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52F4F" w14:textId="6C6C4DFC" w:rsidR="00536E54" w:rsidRPr="00F373DA" w:rsidRDefault="006C7A07" w:rsidP="002B0E56">
      <w:pPr>
        <w:jc w:val="center"/>
        <w:rPr>
          <w:b/>
          <w:color w:val="000000" w:themeColor="text1"/>
          <w:sz w:val="26"/>
          <w:szCs w:val="26"/>
        </w:rPr>
      </w:pPr>
      <w:r w:rsidRPr="00F373DA">
        <w:rPr>
          <w:b/>
          <w:color w:val="000000" w:themeColor="text1"/>
          <w:sz w:val="26"/>
          <w:szCs w:val="26"/>
        </w:rPr>
        <w:t xml:space="preserve">DANH MỤC THỦ TỤC HÀNH CHÍNH </w:t>
      </w:r>
      <w:r w:rsidR="002B0E56">
        <w:rPr>
          <w:b/>
          <w:color w:val="000000" w:themeColor="text1"/>
          <w:sz w:val="26"/>
          <w:szCs w:val="26"/>
        </w:rPr>
        <w:t xml:space="preserve"> </w:t>
      </w:r>
      <w:r w:rsidR="002B0E56" w:rsidRPr="002B0E56">
        <w:rPr>
          <w:b/>
          <w:color w:val="000000" w:themeColor="text1"/>
          <w:sz w:val="26"/>
          <w:szCs w:val="26"/>
        </w:rPr>
        <w:t xml:space="preserve">LĨNH VỰC ĐẤT ĐAI </w:t>
      </w:r>
      <w:r w:rsidR="00A305F3" w:rsidRPr="00F373DA">
        <w:rPr>
          <w:b/>
          <w:color w:val="000000" w:themeColor="text1"/>
          <w:sz w:val="26"/>
          <w:szCs w:val="26"/>
        </w:rPr>
        <w:t xml:space="preserve">THUỘC THẨM QUYỀN GIẢI QUYẾT CỦA </w:t>
      </w:r>
      <w:r w:rsidR="0025364B" w:rsidRPr="00F373DA">
        <w:rPr>
          <w:b/>
          <w:color w:val="000000" w:themeColor="text1"/>
          <w:sz w:val="26"/>
          <w:szCs w:val="26"/>
        </w:rPr>
        <w:t xml:space="preserve">UBND CẤP TỈNH, </w:t>
      </w:r>
      <w:r w:rsidR="00A305F3" w:rsidRPr="00F373DA">
        <w:rPr>
          <w:b/>
          <w:color w:val="000000" w:themeColor="text1"/>
          <w:sz w:val="26"/>
          <w:szCs w:val="26"/>
        </w:rPr>
        <w:t>SỞ TÀI NGUYÊN VÀ MÔI TRƯỜNG</w:t>
      </w:r>
      <w:r w:rsidR="00620D8D" w:rsidRPr="00F373DA">
        <w:rPr>
          <w:b/>
          <w:color w:val="000000" w:themeColor="text1"/>
          <w:sz w:val="26"/>
          <w:szCs w:val="26"/>
        </w:rPr>
        <w:t xml:space="preserve">, </w:t>
      </w:r>
      <w:r w:rsidR="0025364B" w:rsidRPr="00F373DA">
        <w:rPr>
          <w:b/>
          <w:color w:val="000000" w:themeColor="text1"/>
          <w:sz w:val="26"/>
          <w:szCs w:val="26"/>
        </w:rPr>
        <w:t>VĂN PHÒNG ĐĂNG KÝ ĐẤT ĐAI, CHI NHÁNH VĂN PHÒNG ĐĂNG KÝ ĐẤT ĐAI</w:t>
      </w:r>
      <w:r w:rsidR="00026181">
        <w:rPr>
          <w:b/>
          <w:color w:val="000000" w:themeColor="text1"/>
          <w:sz w:val="26"/>
          <w:szCs w:val="26"/>
        </w:rPr>
        <w:t>, UBND CẤP HUYỆN, UBND CẤP XÃ</w:t>
      </w:r>
      <w:r w:rsidR="002B0E56">
        <w:rPr>
          <w:b/>
          <w:color w:val="000000" w:themeColor="text1"/>
          <w:sz w:val="26"/>
          <w:szCs w:val="26"/>
        </w:rPr>
        <w:t xml:space="preserve"> TRÊN</w:t>
      </w:r>
      <w:r w:rsidR="00620D8D" w:rsidRPr="00F373DA">
        <w:rPr>
          <w:b/>
          <w:color w:val="000000" w:themeColor="text1"/>
          <w:sz w:val="26"/>
          <w:szCs w:val="26"/>
        </w:rPr>
        <w:t xml:space="preserve"> ĐỊA BÀN TỈNH ĐỒNG THÁP</w:t>
      </w:r>
      <w:r w:rsidR="0021447F" w:rsidRPr="00F373DA">
        <w:rPr>
          <w:b/>
          <w:color w:val="000000" w:themeColor="text1"/>
          <w:sz w:val="26"/>
          <w:szCs w:val="26"/>
        </w:rPr>
        <w:t xml:space="preserve"> </w:t>
      </w:r>
      <w:r w:rsidR="002A5D53" w:rsidRPr="00F373DA">
        <w:rPr>
          <w:b/>
          <w:color w:val="000000" w:themeColor="text1"/>
          <w:sz w:val="26"/>
          <w:szCs w:val="26"/>
        </w:rPr>
        <w:t>LĨNH VỰC ĐẤT ĐAI</w:t>
      </w:r>
    </w:p>
    <w:p w14:paraId="4DE8CC55" w14:textId="1559E17E" w:rsidR="003D0FBB" w:rsidRPr="00F373DA" w:rsidRDefault="003D0FBB" w:rsidP="003D0FBB">
      <w:pPr>
        <w:jc w:val="center"/>
        <w:rPr>
          <w:i/>
          <w:color w:val="000000" w:themeColor="text1"/>
          <w:sz w:val="26"/>
          <w:szCs w:val="26"/>
        </w:rPr>
      </w:pPr>
      <w:r w:rsidRPr="00F373DA">
        <w:rPr>
          <w:i/>
          <w:color w:val="000000" w:themeColor="text1"/>
          <w:sz w:val="26"/>
          <w:szCs w:val="26"/>
        </w:rPr>
        <w:t xml:space="preserve">(Ban hành kèm theo Quyết định số </w:t>
      </w:r>
      <w:r w:rsidR="003E3913">
        <w:rPr>
          <w:i/>
          <w:color w:val="000000" w:themeColor="text1"/>
          <w:sz w:val="26"/>
          <w:szCs w:val="26"/>
        </w:rPr>
        <w:t>1069</w:t>
      </w:r>
      <w:r w:rsidRPr="00F373DA">
        <w:rPr>
          <w:i/>
          <w:color w:val="000000" w:themeColor="text1"/>
          <w:sz w:val="26"/>
          <w:szCs w:val="26"/>
        </w:rPr>
        <w:t xml:space="preserve">/QĐ-UBND-HC ngày </w:t>
      </w:r>
      <w:r w:rsidR="003E3913">
        <w:rPr>
          <w:i/>
          <w:color w:val="000000" w:themeColor="text1"/>
          <w:sz w:val="26"/>
          <w:szCs w:val="26"/>
        </w:rPr>
        <w:t>8</w:t>
      </w:r>
      <w:r w:rsidRPr="00F373DA">
        <w:rPr>
          <w:i/>
          <w:color w:val="000000" w:themeColor="text1"/>
          <w:sz w:val="26"/>
          <w:szCs w:val="26"/>
        </w:rPr>
        <w:t xml:space="preserve"> tháng </w:t>
      </w:r>
      <w:r w:rsidR="003E3913">
        <w:rPr>
          <w:i/>
          <w:color w:val="000000" w:themeColor="text1"/>
          <w:sz w:val="26"/>
          <w:szCs w:val="26"/>
        </w:rPr>
        <w:t>11</w:t>
      </w:r>
      <w:r w:rsidRPr="00F373DA">
        <w:rPr>
          <w:i/>
          <w:color w:val="000000" w:themeColor="text1"/>
          <w:sz w:val="26"/>
          <w:szCs w:val="26"/>
        </w:rPr>
        <w:t xml:space="preserve"> năm 2024 của Chủ tịch Ủy ban nhân dân tỉnh Đồng Tháp)</w:t>
      </w:r>
    </w:p>
    <w:p w14:paraId="62FAAF0E" w14:textId="77777777" w:rsidR="006C7A07" w:rsidRPr="00F373DA" w:rsidRDefault="006C7A07" w:rsidP="006C7A07">
      <w:pPr>
        <w:jc w:val="center"/>
        <w:rPr>
          <w:b/>
          <w:bCs/>
          <w:color w:val="000000" w:themeColor="text1"/>
        </w:rPr>
      </w:pPr>
      <w:r w:rsidRPr="00F373DA">
        <w:rPr>
          <w:b/>
          <w:noProof/>
          <w:color w:val="000000" w:themeColor="text1"/>
        </w:rPr>
        <mc:AlternateContent>
          <mc:Choice Requires="wps">
            <w:drawing>
              <wp:anchor distT="0" distB="0" distL="114300" distR="114300" simplePos="0" relativeHeight="251658240" behindDoc="0" locked="0" layoutInCell="1" allowOverlap="1" wp14:anchorId="3036415A" wp14:editId="2C75E620">
                <wp:simplePos x="0" y="0"/>
                <wp:positionH relativeFrom="column">
                  <wp:posOffset>4335145</wp:posOffset>
                </wp:positionH>
                <wp:positionV relativeFrom="paragraph">
                  <wp:posOffset>49530</wp:posOffset>
                </wp:positionV>
                <wp:extent cx="729615" cy="0"/>
                <wp:effectExtent l="12065" t="5715" r="10795" b="13335"/>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F5403B" id="Line 1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35pt,3.9pt" to="398.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p/A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"/>
            </w:pict>
          </mc:Fallback>
        </mc:AlternateContent>
      </w:r>
    </w:p>
    <w:p w14:paraId="2E8F9EE5" w14:textId="45B7C655" w:rsidR="0082068C" w:rsidRPr="00F373DA" w:rsidRDefault="00294AC2" w:rsidP="006C7A07">
      <w:pPr>
        <w:spacing w:before="60" w:after="60"/>
        <w:jc w:val="both"/>
        <w:rPr>
          <w:b/>
          <w:bCs/>
          <w:color w:val="000000" w:themeColor="text1"/>
          <w:sz w:val="26"/>
          <w:szCs w:val="26"/>
        </w:rPr>
      </w:pPr>
      <w:r w:rsidRPr="00F373DA">
        <w:rPr>
          <w:b/>
          <w:bCs/>
          <w:color w:val="000000" w:themeColor="text1"/>
          <w:sz w:val="26"/>
          <w:szCs w:val="26"/>
        </w:rPr>
        <w:t>A</w:t>
      </w:r>
      <w:r w:rsidR="006C7A07" w:rsidRPr="00F373DA">
        <w:rPr>
          <w:b/>
          <w:bCs/>
          <w:color w:val="000000" w:themeColor="text1"/>
          <w:sz w:val="26"/>
          <w:szCs w:val="26"/>
        </w:rPr>
        <w:t xml:space="preserve">. </w:t>
      </w:r>
      <w:r w:rsidR="0082068C" w:rsidRPr="00F373DA">
        <w:rPr>
          <w:b/>
          <w:bCs/>
          <w:color w:val="000000" w:themeColor="text1"/>
          <w:sz w:val="26"/>
          <w:szCs w:val="26"/>
        </w:rPr>
        <w:t>CẤP TỈNH</w:t>
      </w:r>
    </w:p>
    <w:tbl>
      <w:tblPr>
        <w:tblStyle w:val="TableGrid2"/>
        <w:tblW w:w="15453" w:type="dxa"/>
        <w:tblInd w:w="-459" w:type="dxa"/>
        <w:tblLayout w:type="fixed"/>
        <w:tblLook w:val="04A0" w:firstRow="1" w:lastRow="0" w:firstColumn="1" w:lastColumn="0" w:noHBand="0" w:noVBand="1"/>
      </w:tblPr>
      <w:tblGrid>
        <w:gridCol w:w="709"/>
        <w:gridCol w:w="992"/>
        <w:gridCol w:w="2552"/>
        <w:gridCol w:w="1984"/>
        <w:gridCol w:w="1560"/>
        <w:gridCol w:w="1984"/>
        <w:gridCol w:w="2835"/>
        <w:gridCol w:w="1134"/>
        <w:gridCol w:w="851"/>
        <w:gridCol w:w="852"/>
      </w:tblGrid>
      <w:tr w:rsidR="00A25C0C" w:rsidRPr="00F373DA" w14:paraId="79736B79" w14:textId="77777777" w:rsidTr="00614452">
        <w:trPr>
          <w:trHeight w:hRule="exact" w:val="764"/>
          <w:tblHeader/>
        </w:trPr>
        <w:tc>
          <w:tcPr>
            <w:tcW w:w="709" w:type="dxa"/>
            <w:vMerge w:val="restart"/>
            <w:vAlign w:val="center"/>
          </w:tcPr>
          <w:p w14:paraId="0C154A3A" w14:textId="77777777" w:rsidR="00C00B31" w:rsidRPr="00F373DA" w:rsidRDefault="00C00B31" w:rsidP="00903798">
            <w:pPr>
              <w:jc w:val="center"/>
              <w:rPr>
                <w:color w:val="000000" w:themeColor="text1"/>
              </w:rPr>
            </w:pPr>
            <w:r w:rsidRPr="00F373DA">
              <w:rPr>
                <w:b/>
                <w:bCs/>
                <w:color w:val="000000" w:themeColor="text1"/>
              </w:rPr>
              <w:t>TT</w:t>
            </w:r>
          </w:p>
        </w:tc>
        <w:tc>
          <w:tcPr>
            <w:tcW w:w="992" w:type="dxa"/>
            <w:vMerge w:val="restart"/>
            <w:vAlign w:val="center"/>
          </w:tcPr>
          <w:p w14:paraId="27CD39A9" w14:textId="77777777" w:rsidR="00C00B31" w:rsidRPr="00F373DA" w:rsidRDefault="00C00B31" w:rsidP="00903798">
            <w:pPr>
              <w:jc w:val="center"/>
              <w:rPr>
                <w:color w:val="000000" w:themeColor="text1"/>
              </w:rPr>
            </w:pPr>
            <w:r w:rsidRPr="00F373DA">
              <w:rPr>
                <w:b/>
                <w:color w:val="000000" w:themeColor="text1"/>
              </w:rPr>
              <w:t>Mã số hồ sơ TTHC</w:t>
            </w:r>
          </w:p>
        </w:tc>
        <w:tc>
          <w:tcPr>
            <w:tcW w:w="2552" w:type="dxa"/>
            <w:vMerge w:val="restart"/>
            <w:vAlign w:val="center"/>
          </w:tcPr>
          <w:p w14:paraId="0729D0C7" w14:textId="77777777" w:rsidR="00C00B31" w:rsidRPr="00F373DA" w:rsidRDefault="00C00B31" w:rsidP="00614452">
            <w:pPr>
              <w:jc w:val="center"/>
              <w:rPr>
                <w:color w:val="000000" w:themeColor="text1"/>
              </w:rPr>
            </w:pPr>
            <w:r w:rsidRPr="00F373DA">
              <w:rPr>
                <w:b/>
                <w:bCs/>
                <w:color w:val="000000" w:themeColor="text1"/>
              </w:rPr>
              <w:t>Tên thủ tục hành chính</w:t>
            </w:r>
          </w:p>
        </w:tc>
        <w:tc>
          <w:tcPr>
            <w:tcW w:w="1984" w:type="dxa"/>
            <w:vMerge w:val="restart"/>
            <w:vAlign w:val="center"/>
          </w:tcPr>
          <w:p w14:paraId="6A3B2799" w14:textId="77777777" w:rsidR="00C00B31" w:rsidRPr="00F373DA" w:rsidRDefault="00C00B31" w:rsidP="002E6AEE">
            <w:pPr>
              <w:spacing w:before="60" w:after="60"/>
              <w:jc w:val="center"/>
              <w:rPr>
                <w:b/>
                <w:bCs/>
                <w:color w:val="000000" w:themeColor="text1"/>
              </w:rPr>
            </w:pPr>
            <w:r w:rsidRPr="00F373DA">
              <w:rPr>
                <w:b/>
                <w:bCs/>
                <w:color w:val="000000" w:themeColor="text1"/>
              </w:rPr>
              <w:t>Thời hạn</w:t>
            </w:r>
          </w:p>
          <w:p w14:paraId="7A6B1975" w14:textId="77777777" w:rsidR="00C00B31" w:rsidRPr="00F373DA" w:rsidRDefault="00C00B31" w:rsidP="002E6AEE">
            <w:pPr>
              <w:jc w:val="center"/>
              <w:rPr>
                <w:color w:val="000000" w:themeColor="text1"/>
              </w:rPr>
            </w:pPr>
            <w:r w:rsidRPr="00F373DA">
              <w:rPr>
                <w:b/>
                <w:bCs/>
                <w:color w:val="000000" w:themeColor="text1"/>
              </w:rPr>
              <w:t>giải quyết</w:t>
            </w:r>
          </w:p>
        </w:tc>
        <w:tc>
          <w:tcPr>
            <w:tcW w:w="1560" w:type="dxa"/>
            <w:vMerge w:val="restart"/>
            <w:vAlign w:val="center"/>
          </w:tcPr>
          <w:p w14:paraId="79BC8786" w14:textId="77777777" w:rsidR="00C00B31" w:rsidRPr="00F373DA" w:rsidRDefault="00C00B31" w:rsidP="002E6AEE">
            <w:pPr>
              <w:spacing w:before="60" w:after="60"/>
              <w:jc w:val="center"/>
              <w:rPr>
                <w:b/>
                <w:bCs/>
                <w:color w:val="000000" w:themeColor="text1"/>
              </w:rPr>
            </w:pPr>
            <w:r w:rsidRPr="00F373DA">
              <w:rPr>
                <w:b/>
                <w:bCs/>
                <w:color w:val="000000" w:themeColor="text1"/>
              </w:rPr>
              <w:t>Địa điểm</w:t>
            </w:r>
          </w:p>
          <w:p w14:paraId="50A820C8" w14:textId="77777777" w:rsidR="00C00B31" w:rsidRPr="00F373DA" w:rsidRDefault="00C00B31" w:rsidP="002E6AEE">
            <w:pPr>
              <w:jc w:val="center"/>
              <w:rPr>
                <w:color w:val="000000" w:themeColor="text1"/>
              </w:rPr>
            </w:pPr>
            <w:r w:rsidRPr="00F373DA">
              <w:rPr>
                <w:b/>
                <w:bCs/>
                <w:color w:val="000000" w:themeColor="text1"/>
              </w:rPr>
              <w:t>thực hiện</w:t>
            </w:r>
          </w:p>
        </w:tc>
        <w:tc>
          <w:tcPr>
            <w:tcW w:w="1984" w:type="dxa"/>
            <w:vMerge w:val="restart"/>
            <w:vAlign w:val="center"/>
          </w:tcPr>
          <w:p w14:paraId="5CFE714C" w14:textId="77777777" w:rsidR="00C00B31" w:rsidRPr="00F373DA" w:rsidRDefault="00C00B31" w:rsidP="002E6AEE">
            <w:pPr>
              <w:jc w:val="center"/>
              <w:rPr>
                <w:color w:val="000000" w:themeColor="text1"/>
              </w:rPr>
            </w:pPr>
            <w:r w:rsidRPr="00F373DA">
              <w:rPr>
                <w:b/>
                <w:bCs/>
                <w:color w:val="000000" w:themeColor="text1"/>
              </w:rPr>
              <w:t>Phí, lệ phí</w:t>
            </w:r>
          </w:p>
        </w:tc>
        <w:tc>
          <w:tcPr>
            <w:tcW w:w="2835" w:type="dxa"/>
            <w:vMerge w:val="restart"/>
            <w:vAlign w:val="center"/>
          </w:tcPr>
          <w:p w14:paraId="284D45E1" w14:textId="77777777" w:rsidR="00C00B31" w:rsidRPr="00F373DA" w:rsidRDefault="00C00B31" w:rsidP="002E6AEE">
            <w:pPr>
              <w:jc w:val="center"/>
              <w:rPr>
                <w:color w:val="000000" w:themeColor="text1"/>
              </w:rPr>
            </w:pPr>
            <w:r w:rsidRPr="00F373DA">
              <w:rPr>
                <w:b/>
                <w:color w:val="000000" w:themeColor="text1"/>
              </w:rPr>
              <w:t>Tên VBQPPL quy định nội dung TTHC</w:t>
            </w:r>
          </w:p>
        </w:tc>
        <w:tc>
          <w:tcPr>
            <w:tcW w:w="1985" w:type="dxa"/>
            <w:gridSpan w:val="2"/>
            <w:vAlign w:val="center"/>
          </w:tcPr>
          <w:p w14:paraId="377E9757" w14:textId="77777777" w:rsidR="00C00B31" w:rsidRPr="00F373DA" w:rsidRDefault="00C00B31" w:rsidP="00903798">
            <w:pPr>
              <w:jc w:val="center"/>
              <w:rPr>
                <w:color w:val="000000" w:themeColor="text1"/>
              </w:rPr>
            </w:pPr>
            <w:r w:rsidRPr="00F373DA">
              <w:rPr>
                <w:b/>
                <w:bCs/>
                <w:color w:val="000000" w:themeColor="text1"/>
              </w:rPr>
              <w:t>Cách thức thực hiện</w:t>
            </w:r>
          </w:p>
        </w:tc>
        <w:tc>
          <w:tcPr>
            <w:tcW w:w="852" w:type="dxa"/>
            <w:vAlign w:val="center"/>
          </w:tcPr>
          <w:p w14:paraId="0E80ACD7" w14:textId="77777777" w:rsidR="00C00B31" w:rsidRPr="00F373DA" w:rsidRDefault="00C00B31" w:rsidP="00903798">
            <w:pPr>
              <w:jc w:val="center"/>
              <w:rPr>
                <w:color w:val="000000" w:themeColor="text1"/>
              </w:rPr>
            </w:pPr>
            <w:r w:rsidRPr="00F373DA">
              <w:rPr>
                <w:b/>
                <w:bCs/>
                <w:color w:val="000000" w:themeColor="text1"/>
              </w:rPr>
              <w:t>Số trang</w:t>
            </w:r>
          </w:p>
        </w:tc>
      </w:tr>
      <w:tr w:rsidR="00AC45AD" w:rsidRPr="00F373DA" w14:paraId="74186C12" w14:textId="77777777" w:rsidTr="00614452">
        <w:trPr>
          <w:tblHeader/>
        </w:trPr>
        <w:tc>
          <w:tcPr>
            <w:tcW w:w="709" w:type="dxa"/>
            <w:vMerge/>
            <w:vAlign w:val="center"/>
          </w:tcPr>
          <w:p w14:paraId="5BEF0A13" w14:textId="77777777" w:rsidR="00C00B31" w:rsidRPr="00F373DA" w:rsidRDefault="00C00B31" w:rsidP="00903798">
            <w:pPr>
              <w:jc w:val="center"/>
              <w:rPr>
                <w:color w:val="000000" w:themeColor="text1"/>
              </w:rPr>
            </w:pPr>
          </w:p>
        </w:tc>
        <w:tc>
          <w:tcPr>
            <w:tcW w:w="992" w:type="dxa"/>
            <w:vMerge/>
            <w:vAlign w:val="center"/>
          </w:tcPr>
          <w:p w14:paraId="7C626453" w14:textId="77777777" w:rsidR="00C00B31" w:rsidRPr="00F373DA" w:rsidRDefault="00C00B31" w:rsidP="00903798">
            <w:pPr>
              <w:jc w:val="center"/>
              <w:rPr>
                <w:color w:val="000000" w:themeColor="text1"/>
              </w:rPr>
            </w:pPr>
          </w:p>
        </w:tc>
        <w:tc>
          <w:tcPr>
            <w:tcW w:w="2552" w:type="dxa"/>
            <w:vMerge/>
            <w:vAlign w:val="center"/>
          </w:tcPr>
          <w:p w14:paraId="65AFB3CB" w14:textId="77777777" w:rsidR="00C00B31" w:rsidRPr="00F373DA" w:rsidRDefault="00C00B31" w:rsidP="00614452">
            <w:pPr>
              <w:jc w:val="center"/>
              <w:rPr>
                <w:color w:val="000000" w:themeColor="text1"/>
              </w:rPr>
            </w:pPr>
          </w:p>
        </w:tc>
        <w:tc>
          <w:tcPr>
            <w:tcW w:w="1984" w:type="dxa"/>
            <w:vMerge/>
            <w:vAlign w:val="center"/>
          </w:tcPr>
          <w:p w14:paraId="20916577" w14:textId="77777777" w:rsidR="00C00B31" w:rsidRPr="00F373DA" w:rsidRDefault="00C00B31" w:rsidP="002E6AEE">
            <w:pPr>
              <w:jc w:val="both"/>
              <w:rPr>
                <w:color w:val="000000" w:themeColor="text1"/>
              </w:rPr>
            </w:pPr>
          </w:p>
        </w:tc>
        <w:tc>
          <w:tcPr>
            <w:tcW w:w="1560" w:type="dxa"/>
            <w:vMerge/>
            <w:vAlign w:val="center"/>
          </w:tcPr>
          <w:p w14:paraId="04EE3D3B" w14:textId="77777777" w:rsidR="00C00B31" w:rsidRPr="00F373DA" w:rsidRDefault="00C00B31" w:rsidP="002E6AEE">
            <w:pPr>
              <w:jc w:val="both"/>
              <w:rPr>
                <w:color w:val="000000" w:themeColor="text1"/>
              </w:rPr>
            </w:pPr>
          </w:p>
        </w:tc>
        <w:tc>
          <w:tcPr>
            <w:tcW w:w="1984" w:type="dxa"/>
            <w:vMerge/>
            <w:vAlign w:val="center"/>
          </w:tcPr>
          <w:p w14:paraId="42AFC059" w14:textId="77777777" w:rsidR="00C00B31" w:rsidRPr="00F373DA" w:rsidRDefault="00C00B31" w:rsidP="002E6AEE">
            <w:pPr>
              <w:jc w:val="both"/>
              <w:rPr>
                <w:color w:val="000000" w:themeColor="text1"/>
              </w:rPr>
            </w:pPr>
          </w:p>
        </w:tc>
        <w:tc>
          <w:tcPr>
            <w:tcW w:w="2835" w:type="dxa"/>
            <w:vMerge/>
            <w:vAlign w:val="center"/>
          </w:tcPr>
          <w:p w14:paraId="6B72EDD9" w14:textId="77777777" w:rsidR="00C00B31" w:rsidRPr="00F373DA" w:rsidRDefault="00C00B31" w:rsidP="002E6AEE">
            <w:pPr>
              <w:jc w:val="both"/>
              <w:rPr>
                <w:color w:val="000000" w:themeColor="text1"/>
              </w:rPr>
            </w:pPr>
          </w:p>
        </w:tc>
        <w:tc>
          <w:tcPr>
            <w:tcW w:w="1134" w:type="dxa"/>
            <w:vAlign w:val="center"/>
          </w:tcPr>
          <w:p w14:paraId="331B7DAB" w14:textId="77777777" w:rsidR="00C00B31" w:rsidRPr="00F373DA" w:rsidRDefault="00C00B31" w:rsidP="00903798">
            <w:pPr>
              <w:jc w:val="center"/>
              <w:rPr>
                <w:color w:val="000000" w:themeColor="text1"/>
              </w:rPr>
            </w:pPr>
            <w:r w:rsidRPr="00F373DA">
              <w:rPr>
                <w:b/>
                <w:bCs/>
                <w:color w:val="000000" w:themeColor="text1"/>
              </w:rPr>
              <w:t>Nộp hồ sơ</w:t>
            </w:r>
          </w:p>
        </w:tc>
        <w:tc>
          <w:tcPr>
            <w:tcW w:w="851" w:type="dxa"/>
            <w:vAlign w:val="center"/>
          </w:tcPr>
          <w:p w14:paraId="40B0C8E3" w14:textId="77777777" w:rsidR="00C00B31" w:rsidRPr="00F373DA" w:rsidRDefault="00C00B31" w:rsidP="00903798">
            <w:pPr>
              <w:jc w:val="center"/>
              <w:rPr>
                <w:color w:val="000000" w:themeColor="text1"/>
              </w:rPr>
            </w:pPr>
            <w:r w:rsidRPr="00F373DA">
              <w:rPr>
                <w:b/>
                <w:bCs/>
                <w:color w:val="000000" w:themeColor="text1"/>
              </w:rPr>
              <w:t>Trả hồ sơ</w:t>
            </w:r>
          </w:p>
        </w:tc>
        <w:tc>
          <w:tcPr>
            <w:tcW w:w="852" w:type="dxa"/>
            <w:vAlign w:val="center"/>
          </w:tcPr>
          <w:p w14:paraId="5917760B" w14:textId="77777777" w:rsidR="00C00B31" w:rsidRPr="00F373DA" w:rsidRDefault="00C00B31" w:rsidP="00903798">
            <w:pPr>
              <w:jc w:val="center"/>
              <w:rPr>
                <w:color w:val="000000" w:themeColor="text1"/>
              </w:rPr>
            </w:pPr>
          </w:p>
        </w:tc>
      </w:tr>
      <w:tr w:rsidR="009715E3" w:rsidRPr="00F373DA" w14:paraId="49DA6832" w14:textId="77777777" w:rsidTr="00614452">
        <w:tc>
          <w:tcPr>
            <w:tcW w:w="709" w:type="dxa"/>
            <w:vAlign w:val="center"/>
          </w:tcPr>
          <w:p w14:paraId="7872D64F" w14:textId="77777777" w:rsidR="009715E3" w:rsidRPr="00F373DA" w:rsidRDefault="009715E3" w:rsidP="009715E3">
            <w:pPr>
              <w:jc w:val="center"/>
              <w:rPr>
                <w:color w:val="000000" w:themeColor="text1"/>
              </w:rPr>
            </w:pPr>
          </w:p>
          <w:p w14:paraId="2AFE0C2C" w14:textId="77777777" w:rsidR="009715E3" w:rsidRPr="00F373DA" w:rsidRDefault="009715E3" w:rsidP="009715E3">
            <w:pPr>
              <w:jc w:val="center"/>
              <w:rPr>
                <w:color w:val="000000" w:themeColor="text1"/>
              </w:rPr>
            </w:pPr>
          </w:p>
          <w:p w14:paraId="6F25B6E5" w14:textId="77777777" w:rsidR="009715E3" w:rsidRPr="00F373DA" w:rsidRDefault="009715E3" w:rsidP="009715E3">
            <w:pPr>
              <w:jc w:val="center"/>
              <w:rPr>
                <w:color w:val="000000" w:themeColor="text1"/>
              </w:rPr>
            </w:pPr>
          </w:p>
          <w:p w14:paraId="3EF83C0A" w14:textId="77777777" w:rsidR="009715E3" w:rsidRPr="00F373DA" w:rsidRDefault="009715E3" w:rsidP="009715E3">
            <w:pPr>
              <w:jc w:val="center"/>
              <w:rPr>
                <w:color w:val="000000" w:themeColor="text1"/>
              </w:rPr>
            </w:pPr>
            <w:r w:rsidRPr="00F373DA">
              <w:rPr>
                <w:color w:val="000000" w:themeColor="text1"/>
              </w:rPr>
              <w:t>01</w:t>
            </w:r>
          </w:p>
          <w:p w14:paraId="54241DD4" w14:textId="77777777" w:rsidR="009715E3" w:rsidRPr="00F373DA" w:rsidRDefault="009715E3" w:rsidP="009715E3">
            <w:pPr>
              <w:jc w:val="center"/>
              <w:rPr>
                <w:color w:val="000000" w:themeColor="text1"/>
              </w:rPr>
            </w:pPr>
          </w:p>
          <w:p w14:paraId="089931D3" w14:textId="77777777" w:rsidR="009715E3" w:rsidRDefault="009715E3" w:rsidP="009715E3">
            <w:pPr>
              <w:jc w:val="center"/>
              <w:rPr>
                <w:color w:val="000000" w:themeColor="text1"/>
              </w:rPr>
            </w:pPr>
          </w:p>
          <w:p w14:paraId="6F6B5E85" w14:textId="77777777" w:rsidR="00F477C5" w:rsidRPr="00F373DA" w:rsidRDefault="00F477C5" w:rsidP="009715E3">
            <w:pPr>
              <w:jc w:val="center"/>
              <w:rPr>
                <w:color w:val="000000" w:themeColor="text1"/>
              </w:rPr>
            </w:pPr>
          </w:p>
          <w:p w14:paraId="4E72238C" w14:textId="1BFD9222" w:rsidR="009715E3" w:rsidRPr="00F373DA" w:rsidRDefault="009715E3" w:rsidP="009715E3">
            <w:pPr>
              <w:jc w:val="center"/>
              <w:rPr>
                <w:color w:val="000000" w:themeColor="text1"/>
              </w:rPr>
            </w:pPr>
          </w:p>
        </w:tc>
        <w:tc>
          <w:tcPr>
            <w:tcW w:w="992" w:type="dxa"/>
            <w:vAlign w:val="center"/>
          </w:tcPr>
          <w:p w14:paraId="0BCA8E40" w14:textId="31174346" w:rsidR="009715E3" w:rsidRPr="00F373DA" w:rsidRDefault="009715E3" w:rsidP="009715E3">
            <w:pPr>
              <w:jc w:val="center"/>
              <w:rPr>
                <w:color w:val="000000" w:themeColor="text1"/>
              </w:rPr>
            </w:pPr>
          </w:p>
        </w:tc>
        <w:tc>
          <w:tcPr>
            <w:tcW w:w="2552" w:type="dxa"/>
            <w:vAlign w:val="center"/>
          </w:tcPr>
          <w:p w14:paraId="74BFDF4D" w14:textId="653ACA60" w:rsidR="009715E3" w:rsidRPr="00F373DA" w:rsidRDefault="009715E3" w:rsidP="00614452">
            <w:pPr>
              <w:jc w:val="center"/>
              <w:rPr>
                <w:b/>
                <w:bCs/>
                <w:color w:val="000000" w:themeColor="text1"/>
              </w:rPr>
            </w:pPr>
            <w:r w:rsidRPr="00F373DA">
              <w:rPr>
                <w:b/>
                <w:bCs/>
                <w:color w:val="000000" w:themeColor="text1"/>
              </w:rPr>
              <w:t>Giao đất, cho thuê đất không thông qua hình thức đấu giá quyền sử dụng đất, không đấu thầu lựa chọn nhà đầu tư thực hiện dự án có sử dụng đất đối với trường hợp thuộc diện chấp thuận chủ trương đầu tư, chấp thuận nhà đầu tư mà người xin giao đất, thuê đất là tổ chức trong nước, tổ chức tôn giáo, tổ chức tôn giáo trực thuộc, người gốc Việt Nam định cư ở nước ngoài, tổ chức kinh tế có vốn đầu tư nước ngoài, tổ chức nước ngoài có chức năng ngoại giao</w:t>
            </w:r>
          </w:p>
        </w:tc>
        <w:tc>
          <w:tcPr>
            <w:tcW w:w="1984" w:type="dxa"/>
            <w:vAlign w:val="center"/>
          </w:tcPr>
          <w:p w14:paraId="55B49200" w14:textId="63E87350" w:rsidR="009715E3" w:rsidRPr="00F373DA" w:rsidRDefault="009715E3" w:rsidP="009715E3">
            <w:pPr>
              <w:spacing w:before="60" w:after="60"/>
              <w:jc w:val="both"/>
              <w:rPr>
                <w:bCs/>
                <w:color w:val="000000" w:themeColor="text1"/>
              </w:rPr>
            </w:pPr>
            <w:r w:rsidRPr="00F373DA">
              <w:rPr>
                <w:bCs/>
                <w:color w:val="000000" w:themeColor="text1"/>
              </w:rPr>
              <w:t xml:space="preserve">Phòng Quản lý đất đai thẩm định, phối hợp Văn phòng Đăng ký đất đai 20 ngày. </w:t>
            </w:r>
          </w:p>
          <w:p w14:paraId="7FE673B2" w14:textId="38F1EF64" w:rsidR="009715E3" w:rsidRPr="00F373DA" w:rsidRDefault="009715E3" w:rsidP="009715E3">
            <w:pPr>
              <w:spacing w:before="60" w:after="60"/>
              <w:jc w:val="both"/>
              <w:rPr>
                <w:bCs/>
                <w:color w:val="000000" w:themeColor="text1"/>
              </w:rPr>
            </w:pPr>
          </w:p>
        </w:tc>
        <w:tc>
          <w:tcPr>
            <w:tcW w:w="1560" w:type="dxa"/>
            <w:vAlign w:val="center"/>
          </w:tcPr>
          <w:p w14:paraId="48F0A34F" w14:textId="77777777" w:rsidR="009715E3" w:rsidRPr="00F373DA" w:rsidRDefault="009715E3" w:rsidP="009715E3">
            <w:pPr>
              <w:spacing w:before="120"/>
              <w:jc w:val="both"/>
              <w:rPr>
                <w:b/>
                <w:bCs/>
                <w:color w:val="000000" w:themeColor="text1"/>
              </w:rPr>
            </w:pPr>
            <w:r w:rsidRPr="00F373DA">
              <w:rPr>
                <w:b/>
                <w:bCs/>
                <w:color w:val="000000" w:themeColor="text1"/>
              </w:rPr>
              <w:t>*Tổ chức:</w:t>
            </w:r>
          </w:p>
          <w:p w14:paraId="52B5EC55" w14:textId="77777777" w:rsidR="009715E3" w:rsidRPr="00F373DA" w:rsidRDefault="009715E3" w:rsidP="009715E3">
            <w:pPr>
              <w:spacing w:before="120"/>
              <w:jc w:val="both"/>
              <w:rPr>
                <w:color w:val="000000" w:themeColor="text1"/>
              </w:rPr>
            </w:pPr>
            <w:r w:rsidRPr="00F373DA">
              <w:rPr>
                <w:color w:val="000000" w:themeColor="text1"/>
              </w:rPr>
              <w:t xml:space="preserve">Trung tâm Hành chính công tỉnh Đồng Tháp </w:t>
            </w:r>
          </w:p>
          <w:p w14:paraId="28386288" w14:textId="77777777" w:rsidR="009715E3" w:rsidRPr="00F373DA" w:rsidRDefault="009715E3" w:rsidP="009715E3">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46F17511" w14:textId="21472554" w:rsidR="009715E3" w:rsidRPr="00F373DA" w:rsidRDefault="009715E3" w:rsidP="009715E3">
            <w:pPr>
              <w:jc w:val="both"/>
              <w:rPr>
                <w:color w:val="000000" w:themeColor="text1"/>
              </w:rPr>
            </w:pPr>
          </w:p>
        </w:tc>
        <w:tc>
          <w:tcPr>
            <w:tcW w:w="1984" w:type="dxa"/>
            <w:vAlign w:val="center"/>
          </w:tcPr>
          <w:p w14:paraId="3824DB54" w14:textId="1628B33B" w:rsidR="009715E3" w:rsidRPr="00F373DA" w:rsidRDefault="009715E3" w:rsidP="009715E3">
            <w:pPr>
              <w:jc w:val="both"/>
              <w:rPr>
                <w:bCs/>
                <w:color w:val="000000" w:themeColor="text1"/>
                <w:lang w:val="vi-VN"/>
              </w:rPr>
            </w:pPr>
            <w:r w:rsidRPr="00F373DA">
              <w:rPr>
                <w:color w:val="000000" w:themeColor="text1"/>
              </w:rPr>
              <w:t>- T</w:t>
            </w:r>
            <w:bookmarkStart w:id="0" w:name="_GoBack"/>
            <w:bookmarkEnd w:id="0"/>
            <w:r w:rsidRPr="00F373DA">
              <w:rPr>
                <w:color w:val="000000" w:themeColor="text1"/>
              </w:rPr>
              <w:t>heo quy định của Luật phí và lệ phí và các văn bản quy phạm pháp luật hướng dẫn Luật phí và lệ phí.</w:t>
            </w:r>
          </w:p>
        </w:tc>
        <w:tc>
          <w:tcPr>
            <w:tcW w:w="2835" w:type="dxa"/>
            <w:vAlign w:val="center"/>
          </w:tcPr>
          <w:p w14:paraId="7069B141" w14:textId="77777777" w:rsidR="00E11777" w:rsidRDefault="009715E3" w:rsidP="00E11777">
            <w:pPr>
              <w:spacing w:before="60" w:after="60"/>
              <w:jc w:val="both"/>
              <w:rPr>
                <w:color w:val="000000" w:themeColor="text1"/>
              </w:rPr>
            </w:pPr>
            <w:r w:rsidRPr="00F373DA">
              <w:rPr>
                <w:color w:val="000000" w:themeColor="text1"/>
              </w:rPr>
              <w:t xml:space="preserve">- Luật Đất đai </w:t>
            </w:r>
            <w:r w:rsidR="00E11777">
              <w:rPr>
                <w:color w:val="000000" w:themeColor="text1"/>
              </w:rPr>
              <w:t>số 31/2024/QH15 ngày 18/01/2024</w:t>
            </w:r>
            <w:r w:rsidRPr="00F373DA">
              <w:rPr>
                <w:color w:val="000000" w:themeColor="text1"/>
              </w:rPr>
              <w:t>;</w:t>
            </w:r>
          </w:p>
          <w:p w14:paraId="7E9E7839" w14:textId="2BAD0B1B" w:rsidR="009715E3" w:rsidRPr="00F373DA" w:rsidRDefault="00E11777" w:rsidP="00E11777">
            <w:pPr>
              <w:spacing w:before="60" w:after="60"/>
              <w:jc w:val="both"/>
              <w:rPr>
                <w:color w:val="000000" w:themeColor="text1"/>
              </w:rPr>
            </w:pPr>
            <w:r>
              <w:rPr>
                <w:color w:val="000000" w:themeColor="text1"/>
              </w:rPr>
              <w:t>-</w:t>
            </w:r>
            <w:r w:rsidR="009715E3" w:rsidRPr="00F373DA">
              <w:rPr>
                <w:color w:val="000000" w:themeColor="text1"/>
              </w:rPr>
              <w:t xml:space="preserve">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0771340" w14:textId="4CACAB84" w:rsidR="009715E3" w:rsidRPr="00F373DA" w:rsidRDefault="004950FD" w:rsidP="00E11777">
            <w:pPr>
              <w:spacing w:before="60" w:after="60"/>
              <w:jc w:val="both"/>
              <w:rPr>
                <w:color w:val="000000" w:themeColor="text1"/>
              </w:rPr>
            </w:pPr>
            <w:r>
              <w:rPr>
                <w:color w:val="000000" w:themeColor="text1"/>
              </w:rPr>
              <w:t xml:space="preserve">- </w:t>
            </w:r>
            <w:r w:rsidR="009715E3" w:rsidRPr="00F373DA">
              <w:rPr>
                <w:color w:val="000000" w:themeColor="text1"/>
              </w:rPr>
              <w:t>Nghị định số 102/2024/NĐ-CP ngày 30/7/2024 của Chính phủ quy định chi tiết thi hành một số điều của Luật Đất đai.</w:t>
            </w:r>
          </w:p>
          <w:p w14:paraId="132A5180" w14:textId="77777777" w:rsidR="009715E3" w:rsidRPr="00F373DA" w:rsidRDefault="009715E3" w:rsidP="00E11777">
            <w:pPr>
              <w:spacing w:before="60" w:after="60"/>
              <w:jc w:val="both"/>
              <w:rPr>
                <w:color w:val="000000" w:themeColor="text1"/>
              </w:rPr>
            </w:pPr>
            <w:r w:rsidRPr="00F373DA">
              <w:rPr>
                <w:color w:val="000000" w:themeColor="text1"/>
              </w:rPr>
              <w:t xml:space="preserve">- Thông tư số 10/2024/TT-BTNMT ngày 31/7/2024 của Bộ Tài nguyên và Môi </w:t>
            </w:r>
            <w:r w:rsidRPr="00F373DA">
              <w:rPr>
                <w:color w:val="000000" w:themeColor="text1"/>
              </w:rPr>
              <w:lastRenderedPageBreak/>
              <w:t>trường quy định về hồ sơ địa chính, Giấy chứng nhận quyền sử dụng đất, quyền sở hữu tài sản gắn liền với đất;</w:t>
            </w:r>
          </w:p>
          <w:p w14:paraId="59854768" w14:textId="77777777" w:rsidR="009715E3" w:rsidRPr="00F373DA" w:rsidRDefault="009715E3" w:rsidP="00E11777">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78FEEA4C" w14:textId="36FCF8BF" w:rsidR="009715E3" w:rsidRPr="00F373DA" w:rsidRDefault="004950FD" w:rsidP="009715E3">
            <w:pPr>
              <w:jc w:val="both"/>
              <w:rPr>
                <w:bCs/>
                <w:color w:val="000000" w:themeColor="text1"/>
                <w:lang w:val="vi-VN"/>
              </w:rPr>
            </w:pPr>
            <w:r w:rsidRPr="004950FD">
              <w:rPr>
                <w:bCs/>
                <w:color w:val="000000" w:themeColor="text1"/>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61E76139" w14:textId="77777777" w:rsidR="009715E3" w:rsidRPr="00F373DA" w:rsidRDefault="009715E3" w:rsidP="009715E3">
            <w:pPr>
              <w:spacing w:before="60" w:after="60"/>
              <w:jc w:val="center"/>
              <w:rPr>
                <w:bCs/>
                <w:color w:val="000000" w:themeColor="text1"/>
                <w:lang w:val="vi-VN"/>
              </w:rPr>
            </w:pPr>
            <w:r w:rsidRPr="00F373DA">
              <w:rPr>
                <w:bCs/>
                <w:color w:val="000000" w:themeColor="text1"/>
                <w:lang w:val="vi-VN"/>
              </w:rPr>
              <w:lastRenderedPageBreak/>
              <w:t>- Trực tiếp;</w:t>
            </w:r>
          </w:p>
          <w:p w14:paraId="0489AE36" w14:textId="77777777" w:rsidR="009715E3" w:rsidRPr="00F373DA" w:rsidRDefault="009715E3" w:rsidP="009715E3">
            <w:pPr>
              <w:spacing w:before="60" w:after="60"/>
              <w:jc w:val="center"/>
              <w:rPr>
                <w:bCs/>
                <w:color w:val="000000" w:themeColor="text1"/>
                <w:lang w:val="vi-VN"/>
              </w:rPr>
            </w:pPr>
            <w:r w:rsidRPr="00F373DA">
              <w:rPr>
                <w:bCs/>
                <w:color w:val="000000" w:themeColor="text1"/>
                <w:lang w:val="vi-VN"/>
              </w:rPr>
              <w:t>- Hoặc qua BCCI;</w:t>
            </w:r>
          </w:p>
          <w:p w14:paraId="30ED13AD" w14:textId="77777777" w:rsidR="009715E3" w:rsidRPr="00F373DA" w:rsidRDefault="009715E3" w:rsidP="009715E3">
            <w:pPr>
              <w:spacing w:before="60" w:after="60"/>
              <w:jc w:val="center"/>
              <w:rPr>
                <w:color w:val="000000" w:themeColor="text1"/>
                <w:lang w:val="vi-VN"/>
              </w:rPr>
            </w:pPr>
            <w:r w:rsidRPr="00F373DA">
              <w:rPr>
                <w:color w:val="000000" w:themeColor="text1"/>
                <w:lang w:val="vi-VN"/>
              </w:rPr>
              <w:t>Hoặc qua DVC trực</w:t>
            </w:r>
          </w:p>
          <w:p w14:paraId="666F5C12" w14:textId="1218A752" w:rsidR="009715E3" w:rsidRPr="00F373DA" w:rsidRDefault="009715E3" w:rsidP="009715E3">
            <w:pPr>
              <w:spacing w:before="60" w:after="60"/>
              <w:jc w:val="center"/>
              <w:rPr>
                <w:bCs/>
                <w:color w:val="000000" w:themeColor="text1"/>
                <w:lang w:val="vi-VN"/>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56D7B59A" w14:textId="77777777" w:rsidR="009715E3" w:rsidRPr="00F373DA" w:rsidRDefault="009715E3" w:rsidP="009715E3">
            <w:pPr>
              <w:spacing w:before="60" w:after="60"/>
              <w:jc w:val="center"/>
              <w:rPr>
                <w:bCs/>
                <w:color w:val="000000" w:themeColor="text1"/>
                <w:lang w:val="vi-VN"/>
              </w:rPr>
            </w:pPr>
            <w:r w:rsidRPr="00F373DA">
              <w:rPr>
                <w:bCs/>
                <w:color w:val="000000" w:themeColor="text1"/>
                <w:lang w:val="vi-VN"/>
              </w:rPr>
              <w:t>- Trực tiếp;</w:t>
            </w:r>
          </w:p>
          <w:p w14:paraId="2C5EB35B" w14:textId="77777777" w:rsidR="009715E3" w:rsidRPr="00F373DA" w:rsidRDefault="009715E3" w:rsidP="009715E3">
            <w:pPr>
              <w:spacing w:before="60" w:after="60"/>
              <w:jc w:val="center"/>
              <w:rPr>
                <w:bCs/>
                <w:color w:val="000000" w:themeColor="text1"/>
                <w:lang w:val="vi-VN"/>
              </w:rPr>
            </w:pPr>
            <w:r w:rsidRPr="00F373DA">
              <w:rPr>
                <w:bCs/>
                <w:color w:val="000000" w:themeColor="text1"/>
                <w:lang w:val="vi-VN"/>
              </w:rPr>
              <w:t>- Hoặc qua BCCI;</w:t>
            </w:r>
          </w:p>
          <w:p w14:paraId="592BFF1F" w14:textId="77777777" w:rsidR="009715E3" w:rsidRPr="00F373DA" w:rsidRDefault="009715E3" w:rsidP="009715E3">
            <w:pPr>
              <w:spacing w:before="60" w:after="60"/>
              <w:jc w:val="center"/>
              <w:rPr>
                <w:bCs/>
                <w:color w:val="000000" w:themeColor="text1"/>
                <w:lang w:val="vi-VN"/>
              </w:rPr>
            </w:pPr>
          </w:p>
        </w:tc>
        <w:tc>
          <w:tcPr>
            <w:tcW w:w="852" w:type="dxa"/>
            <w:vAlign w:val="center"/>
          </w:tcPr>
          <w:p w14:paraId="07E72746" w14:textId="2A4408E3" w:rsidR="009715E3" w:rsidRPr="00F373DA" w:rsidRDefault="009715E3" w:rsidP="009715E3">
            <w:pPr>
              <w:jc w:val="center"/>
              <w:rPr>
                <w:color w:val="000000" w:themeColor="text1"/>
              </w:rPr>
            </w:pPr>
            <w:r w:rsidRPr="00F373DA">
              <w:rPr>
                <w:color w:val="000000" w:themeColor="text1"/>
              </w:rPr>
              <w:t>01</w:t>
            </w:r>
          </w:p>
        </w:tc>
      </w:tr>
      <w:tr w:rsidR="00475349" w:rsidRPr="00F373DA" w14:paraId="2ECE6A77" w14:textId="77777777" w:rsidTr="00614452">
        <w:tc>
          <w:tcPr>
            <w:tcW w:w="709" w:type="dxa"/>
            <w:vAlign w:val="center"/>
          </w:tcPr>
          <w:p w14:paraId="67F6D3D7" w14:textId="3F3730FA" w:rsidR="00475349" w:rsidRPr="00F373DA" w:rsidRDefault="00475349" w:rsidP="00475349">
            <w:pPr>
              <w:jc w:val="center"/>
              <w:rPr>
                <w:color w:val="000000" w:themeColor="text1"/>
              </w:rPr>
            </w:pPr>
            <w:r w:rsidRPr="00F373DA">
              <w:rPr>
                <w:color w:val="000000" w:themeColor="text1"/>
              </w:rPr>
              <w:lastRenderedPageBreak/>
              <w:t>02</w:t>
            </w:r>
          </w:p>
        </w:tc>
        <w:tc>
          <w:tcPr>
            <w:tcW w:w="992" w:type="dxa"/>
            <w:vAlign w:val="center"/>
          </w:tcPr>
          <w:p w14:paraId="0329CF21" w14:textId="6FC9ABA8" w:rsidR="00475349" w:rsidRPr="00F373DA" w:rsidRDefault="00475349" w:rsidP="00475349">
            <w:pPr>
              <w:jc w:val="center"/>
              <w:rPr>
                <w:color w:val="000000" w:themeColor="text1"/>
              </w:rPr>
            </w:pPr>
          </w:p>
        </w:tc>
        <w:tc>
          <w:tcPr>
            <w:tcW w:w="2552" w:type="dxa"/>
            <w:vAlign w:val="center"/>
          </w:tcPr>
          <w:p w14:paraId="75FBC74D" w14:textId="65C5CFDD" w:rsidR="00475349" w:rsidRPr="00F373DA" w:rsidRDefault="00475349" w:rsidP="00614452">
            <w:pPr>
              <w:jc w:val="center"/>
              <w:rPr>
                <w:b/>
                <w:bCs/>
                <w:color w:val="000000" w:themeColor="text1"/>
              </w:rPr>
            </w:pPr>
            <w:r w:rsidRPr="00F373DA">
              <w:rPr>
                <w:b/>
                <w:bCs/>
                <w:color w:val="000000" w:themeColor="text1"/>
              </w:rPr>
              <w:t xml:space="preserve">Giao đất, cho thuê đất không thông qua hình thức đấu giá quyền sử dụng đất, không đấu thầu lựa chọn nhà đầu </w:t>
            </w:r>
            <w:r w:rsidRPr="00F373DA">
              <w:rPr>
                <w:b/>
                <w:bCs/>
                <w:color w:val="000000" w:themeColor="text1"/>
              </w:rPr>
              <w:lastRenderedPageBreak/>
              <w:t>tư thực hiện dự án có sử dụng đất đối với trường hợp không thuộc diện chấp thuận chủ trương đầu tư, chấp thuận nhà đầu tư theo pháp luật về đầu tư mà người xin giao đất, thuê đất là tổ chức trong nước, tổ chức tôn giáo, tổ chức tôn giáo trực thuộc, người gốc Việt Nam định cư ở nước ngoài, tổ chức kinh tế có vốn đầu tư nước ngoài, tổ chức nước ngoài có chức năng ngoại giao</w:t>
            </w:r>
          </w:p>
        </w:tc>
        <w:tc>
          <w:tcPr>
            <w:tcW w:w="1984" w:type="dxa"/>
            <w:vAlign w:val="center"/>
          </w:tcPr>
          <w:p w14:paraId="261C0A86" w14:textId="77777777" w:rsidR="00475349" w:rsidRPr="00F373DA" w:rsidRDefault="00475349" w:rsidP="00475349">
            <w:pPr>
              <w:spacing w:before="60" w:after="60"/>
              <w:jc w:val="both"/>
              <w:rPr>
                <w:bCs/>
                <w:color w:val="000000" w:themeColor="text1"/>
              </w:rPr>
            </w:pPr>
            <w:r w:rsidRPr="00F373DA">
              <w:rPr>
                <w:bCs/>
                <w:color w:val="000000" w:themeColor="text1"/>
              </w:rPr>
              <w:lastRenderedPageBreak/>
              <w:t xml:space="preserve">Phòng Quản lý đất đai thẩm định, phối hợp Văn phòng Đăng ký đất đai 20 ngày. </w:t>
            </w:r>
          </w:p>
          <w:p w14:paraId="09F83DCA" w14:textId="77777777" w:rsidR="00475349" w:rsidRPr="00F373DA" w:rsidRDefault="00475349" w:rsidP="00475349">
            <w:pPr>
              <w:spacing w:before="60" w:after="60"/>
              <w:jc w:val="both"/>
              <w:rPr>
                <w:color w:val="000000" w:themeColor="text1"/>
              </w:rPr>
            </w:pPr>
          </w:p>
        </w:tc>
        <w:tc>
          <w:tcPr>
            <w:tcW w:w="1560" w:type="dxa"/>
            <w:vAlign w:val="center"/>
          </w:tcPr>
          <w:p w14:paraId="00834390" w14:textId="77777777" w:rsidR="00475349" w:rsidRPr="00F373DA" w:rsidRDefault="00475349" w:rsidP="00475349">
            <w:pPr>
              <w:spacing w:before="120"/>
              <w:jc w:val="both"/>
              <w:rPr>
                <w:b/>
                <w:bCs/>
                <w:color w:val="000000" w:themeColor="text1"/>
              </w:rPr>
            </w:pPr>
            <w:r w:rsidRPr="00F373DA">
              <w:rPr>
                <w:b/>
                <w:bCs/>
                <w:color w:val="000000" w:themeColor="text1"/>
              </w:rPr>
              <w:lastRenderedPageBreak/>
              <w:t>*Tổ chức:</w:t>
            </w:r>
          </w:p>
          <w:p w14:paraId="46C3A083" w14:textId="77777777" w:rsidR="00475349" w:rsidRPr="00F373DA" w:rsidRDefault="00475349" w:rsidP="00475349">
            <w:pPr>
              <w:spacing w:before="120"/>
              <w:jc w:val="both"/>
              <w:rPr>
                <w:color w:val="000000" w:themeColor="text1"/>
              </w:rPr>
            </w:pPr>
            <w:r w:rsidRPr="00F373DA">
              <w:rPr>
                <w:color w:val="000000" w:themeColor="text1"/>
              </w:rPr>
              <w:t xml:space="preserve">Trung tâm Hành chính công tỉnh </w:t>
            </w:r>
            <w:r w:rsidRPr="00F373DA">
              <w:rPr>
                <w:color w:val="000000" w:themeColor="text1"/>
              </w:rPr>
              <w:lastRenderedPageBreak/>
              <w:t xml:space="preserve">Đồng Tháp </w:t>
            </w:r>
          </w:p>
          <w:p w14:paraId="59F19A14" w14:textId="77777777" w:rsidR="00475349" w:rsidRPr="00F373DA" w:rsidRDefault="00475349" w:rsidP="00475349">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25C89EF2" w14:textId="77777777" w:rsidR="00475349" w:rsidRPr="00F373DA" w:rsidRDefault="00475349" w:rsidP="00475349">
            <w:pPr>
              <w:jc w:val="both"/>
              <w:rPr>
                <w:color w:val="000000" w:themeColor="text1"/>
              </w:rPr>
            </w:pPr>
          </w:p>
        </w:tc>
        <w:tc>
          <w:tcPr>
            <w:tcW w:w="1984" w:type="dxa"/>
            <w:vAlign w:val="center"/>
          </w:tcPr>
          <w:p w14:paraId="1C867F43" w14:textId="24B0EA6D" w:rsidR="00475349" w:rsidRPr="00F373DA" w:rsidRDefault="00475349" w:rsidP="00475349">
            <w:pPr>
              <w:jc w:val="both"/>
              <w:rPr>
                <w:color w:val="000000" w:themeColor="text1"/>
              </w:rPr>
            </w:pPr>
            <w:r w:rsidRPr="00F373DA">
              <w:rPr>
                <w:color w:val="000000" w:themeColor="text1"/>
              </w:rPr>
              <w:lastRenderedPageBreak/>
              <w:t xml:space="preserve">- Theo quy định của Luật phí và lệ phí và các văn bản quy phạm pháp luật hướng </w:t>
            </w:r>
            <w:r w:rsidRPr="00F373DA">
              <w:rPr>
                <w:color w:val="000000" w:themeColor="text1"/>
              </w:rPr>
              <w:lastRenderedPageBreak/>
              <w:t>dẫn Luật phí và lệ phí.</w:t>
            </w:r>
          </w:p>
        </w:tc>
        <w:tc>
          <w:tcPr>
            <w:tcW w:w="2835" w:type="dxa"/>
            <w:vAlign w:val="center"/>
          </w:tcPr>
          <w:p w14:paraId="09A23509" w14:textId="3FAEE348" w:rsidR="00E11777" w:rsidRDefault="00475349" w:rsidP="00E11777">
            <w:pPr>
              <w:spacing w:before="60" w:after="60"/>
              <w:jc w:val="both"/>
              <w:rPr>
                <w:color w:val="000000" w:themeColor="text1"/>
              </w:rPr>
            </w:pPr>
            <w:r w:rsidRPr="00F373DA">
              <w:rPr>
                <w:color w:val="000000" w:themeColor="text1"/>
              </w:rPr>
              <w:lastRenderedPageBreak/>
              <w:t>- Luật Đất đai số 31/20</w:t>
            </w:r>
            <w:r w:rsidR="00E11777">
              <w:rPr>
                <w:color w:val="000000" w:themeColor="text1"/>
              </w:rPr>
              <w:t>24/QH15  ngày 18/01/2024</w:t>
            </w:r>
            <w:r w:rsidRPr="00F373DA">
              <w:rPr>
                <w:color w:val="000000" w:themeColor="text1"/>
              </w:rPr>
              <w:t>;</w:t>
            </w:r>
          </w:p>
          <w:p w14:paraId="27C87A51" w14:textId="6223A313" w:rsidR="00475349" w:rsidRPr="00F373DA" w:rsidRDefault="00E11777" w:rsidP="00E11777">
            <w:pPr>
              <w:spacing w:before="60" w:after="60"/>
              <w:jc w:val="both"/>
              <w:rPr>
                <w:color w:val="000000" w:themeColor="text1"/>
              </w:rPr>
            </w:pPr>
            <w:r>
              <w:rPr>
                <w:color w:val="000000" w:themeColor="text1"/>
              </w:rPr>
              <w:t>-</w:t>
            </w:r>
            <w:r w:rsidR="00475349" w:rsidRPr="00F373DA">
              <w:rPr>
                <w:color w:val="000000" w:themeColor="text1"/>
              </w:rPr>
              <w:t xml:space="preserve"> Luật số 43/2024/QH15 ngày 29/6/2024 sửa đổi, bổ </w:t>
            </w:r>
            <w:r w:rsidR="00475349" w:rsidRPr="00F373DA">
              <w:rPr>
                <w:color w:val="000000" w:themeColor="text1"/>
              </w:rPr>
              <w:lastRenderedPageBreak/>
              <w:t>sung một số điều của Luật Đất đai số 31/2024/QH15, Luật Nhà ở số 27/2023/QH15, Luật Kinh doanh bất động sản số 29/2023/QH15 và Luật Các tổ chức tín dụng số 32/2024/QH15.</w:t>
            </w:r>
          </w:p>
          <w:p w14:paraId="51094839" w14:textId="77777777" w:rsidR="00475349" w:rsidRPr="00F373DA" w:rsidRDefault="00475349" w:rsidP="00E11777">
            <w:pPr>
              <w:spacing w:before="60" w:after="60"/>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6C248187" w14:textId="77777777" w:rsidR="00475349" w:rsidRPr="00F373DA" w:rsidRDefault="00475349" w:rsidP="00E11777">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07EF1B85" w14:textId="77777777" w:rsidR="00475349" w:rsidRDefault="00475349" w:rsidP="00E11777">
            <w:pPr>
              <w:spacing w:before="60" w:after="60"/>
              <w:jc w:val="both"/>
              <w:rPr>
                <w:color w:val="000000" w:themeColor="text1"/>
              </w:rPr>
            </w:pPr>
            <w:r w:rsidRPr="00F373DA">
              <w:rPr>
                <w:color w:val="000000" w:themeColor="text1"/>
              </w:rPr>
              <w:t xml:space="preserve">- Thông tư số 10/2024/TT-BTNMT ngày 31/7/2024 của Bộ Tài nguyên và Môi trường quy định về hồ sơ địa chính, Giấy chứng </w:t>
            </w:r>
            <w:r w:rsidRPr="00F373DA">
              <w:rPr>
                <w:color w:val="000000" w:themeColor="text1"/>
              </w:rPr>
              <w:lastRenderedPageBreak/>
              <w:t>nhận quyền sử dụng đất, quyền sở hữu tài sản gắn liền với đất;</w:t>
            </w:r>
          </w:p>
          <w:p w14:paraId="6C18BB17" w14:textId="7AFF74E9" w:rsidR="004950FD" w:rsidRPr="00F373DA" w:rsidRDefault="004950FD" w:rsidP="00E11777">
            <w:pPr>
              <w:spacing w:before="60" w:after="60"/>
              <w:jc w:val="both"/>
              <w:rPr>
                <w:color w:val="000000" w:themeColor="text1"/>
                <w:sz w:val="28"/>
                <w:szCs w:val="28"/>
              </w:rPr>
            </w:pPr>
            <w:r w:rsidRPr="004950FD">
              <w:rPr>
                <w:bCs/>
                <w:color w:val="000000" w:themeColor="text1"/>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0BCE49BC" w14:textId="77777777" w:rsidR="00475349" w:rsidRPr="00F373DA" w:rsidRDefault="00475349" w:rsidP="00475349">
            <w:pPr>
              <w:spacing w:before="60" w:after="60"/>
              <w:jc w:val="center"/>
              <w:rPr>
                <w:bCs/>
                <w:color w:val="000000" w:themeColor="text1"/>
                <w:lang w:val="vi-VN"/>
              </w:rPr>
            </w:pPr>
            <w:r w:rsidRPr="00F373DA">
              <w:rPr>
                <w:bCs/>
                <w:color w:val="000000" w:themeColor="text1"/>
                <w:lang w:val="vi-VN"/>
              </w:rPr>
              <w:lastRenderedPageBreak/>
              <w:t>- Trực tiếp;</w:t>
            </w:r>
          </w:p>
          <w:p w14:paraId="03EF65D3" w14:textId="77777777" w:rsidR="00475349" w:rsidRPr="00F373DA" w:rsidRDefault="00475349" w:rsidP="00475349">
            <w:pPr>
              <w:spacing w:before="60" w:after="60"/>
              <w:jc w:val="center"/>
              <w:rPr>
                <w:bCs/>
                <w:color w:val="000000" w:themeColor="text1"/>
                <w:lang w:val="vi-VN"/>
              </w:rPr>
            </w:pPr>
            <w:r w:rsidRPr="00F373DA">
              <w:rPr>
                <w:bCs/>
                <w:color w:val="000000" w:themeColor="text1"/>
                <w:lang w:val="vi-VN"/>
              </w:rPr>
              <w:t>- Hoặc qua BCCI;</w:t>
            </w:r>
          </w:p>
          <w:p w14:paraId="12220FCB" w14:textId="77777777" w:rsidR="00475349" w:rsidRPr="00F373DA" w:rsidRDefault="00475349" w:rsidP="00475349">
            <w:pPr>
              <w:spacing w:before="60" w:after="60"/>
              <w:jc w:val="center"/>
              <w:rPr>
                <w:color w:val="000000" w:themeColor="text1"/>
                <w:lang w:val="vi-VN"/>
              </w:rPr>
            </w:pPr>
            <w:r w:rsidRPr="00F373DA">
              <w:rPr>
                <w:color w:val="000000" w:themeColor="text1"/>
                <w:lang w:val="vi-VN"/>
              </w:rPr>
              <w:lastRenderedPageBreak/>
              <w:t>Hoặc qua DVC trực</w:t>
            </w:r>
          </w:p>
          <w:p w14:paraId="3FC4A4CE" w14:textId="77777777" w:rsidR="00475349" w:rsidRPr="00F373DA" w:rsidRDefault="00475349" w:rsidP="00475349">
            <w:pPr>
              <w:jc w:val="center"/>
              <w:rPr>
                <w:b/>
                <w:bCs/>
                <w:color w:val="000000" w:themeColor="text1"/>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75F3464E" w14:textId="77777777" w:rsidR="00475349" w:rsidRPr="00F373DA" w:rsidRDefault="00475349" w:rsidP="00475349">
            <w:pPr>
              <w:spacing w:before="60" w:after="60"/>
              <w:jc w:val="center"/>
              <w:rPr>
                <w:bCs/>
                <w:color w:val="000000" w:themeColor="text1"/>
                <w:lang w:val="vi-VN"/>
              </w:rPr>
            </w:pPr>
            <w:r w:rsidRPr="00F373DA">
              <w:rPr>
                <w:bCs/>
                <w:color w:val="000000" w:themeColor="text1"/>
                <w:lang w:val="vi-VN"/>
              </w:rPr>
              <w:lastRenderedPageBreak/>
              <w:t>- Trực tiếp;</w:t>
            </w:r>
          </w:p>
          <w:p w14:paraId="10DD0584" w14:textId="77777777" w:rsidR="00475349" w:rsidRPr="00F373DA" w:rsidRDefault="00475349" w:rsidP="00475349">
            <w:pPr>
              <w:spacing w:before="60" w:after="60"/>
              <w:jc w:val="center"/>
              <w:rPr>
                <w:bCs/>
                <w:color w:val="000000" w:themeColor="text1"/>
                <w:lang w:val="vi-VN"/>
              </w:rPr>
            </w:pPr>
            <w:r w:rsidRPr="00F373DA">
              <w:rPr>
                <w:bCs/>
                <w:color w:val="000000" w:themeColor="text1"/>
                <w:lang w:val="vi-VN"/>
              </w:rPr>
              <w:t xml:space="preserve">- Hoặc qua </w:t>
            </w:r>
            <w:r w:rsidRPr="00F373DA">
              <w:rPr>
                <w:bCs/>
                <w:color w:val="000000" w:themeColor="text1"/>
                <w:lang w:val="vi-VN"/>
              </w:rPr>
              <w:lastRenderedPageBreak/>
              <w:t>BCCI;</w:t>
            </w:r>
          </w:p>
          <w:p w14:paraId="0A295114" w14:textId="77777777" w:rsidR="00475349" w:rsidRPr="00F373DA" w:rsidRDefault="00475349" w:rsidP="00475349">
            <w:pPr>
              <w:jc w:val="center"/>
              <w:rPr>
                <w:b/>
                <w:bCs/>
                <w:color w:val="000000" w:themeColor="text1"/>
              </w:rPr>
            </w:pPr>
          </w:p>
        </w:tc>
        <w:tc>
          <w:tcPr>
            <w:tcW w:w="852" w:type="dxa"/>
            <w:vAlign w:val="center"/>
          </w:tcPr>
          <w:p w14:paraId="6E18219D" w14:textId="183821D5" w:rsidR="00475349" w:rsidRPr="00F373DA" w:rsidRDefault="00475349" w:rsidP="003D2F58">
            <w:pPr>
              <w:jc w:val="center"/>
              <w:rPr>
                <w:color w:val="000000" w:themeColor="text1"/>
              </w:rPr>
            </w:pPr>
            <w:r w:rsidRPr="00F373DA">
              <w:rPr>
                <w:color w:val="000000" w:themeColor="text1"/>
              </w:rPr>
              <w:lastRenderedPageBreak/>
              <w:t>2</w:t>
            </w:r>
            <w:r w:rsidR="003D2F58">
              <w:rPr>
                <w:color w:val="000000" w:themeColor="text1"/>
              </w:rPr>
              <w:t>4</w:t>
            </w:r>
          </w:p>
        </w:tc>
      </w:tr>
      <w:tr w:rsidR="007010D2" w:rsidRPr="00F373DA" w14:paraId="6607B458" w14:textId="77777777" w:rsidTr="00614452">
        <w:tc>
          <w:tcPr>
            <w:tcW w:w="709" w:type="dxa"/>
            <w:vAlign w:val="center"/>
          </w:tcPr>
          <w:p w14:paraId="3FD71665" w14:textId="4EBE9F7D" w:rsidR="007010D2" w:rsidRPr="00F373DA" w:rsidRDefault="007010D2" w:rsidP="007010D2">
            <w:pPr>
              <w:jc w:val="center"/>
              <w:rPr>
                <w:color w:val="000000" w:themeColor="text1"/>
              </w:rPr>
            </w:pPr>
            <w:r w:rsidRPr="00F373DA">
              <w:rPr>
                <w:color w:val="000000" w:themeColor="text1"/>
              </w:rPr>
              <w:lastRenderedPageBreak/>
              <w:t>03</w:t>
            </w:r>
          </w:p>
        </w:tc>
        <w:tc>
          <w:tcPr>
            <w:tcW w:w="992" w:type="dxa"/>
            <w:vAlign w:val="center"/>
          </w:tcPr>
          <w:p w14:paraId="3982FF40" w14:textId="20C1BAC2" w:rsidR="007010D2" w:rsidRPr="00F373DA" w:rsidRDefault="007010D2" w:rsidP="007010D2">
            <w:pPr>
              <w:jc w:val="center"/>
              <w:rPr>
                <w:color w:val="000000" w:themeColor="text1"/>
              </w:rPr>
            </w:pPr>
          </w:p>
        </w:tc>
        <w:tc>
          <w:tcPr>
            <w:tcW w:w="2552" w:type="dxa"/>
            <w:vAlign w:val="center"/>
          </w:tcPr>
          <w:p w14:paraId="71871CEE" w14:textId="2EE603F8" w:rsidR="007010D2" w:rsidRPr="00F373DA" w:rsidRDefault="007010D2" w:rsidP="00614452">
            <w:pPr>
              <w:jc w:val="center"/>
              <w:rPr>
                <w:b/>
                <w:bCs/>
                <w:color w:val="000000" w:themeColor="text1"/>
              </w:rPr>
            </w:pPr>
            <w:r w:rsidRPr="00F373DA">
              <w:rPr>
                <w:b/>
                <w:bCs/>
                <w:color w:val="000000" w:themeColor="text1"/>
              </w:rPr>
              <w:t>Giao đất, cho thuê đất thông qua đấu thầu lựa chọn nhà đầu tư thực hiện dự án có sử dụng đất</w:t>
            </w:r>
          </w:p>
        </w:tc>
        <w:tc>
          <w:tcPr>
            <w:tcW w:w="1984" w:type="dxa"/>
            <w:vAlign w:val="center"/>
          </w:tcPr>
          <w:p w14:paraId="15B733CB" w14:textId="69C63015" w:rsidR="007010D2" w:rsidRDefault="007010D2" w:rsidP="007010D2">
            <w:pPr>
              <w:spacing w:before="60" w:after="60"/>
              <w:jc w:val="both"/>
              <w:rPr>
                <w:bCs/>
                <w:color w:val="000000" w:themeColor="text1"/>
              </w:rPr>
            </w:pPr>
            <w:r w:rsidRPr="00F373DA">
              <w:rPr>
                <w:bCs/>
                <w:color w:val="000000" w:themeColor="text1"/>
              </w:rPr>
              <w:t xml:space="preserve">Phòng Quản lý đất đai thẩm định, phối hợp Văn phòng Đăng ký đất đai 20 ngày. </w:t>
            </w:r>
          </w:p>
          <w:p w14:paraId="52CBB932" w14:textId="35C833B1" w:rsidR="007010D2" w:rsidRPr="002E153B" w:rsidRDefault="007010D2" w:rsidP="007010D2">
            <w:pPr>
              <w:spacing w:before="60" w:after="60"/>
              <w:jc w:val="both"/>
              <w:rPr>
                <w:color w:val="000000" w:themeColor="text1"/>
              </w:rPr>
            </w:pPr>
          </w:p>
        </w:tc>
        <w:tc>
          <w:tcPr>
            <w:tcW w:w="1560" w:type="dxa"/>
            <w:vAlign w:val="center"/>
          </w:tcPr>
          <w:p w14:paraId="304AAEEA" w14:textId="77777777" w:rsidR="007010D2" w:rsidRPr="00F373DA" w:rsidRDefault="007010D2" w:rsidP="007010D2">
            <w:pPr>
              <w:spacing w:before="120"/>
              <w:jc w:val="both"/>
              <w:rPr>
                <w:b/>
                <w:bCs/>
                <w:color w:val="000000" w:themeColor="text1"/>
              </w:rPr>
            </w:pPr>
            <w:r w:rsidRPr="00F373DA">
              <w:rPr>
                <w:b/>
                <w:bCs/>
                <w:color w:val="000000" w:themeColor="text1"/>
              </w:rPr>
              <w:t>*Tổ chức:</w:t>
            </w:r>
          </w:p>
          <w:p w14:paraId="3C251B61" w14:textId="77777777" w:rsidR="007010D2" w:rsidRPr="00F373DA" w:rsidRDefault="007010D2" w:rsidP="007010D2">
            <w:pPr>
              <w:spacing w:before="120"/>
              <w:jc w:val="both"/>
              <w:rPr>
                <w:color w:val="000000" w:themeColor="text1"/>
              </w:rPr>
            </w:pPr>
            <w:r w:rsidRPr="00F373DA">
              <w:rPr>
                <w:color w:val="000000" w:themeColor="text1"/>
              </w:rPr>
              <w:t xml:space="preserve">Trung tâm Hành chính công tỉnh Đồng Tháp </w:t>
            </w:r>
          </w:p>
          <w:p w14:paraId="76981FF1" w14:textId="77777777" w:rsidR="007010D2" w:rsidRPr="00F373DA" w:rsidRDefault="007010D2" w:rsidP="007010D2">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4D5FE03B" w14:textId="77777777" w:rsidR="007010D2" w:rsidRPr="00F373DA" w:rsidRDefault="007010D2" w:rsidP="007010D2">
            <w:pPr>
              <w:jc w:val="both"/>
              <w:rPr>
                <w:color w:val="000000" w:themeColor="text1"/>
              </w:rPr>
            </w:pPr>
          </w:p>
        </w:tc>
        <w:tc>
          <w:tcPr>
            <w:tcW w:w="1984" w:type="dxa"/>
            <w:vAlign w:val="center"/>
          </w:tcPr>
          <w:p w14:paraId="30F6F001" w14:textId="450E5A3C" w:rsidR="007010D2" w:rsidRPr="00F373DA" w:rsidRDefault="007010D2" w:rsidP="007010D2">
            <w:pPr>
              <w:jc w:val="both"/>
              <w:rPr>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52A88909" w14:textId="77777777" w:rsidR="007010D2" w:rsidRPr="00F373DA" w:rsidRDefault="007010D2" w:rsidP="007B7B11">
            <w:pPr>
              <w:spacing w:before="60" w:after="6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69E04EC" w14:textId="77777777" w:rsidR="007010D2" w:rsidRPr="00F373DA" w:rsidRDefault="007010D2" w:rsidP="007B7B11">
            <w:pPr>
              <w:spacing w:before="60" w:after="60"/>
              <w:jc w:val="both"/>
              <w:rPr>
                <w:color w:val="000000" w:themeColor="text1"/>
              </w:rPr>
            </w:pPr>
            <w:r w:rsidRPr="00F373DA">
              <w:rPr>
                <w:color w:val="000000" w:themeColor="text1"/>
              </w:rPr>
              <w:t xml:space="preserve">- Nghị định số 102/2024/NĐ-CP ngày 30/7/2024 của Chính phủ quy định chi tiết thi hành </w:t>
            </w:r>
            <w:r w:rsidRPr="00F373DA">
              <w:rPr>
                <w:color w:val="000000" w:themeColor="text1"/>
              </w:rPr>
              <w:lastRenderedPageBreak/>
              <w:t>một số điều của Luật Đất đai.</w:t>
            </w:r>
          </w:p>
          <w:p w14:paraId="172FA5BB" w14:textId="77777777" w:rsidR="007010D2" w:rsidRPr="00F373DA" w:rsidRDefault="007010D2" w:rsidP="007B7B11">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2FCCD37A" w14:textId="77777777" w:rsidR="007010D2" w:rsidRDefault="007010D2" w:rsidP="007010D2">
            <w:pPr>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6AC17652" w14:textId="5FD9B5FA" w:rsidR="004950FD" w:rsidRPr="00F373DA" w:rsidRDefault="004950FD" w:rsidP="007010D2">
            <w:pPr>
              <w:jc w:val="both"/>
              <w:rPr>
                <w:color w:val="000000" w:themeColor="text1"/>
              </w:rPr>
            </w:pPr>
            <w:r w:rsidRPr="004950FD">
              <w:rPr>
                <w:bCs/>
                <w:color w:val="000000" w:themeColor="text1"/>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1AE52931"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lastRenderedPageBreak/>
              <w:t>- Trực tiếp;</w:t>
            </w:r>
          </w:p>
          <w:p w14:paraId="646A0AE0"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Hoặc qua BCCI</w:t>
            </w:r>
          </w:p>
          <w:p w14:paraId="5330178E" w14:textId="77777777" w:rsidR="007010D2" w:rsidRPr="00F373DA" w:rsidRDefault="007010D2" w:rsidP="007010D2">
            <w:pPr>
              <w:spacing w:before="60" w:after="60"/>
              <w:jc w:val="center"/>
              <w:rPr>
                <w:color w:val="000000" w:themeColor="text1"/>
                <w:lang w:val="vi-VN"/>
              </w:rPr>
            </w:pPr>
            <w:r w:rsidRPr="00F373DA">
              <w:rPr>
                <w:color w:val="000000" w:themeColor="text1"/>
                <w:lang w:val="vi-VN"/>
              </w:rPr>
              <w:t>Hoặc qua DVC trực</w:t>
            </w:r>
          </w:p>
          <w:p w14:paraId="770476CD" w14:textId="77777777" w:rsidR="007010D2" w:rsidRPr="00F373DA" w:rsidRDefault="007010D2" w:rsidP="007010D2">
            <w:pPr>
              <w:jc w:val="center"/>
              <w:rPr>
                <w:b/>
                <w:bCs/>
                <w:color w:val="000000" w:themeColor="text1"/>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014E9CF9"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Trực tiếp;</w:t>
            </w:r>
          </w:p>
          <w:p w14:paraId="3FE8B1BB"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Hoặc qua BCCI</w:t>
            </w:r>
          </w:p>
          <w:p w14:paraId="5CF73264" w14:textId="77777777" w:rsidR="007010D2" w:rsidRPr="00F373DA" w:rsidRDefault="007010D2" w:rsidP="007010D2">
            <w:pPr>
              <w:jc w:val="center"/>
              <w:rPr>
                <w:b/>
                <w:bCs/>
                <w:color w:val="000000" w:themeColor="text1"/>
              </w:rPr>
            </w:pPr>
          </w:p>
        </w:tc>
        <w:tc>
          <w:tcPr>
            <w:tcW w:w="852" w:type="dxa"/>
            <w:vAlign w:val="center"/>
          </w:tcPr>
          <w:p w14:paraId="12551B5F" w14:textId="2D966E9C" w:rsidR="007010D2" w:rsidRPr="00F373DA" w:rsidRDefault="007010D2" w:rsidP="003D2F58">
            <w:pPr>
              <w:jc w:val="center"/>
              <w:rPr>
                <w:color w:val="000000" w:themeColor="text1"/>
              </w:rPr>
            </w:pPr>
            <w:r w:rsidRPr="00F373DA">
              <w:rPr>
                <w:color w:val="000000" w:themeColor="text1"/>
              </w:rPr>
              <w:t>4</w:t>
            </w:r>
            <w:r w:rsidR="003D2F58">
              <w:rPr>
                <w:color w:val="000000" w:themeColor="text1"/>
              </w:rPr>
              <w:t>9</w:t>
            </w:r>
          </w:p>
        </w:tc>
      </w:tr>
      <w:tr w:rsidR="007010D2" w:rsidRPr="00F373DA" w14:paraId="4661B72A" w14:textId="77777777" w:rsidTr="00614452">
        <w:tc>
          <w:tcPr>
            <w:tcW w:w="709" w:type="dxa"/>
            <w:vAlign w:val="center"/>
          </w:tcPr>
          <w:p w14:paraId="509E93F2" w14:textId="54DB2B02" w:rsidR="007010D2" w:rsidRPr="00F373DA" w:rsidRDefault="007010D2" w:rsidP="007010D2">
            <w:pPr>
              <w:jc w:val="center"/>
              <w:rPr>
                <w:color w:val="000000" w:themeColor="text1"/>
              </w:rPr>
            </w:pPr>
            <w:r w:rsidRPr="00F373DA">
              <w:rPr>
                <w:color w:val="000000" w:themeColor="text1"/>
              </w:rPr>
              <w:lastRenderedPageBreak/>
              <w:t>04</w:t>
            </w:r>
          </w:p>
        </w:tc>
        <w:tc>
          <w:tcPr>
            <w:tcW w:w="992" w:type="dxa"/>
            <w:vAlign w:val="center"/>
          </w:tcPr>
          <w:p w14:paraId="6E9E8E0B" w14:textId="43265C13" w:rsidR="007010D2" w:rsidRPr="00F373DA" w:rsidRDefault="007010D2" w:rsidP="007010D2">
            <w:pPr>
              <w:jc w:val="center"/>
              <w:rPr>
                <w:color w:val="000000" w:themeColor="text1"/>
              </w:rPr>
            </w:pPr>
          </w:p>
        </w:tc>
        <w:tc>
          <w:tcPr>
            <w:tcW w:w="2552" w:type="dxa"/>
            <w:vAlign w:val="center"/>
          </w:tcPr>
          <w:p w14:paraId="53BC21BF" w14:textId="4C660AE2" w:rsidR="007010D2" w:rsidRPr="00F373DA" w:rsidRDefault="007010D2" w:rsidP="00614452">
            <w:pPr>
              <w:jc w:val="center"/>
              <w:rPr>
                <w:b/>
                <w:bCs/>
                <w:color w:val="000000" w:themeColor="text1"/>
              </w:rPr>
            </w:pPr>
            <w:r w:rsidRPr="00F373DA">
              <w:rPr>
                <w:b/>
                <w:bCs/>
                <w:color w:val="000000" w:themeColor="text1"/>
              </w:rPr>
              <w:t>Cho phép chuyển mục đích sử dụng đất đối với trường hợp thuộc diện chấp thuận chủ trương đầu tư, chấp thuận nhà đầu tư theo quy định của pháp luật về đầu tư mà người xin chuyển mục đích sử dụng đất là tổ chức trong nước</w:t>
            </w:r>
          </w:p>
        </w:tc>
        <w:tc>
          <w:tcPr>
            <w:tcW w:w="1984" w:type="dxa"/>
            <w:vAlign w:val="center"/>
          </w:tcPr>
          <w:p w14:paraId="0A9F15C3" w14:textId="77777777" w:rsidR="007010D2" w:rsidRPr="00F373DA" w:rsidRDefault="007010D2" w:rsidP="007010D2">
            <w:pPr>
              <w:spacing w:before="60" w:after="60"/>
              <w:jc w:val="both"/>
              <w:rPr>
                <w:bCs/>
                <w:color w:val="000000" w:themeColor="text1"/>
              </w:rPr>
            </w:pPr>
            <w:r w:rsidRPr="00F373DA">
              <w:rPr>
                <w:bCs/>
                <w:color w:val="000000" w:themeColor="text1"/>
              </w:rPr>
              <w:t xml:space="preserve">Phòng Quản lý đất đai thẩm định, phối hợp Văn phòng Đăng ký đất đai 20 ngày. </w:t>
            </w:r>
          </w:p>
          <w:p w14:paraId="7ABB2653" w14:textId="067E276E" w:rsidR="007010D2" w:rsidRPr="00F373DA" w:rsidRDefault="007010D2" w:rsidP="007010D2">
            <w:pPr>
              <w:jc w:val="both"/>
              <w:rPr>
                <w:color w:val="000000" w:themeColor="text1"/>
              </w:rPr>
            </w:pPr>
          </w:p>
        </w:tc>
        <w:tc>
          <w:tcPr>
            <w:tcW w:w="1560" w:type="dxa"/>
            <w:vAlign w:val="center"/>
          </w:tcPr>
          <w:p w14:paraId="141284DA" w14:textId="77777777" w:rsidR="007010D2" w:rsidRPr="00F373DA" w:rsidRDefault="007010D2" w:rsidP="007010D2">
            <w:pPr>
              <w:spacing w:before="120"/>
              <w:jc w:val="both"/>
              <w:rPr>
                <w:b/>
                <w:bCs/>
                <w:color w:val="000000" w:themeColor="text1"/>
              </w:rPr>
            </w:pPr>
            <w:r w:rsidRPr="00F373DA">
              <w:rPr>
                <w:b/>
                <w:bCs/>
                <w:color w:val="000000" w:themeColor="text1"/>
              </w:rPr>
              <w:t>*Tổ chức:</w:t>
            </w:r>
          </w:p>
          <w:p w14:paraId="257F5CB7" w14:textId="77777777" w:rsidR="007010D2" w:rsidRPr="00F373DA" w:rsidRDefault="007010D2" w:rsidP="007010D2">
            <w:pPr>
              <w:spacing w:before="120"/>
              <w:jc w:val="both"/>
              <w:rPr>
                <w:color w:val="000000" w:themeColor="text1"/>
              </w:rPr>
            </w:pPr>
            <w:r w:rsidRPr="00F373DA">
              <w:rPr>
                <w:color w:val="000000" w:themeColor="text1"/>
              </w:rPr>
              <w:t xml:space="preserve">Trung tâm Hành chính công tỉnh Đồng Tháp </w:t>
            </w:r>
          </w:p>
          <w:p w14:paraId="221490D4" w14:textId="77777777" w:rsidR="007010D2" w:rsidRPr="00F373DA" w:rsidRDefault="007010D2" w:rsidP="007010D2">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1CBA7204" w14:textId="205F63A3" w:rsidR="007010D2" w:rsidRPr="00F373DA" w:rsidRDefault="007010D2" w:rsidP="007010D2">
            <w:pPr>
              <w:jc w:val="both"/>
              <w:rPr>
                <w:color w:val="000000" w:themeColor="text1"/>
              </w:rPr>
            </w:pPr>
          </w:p>
        </w:tc>
        <w:tc>
          <w:tcPr>
            <w:tcW w:w="1984" w:type="dxa"/>
            <w:vAlign w:val="center"/>
          </w:tcPr>
          <w:p w14:paraId="055F742E" w14:textId="0A04DF46" w:rsidR="007010D2" w:rsidRPr="00F373DA" w:rsidRDefault="007010D2" w:rsidP="007010D2">
            <w:pPr>
              <w:jc w:val="both"/>
              <w:rPr>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77F63421" w14:textId="77777777" w:rsidR="007010D2" w:rsidRPr="00F373DA" w:rsidRDefault="007010D2" w:rsidP="007B7B11">
            <w:pPr>
              <w:spacing w:before="60" w:after="6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3B3ABC91" w14:textId="77777777" w:rsidR="007010D2" w:rsidRPr="00F373DA" w:rsidRDefault="007010D2" w:rsidP="00E11777">
            <w:pPr>
              <w:spacing w:before="60" w:after="60"/>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5760D3C7" w14:textId="77777777" w:rsidR="007010D2" w:rsidRPr="00F373DA" w:rsidRDefault="007010D2" w:rsidP="00E11777">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37530CDA" w14:textId="77777777" w:rsidR="007010D2" w:rsidRDefault="007010D2" w:rsidP="00E11777">
            <w:pPr>
              <w:spacing w:before="120" w:after="120"/>
              <w:jc w:val="both"/>
              <w:rPr>
                <w:color w:val="000000" w:themeColor="text1"/>
              </w:rPr>
            </w:pPr>
            <w:r w:rsidRPr="00F373DA">
              <w:rPr>
                <w:color w:val="000000" w:themeColor="text1"/>
              </w:rPr>
              <w:lastRenderedPageBreak/>
              <w:t>- Thông tư số 10/2024/TT-BTNMT ngày 31/7/2024 của Bộ Tài nguyên và Môi trường quy định về hồ sơ địa chính, Giấy chứng nhận quyền sử dụng đất, quyền sở hữu tài sản gắn liền với đất;</w:t>
            </w:r>
          </w:p>
          <w:p w14:paraId="4756DF24" w14:textId="0820E7B5" w:rsidR="001E49A2" w:rsidRPr="00F373DA" w:rsidRDefault="001E49A2" w:rsidP="00E11777">
            <w:pPr>
              <w:spacing w:before="120" w:after="120"/>
              <w:jc w:val="both"/>
              <w:rPr>
                <w:color w:val="000000" w:themeColor="text1"/>
                <w:lang w:val="vi-VN"/>
              </w:rPr>
            </w:pPr>
            <w:r w:rsidRPr="001E49A2">
              <w:rPr>
                <w:bCs/>
                <w:color w:val="000000" w:themeColor="text1"/>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6ABB31A8"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lastRenderedPageBreak/>
              <w:t>- Trực tiếp;</w:t>
            </w:r>
          </w:p>
          <w:p w14:paraId="2A6CE21C"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Hoặc qua BCCI</w:t>
            </w:r>
          </w:p>
          <w:p w14:paraId="2E2B0B1D" w14:textId="77777777" w:rsidR="007010D2" w:rsidRPr="00F373DA" w:rsidRDefault="007010D2" w:rsidP="007010D2">
            <w:pPr>
              <w:spacing w:before="60" w:after="60"/>
              <w:jc w:val="center"/>
              <w:rPr>
                <w:color w:val="000000" w:themeColor="text1"/>
                <w:lang w:val="vi-VN"/>
              </w:rPr>
            </w:pPr>
            <w:r w:rsidRPr="00F373DA">
              <w:rPr>
                <w:color w:val="000000" w:themeColor="text1"/>
                <w:lang w:val="vi-VN"/>
              </w:rPr>
              <w:t>Hoặc qua DVC trực</w:t>
            </w:r>
          </w:p>
          <w:p w14:paraId="44562131" w14:textId="77777777" w:rsidR="007010D2" w:rsidRPr="00F373DA" w:rsidRDefault="007010D2" w:rsidP="007010D2">
            <w:pPr>
              <w:jc w:val="center"/>
              <w:rPr>
                <w:b/>
                <w:bCs/>
                <w:color w:val="000000" w:themeColor="text1"/>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37441D7B"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Trực tiếp;</w:t>
            </w:r>
          </w:p>
          <w:p w14:paraId="4B2BD8DD"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Hoặc qua BCCI</w:t>
            </w:r>
          </w:p>
          <w:p w14:paraId="6C2B86AD" w14:textId="77777777" w:rsidR="007010D2" w:rsidRPr="00F373DA" w:rsidRDefault="007010D2" w:rsidP="007010D2">
            <w:pPr>
              <w:jc w:val="center"/>
              <w:rPr>
                <w:b/>
                <w:bCs/>
                <w:color w:val="000000" w:themeColor="text1"/>
              </w:rPr>
            </w:pPr>
          </w:p>
        </w:tc>
        <w:tc>
          <w:tcPr>
            <w:tcW w:w="852" w:type="dxa"/>
            <w:vAlign w:val="center"/>
          </w:tcPr>
          <w:p w14:paraId="5CDA865E" w14:textId="1AD1F83E" w:rsidR="007010D2" w:rsidRPr="00F373DA" w:rsidRDefault="007010D2" w:rsidP="005C13BC">
            <w:pPr>
              <w:jc w:val="center"/>
              <w:rPr>
                <w:color w:val="000000" w:themeColor="text1"/>
              </w:rPr>
            </w:pPr>
            <w:r w:rsidRPr="00F373DA">
              <w:rPr>
                <w:color w:val="000000" w:themeColor="text1"/>
              </w:rPr>
              <w:t>7</w:t>
            </w:r>
            <w:r w:rsidR="005C13BC">
              <w:rPr>
                <w:color w:val="000000" w:themeColor="text1"/>
              </w:rPr>
              <w:t>4</w:t>
            </w:r>
          </w:p>
        </w:tc>
      </w:tr>
      <w:tr w:rsidR="007010D2" w:rsidRPr="00F373DA" w14:paraId="0F2A2DAA" w14:textId="77777777" w:rsidTr="00614452">
        <w:trPr>
          <w:trHeight w:hRule="exact" w:val="8886"/>
        </w:trPr>
        <w:tc>
          <w:tcPr>
            <w:tcW w:w="709" w:type="dxa"/>
            <w:vAlign w:val="center"/>
          </w:tcPr>
          <w:p w14:paraId="2DBC9921" w14:textId="687D9C09" w:rsidR="007010D2" w:rsidRPr="00F373DA" w:rsidRDefault="007010D2" w:rsidP="007010D2">
            <w:pPr>
              <w:jc w:val="center"/>
              <w:rPr>
                <w:color w:val="000000" w:themeColor="text1"/>
              </w:rPr>
            </w:pPr>
            <w:r w:rsidRPr="00F373DA">
              <w:rPr>
                <w:color w:val="000000" w:themeColor="text1"/>
              </w:rPr>
              <w:lastRenderedPageBreak/>
              <w:t>05</w:t>
            </w:r>
          </w:p>
        </w:tc>
        <w:tc>
          <w:tcPr>
            <w:tcW w:w="992" w:type="dxa"/>
            <w:vAlign w:val="center"/>
          </w:tcPr>
          <w:p w14:paraId="374B5CC8" w14:textId="720B7F70" w:rsidR="007010D2" w:rsidRPr="00F373DA" w:rsidRDefault="007010D2" w:rsidP="007010D2">
            <w:pPr>
              <w:jc w:val="center"/>
              <w:rPr>
                <w:color w:val="000000" w:themeColor="text1"/>
              </w:rPr>
            </w:pPr>
          </w:p>
        </w:tc>
        <w:tc>
          <w:tcPr>
            <w:tcW w:w="2552" w:type="dxa"/>
            <w:vAlign w:val="center"/>
          </w:tcPr>
          <w:p w14:paraId="61333DAB" w14:textId="205A8D0B" w:rsidR="007010D2" w:rsidRPr="00F373DA" w:rsidRDefault="007010D2" w:rsidP="00614452">
            <w:pPr>
              <w:jc w:val="center"/>
              <w:rPr>
                <w:b/>
                <w:bCs/>
                <w:color w:val="000000" w:themeColor="text1"/>
              </w:rPr>
            </w:pPr>
            <w:r w:rsidRPr="00F373DA">
              <w:rPr>
                <w:b/>
                <w:bCs/>
                <w:color w:val="000000" w:themeColor="text1"/>
              </w:rPr>
              <w:t>Cho phép chuyển mục đích sử dụng đất đối với trường hợp không thuộc diện chấp thuận chủ trương đầu tư, chấp thuận nhà đầu tư theo quy định của pháp luật về đầu tư mà người xin chuyển mục đích sử dụng đất là tổ chức trong nước</w:t>
            </w:r>
          </w:p>
        </w:tc>
        <w:tc>
          <w:tcPr>
            <w:tcW w:w="1984" w:type="dxa"/>
            <w:vAlign w:val="center"/>
          </w:tcPr>
          <w:p w14:paraId="4B25B81F" w14:textId="77777777" w:rsidR="007010D2" w:rsidRPr="00F373DA" w:rsidRDefault="007010D2" w:rsidP="007010D2">
            <w:pPr>
              <w:spacing w:before="60" w:after="60"/>
              <w:jc w:val="both"/>
              <w:rPr>
                <w:bCs/>
                <w:color w:val="000000" w:themeColor="text1"/>
              </w:rPr>
            </w:pPr>
            <w:r w:rsidRPr="00F373DA">
              <w:rPr>
                <w:bCs/>
                <w:color w:val="000000" w:themeColor="text1"/>
              </w:rPr>
              <w:t xml:space="preserve">Phòng Quản lý đất đai thẩm định, phối hợp Văn phòng Đăng ký đất đai 20 ngày. </w:t>
            </w:r>
          </w:p>
          <w:p w14:paraId="47C62C53" w14:textId="7F5E88B0" w:rsidR="007010D2" w:rsidRPr="00F373DA" w:rsidRDefault="007010D2" w:rsidP="007010D2">
            <w:pPr>
              <w:tabs>
                <w:tab w:val="left" w:pos="180"/>
              </w:tabs>
              <w:spacing w:before="120" w:line="360" w:lineRule="exact"/>
              <w:jc w:val="both"/>
              <w:outlineLvl w:val="0"/>
              <w:rPr>
                <w:bCs/>
                <w:color w:val="000000" w:themeColor="text1"/>
              </w:rPr>
            </w:pPr>
          </w:p>
        </w:tc>
        <w:tc>
          <w:tcPr>
            <w:tcW w:w="1560" w:type="dxa"/>
            <w:vAlign w:val="center"/>
          </w:tcPr>
          <w:p w14:paraId="01156172" w14:textId="77777777" w:rsidR="007010D2" w:rsidRPr="00F373DA" w:rsidRDefault="007010D2" w:rsidP="007010D2">
            <w:pPr>
              <w:spacing w:before="120"/>
              <w:jc w:val="both"/>
              <w:rPr>
                <w:b/>
                <w:bCs/>
                <w:color w:val="000000" w:themeColor="text1"/>
              </w:rPr>
            </w:pPr>
            <w:r w:rsidRPr="00F373DA">
              <w:rPr>
                <w:b/>
                <w:bCs/>
                <w:color w:val="000000" w:themeColor="text1"/>
              </w:rPr>
              <w:t>*Tổ chức:</w:t>
            </w:r>
          </w:p>
          <w:p w14:paraId="2C480046" w14:textId="77777777" w:rsidR="007010D2" w:rsidRPr="00F373DA" w:rsidRDefault="007010D2" w:rsidP="007010D2">
            <w:pPr>
              <w:spacing w:before="120"/>
              <w:jc w:val="both"/>
              <w:rPr>
                <w:color w:val="000000" w:themeColor="text1"/>
              </w:rPr>
            </w:pPr>
            <w:r w:rsidRPr="00F373DA">
              <w:rPr>
                <w:color w:val="000000" w:themeColor="text1"/>
              </w:rPr>
              <w:t xml:space="preserve">Trung tâm Hành chính công tỉnh Đồng Tháp </w:t>
            </w:r>
          </w:p>
          <w:p w14:paraId="613F3733" w14:textId="77777777" w:rsidR="007010D2" w:rsidRPr="00F373DA" w:rsidRDefault="007010D2" w:rsidP="007010D2">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004110AD" w14:textId="77777777" w:rsidR="007010D2" w:rsidRPr="00F373DA" w:rsidRDefault="007010D2" w:rsidP="007010D2">
            <w:pPr>
              <w:jc w:val="both"/>
              <w:rPr>
                <w:color w:val="000000" w:themeColor="text1"/>
              </w:rPr>
            </w:pPr>
          </w:p>
        </w:tc>
        <w:tc>
          <w:tcPr>
            <w:tcW w:w="1984" w:type="dxa"/>
            <w:vAlign w:val="center"/>
          </w:tcPr>
          <w:p w14:paraId="5B295A85" w14:textId="51358697" w:rsidR="007010D2" w:rsidRPr="00F373DA" w:rsidRDefault="007010D2" w:rsidP="007010D2">
            <w:pPr>
              <w:jc w:val="center"/>
              <w:rPr>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0D7935F6" w14:textId="77777777" w:rsidR="007010D2" w:rsidRPr="00F373DA" w:rsidRDefault="007010D2" w:rsidP="00E11777">
            <w:pPr>
              <w:spacing w:before="60" w:after="6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7E17CF71" w14:textId="77777777" w:rsidR="007010D2" w:rsidRPr="00F373DA" w:rsidRDefault="007010D2" w:rsidP="00E11777">
            <w:pPr>
              <w:spacing w:before="60" w:after="60"/>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727E2147" w14:textId="77777777" w:rsidR="007010D2" w:rsidRPr="00F373DA" w:rsidRDefault="007010D2" w:rsidP="00E11777">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0C609EA2" w14:textId="6BCF8B1D" w:rsidR="007010D2" w:rsidRPr="00F373DA" w:rsidRDefault="007010D2" w:rsidP="007010D2">
            <w:pPr>
              <w:contextualSpacing/>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tc>
        <w:tc>
          <w:tcPr>
            <w:tcW w:w="1134" w:type="dxa"/>
            <w:vAlign w:val="center"/>
          </w:tcPr>
          <w:p w14:paraId="71B2571C"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Trực tiếp;</w:t>
            </w:r>
          </w:p>
          <w:p w14:paraId="61C4B818" w14:textId="77777777" w:rsidR="007010D2" w:rsidRPr="00F373DA" w:rsidRDefault="007010D2" w:rsidP="007010D2">
            <w:pPr>
              <w:jc w:val="center"/>
              <w:rPr>
                <w:bCs/>
                <w:color w:val="000000" w:themeColor="text1"/>
                <w:lang w:val="vi-VN"/>
              </w:rPr>
            </w:pPr>
            <w:r w:rsidRPr="00F373DA">
              <w:rPr>
                <w:bCs/>
                <w:color w:val="000000" w:themeColor="text1"/>
                <w:lang w:val="vi-VN"/>
              </w:rPr>
              <w:t>- Hoặc qua BCCI;</w:t>
            </w:r>
          </w:p>
          <w:p w14:paraId="52D75259" w14:textId="77777777" w:rsidR="007010D2" w:rsidRPr="00F373DA" w:rsidRDefault="007010D2" w:rsidP="007010D2">
            <w:pPr>
              <w:spacing w:before="60" w:after="60"/>
              <w:jc w:val="center"/>
              <w:rPr>
                <w:color w:val="000000" w:themeColor="text1"/>
                <w:lang w:val="vi-VN"/>
              </w:rPr>
            </w:pPr>
            <w:r w:rsidRPr="00F373DA">
              <w:rPr>
                <w:color w:val="000000" w:themeColor="text1"/>
                <w:lang w:val="vi-VN"/>
              </w:rPr>
              <w:t>Hoặc qua DVC trực</w:t>
            </w:r>
          </w:p>
          <w:p w14:paraId="297F142C" w14:textId="77777777" w:rsidR="007010D2" w:rsidRPr="00F373DA" w:rsidRDefault="007010D2" w:rsidP="007010D2">
            <w:pPr>
              <w:jc w:val="center"/>
              <w:rPr>
                <w:b/>
                <w:bCs/>
                <w:color w:val="000000" w:themeColor="text1"/>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0B35AEC9"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Trực tiếp;</w:t>
            </w:r>
          </w:p>
          <w:p w14:paraId="257EFD7C" w14:textId="77777777" w:rsidR="007010D2" w:rsidRPr="00F373DA" w:rsidRDefault="007010D2" w:rsidP="007010D2">
            <w:pPr>
              <w:jc w:val="center"/>
              <w:rPr>
                <w:b/>
                <w:bCs/>
                <w:color w:val="000000" w:themeColor="text1"/>
              </w:rPr>
            </w:pPr>
            <w:r w:rsidRPr="00F373DA">
              <w:rPr>
                <w:bCs/>
                <w:color w:val="000000" w:themeColor="text1"/>
                <w:lang w:val="vi-VN"/>
              </w:rPr>
              <w:t>- Hoặc qua BCCI;</w:t>
            </w:r>
          </w:p>
        </w:tc>
        <w:tc>
          <w:tcPr>
            <w:tcW w:w="852" w:type="dxa"/>
            <w:vAlign w:val="center"/>
          </w:tcPr>
          <w:p w14:paraId="13CF34D3" w14:textId="5515BD1B" w:rsidR="007010D2" w:rsidRPr="00F373DA" w:rsidRDefault="007010D2" w:rsidP="005C13BC">
            <w:pPr>
              <w:jc w:val="center"/>
              <w:rPr>
                <w:color w:val="000000" w:themeColor="text1"/>
              </w:rPr>
            </w:pPr>
            <w:r w:rsidRPr="00F373DA">
              <w:rPr>
                <w:color w:val="000000" w:themeColor="text1"/>
              </w:rPr>
              <w:t>9</w:t>
            </w:r>
            <w:r w:rsidR="005C13BC">
              <w:rPr>
                <w:color w:val="000000" w:themeColor="text1"/>
              </w:rPr>
              <w:t>2</w:t>
            </w:r>
          </w:p>
        </w:tc>
      </w:tr>
      <w:tr w:rsidR="007010D2" w:rsidRPr="00F373DA" w14:paraId="39FEC880" w14:textId="77777777" w:rsidTr="00614452">
        <w:tc>
          <w:tcPr>
            <w:tcW w:w="709" w:type="dxa"/>
            <w:vAlign w:val="center"/>
          </w:tcPr>
          <w:p w14:paraId="60269046" w14:textId="604E66CF" w:rsidR="007010D2" w:rsidRPr="00F373DA" w:rsidRDefault="007010D2" w:rsidP="007010D2">
            <w:pPr>
              <w:jc w:val="center"/>
              <w:rPr>
                <w:color w:val="000000" w:themeColor="text1"/>
              </w:rPr>
            </w:pPr>
            <w:r w:rsidRPr="00F373DA">
              <w:rPr>
                <w:color w:val="000000" w:themeColor="text1"/>
              </w:rPr>
              <w:lastRenderedPageBreak/>
              <w:br w:type="page"/>
              <w:t>06</w:t>
            </w:r>
          </w:p>
        </w:tc>
        <w:tc>
          <w:tcPr>
            <w:tcW w:w="992" w:type="dxa"/>
            <w:vAlign w:val="center"/>
          </w:tcPr>
          <w:p w14:paraId="4279AC24" w14:textId="3E24CE85" w:rsidR="007010D2" w:rsidRPr="00F373DA" w:rsidRDefault="007010D2" w:rsidP="007010D2">
            <w:pPr>
              <w:jc w:val="center"/>
              <w:rPr>
                <w:color w:val="000000" w:themeColor="text1"/>
              </w:rPr>
            </w:pPr>
          </w:p>
        </w:tc>
        <w:tc>
          <w:tcPr>
            <w:tcW w:w="2552" w:type="dxa"/>
            <w:vAlign w:val="center"/>
          </w:tcPr>
          <w:p w14:paraId="50CDAB55" w14:textId="538993F6" w:rsidR="007010D2" w:rsidRPr="00F373DA" w:rsidRDefault="007010D2" w:rsidP="00614452">
            <w:pPr>
              <w:jc w:val="center"/>
              <w:rPr>
                <w:rFonts w:eastAsia="Arial"/>
                <w:b/>
                <w:bCs/>
                <w:color w:val="000000" w:themeColor="text1"/>
                <w:lang w:val="vi-VN"/>
              </w:rPr>
            </w:pPr>
            <w:r w:rsidRPr="00F373DA">
              <w:rPr>
                <w:b/>
                <w:bCs/>
                <w:color w:val="000000" w:themeColor="text1"/>
              </w:rPr>
              <w:t>Chuyển hình thức giao đất, cho thuê đất mà người sử dụng đất là tổ chức kinh tế, đơn vị sự nghiệp công lập, người gốc Việt Nam định cư ở nước ngoài, tổ chức kinh tế có vốn đầu tư nước ngoài</w:t>
            </w:r>
          </w:p>
        </w:tc>
        <w:tc>
          <w:tcPr>
            <w:tcW w:w="1984" w:type="dxa"/>
            <w:vAlign w:val="center"/>
          </w:tcPr>
          <w:p w14:paraId="1FEE2269" w14:textId="77777777" w:rsidR="007010D2" w:rsidRPr="00F373DA" w:rsidRDefault="007010D2" w:rsidP="007010D2">
            <w:pPr>
              <w:spacing w:before="60" w:after="60"/>
              <w:jc w:val="both"/>
              <w:rPr>
                <w:bCs/>
                <w:color w:val="000000" w:themeColor="text1"/>
              </w:rPr>
            </w:pPr>
            <w:r w:rsidRPr="00F373DA">
              <w:rPr>
                <w:bCs/>
                <w:color w:val="000000" w:themeColor="text1"/>
              </w:rPr>
              <w:t xml:space="preserve">Phòng Quản lý đất đai thẩm định, phối hợp Văn phòng Đăng ký đất đai 20 ngày. </w:t>
            </w:r>
          </w:p>
          <w:p w14:paraId="19E35F0D" w14:textId="656E3772" w:rsidR="007010D2" w:rsidRPr="00F373DA" w:rsidRDefault="007010D2" w:rsidP="007010D2">
            <w:pPr>
              <w:tabs>
                <w:tab w:val="left" w:pos="180"/>
              </w:tabs>
              <w:spacing w:before="120" w:line="360" w:lineRule="exact"/>
              <w:jc w:val="both"/>
              <w:outlineLvl w:val="0"/>
              <w:rPr>
                <w:bCs/>
                <w:color w:val="000000" w:themeColor="text1"/>
              </w:rPr>
            </w:pPr>
          </w:p>
        </w:tc>
        <w:tc>
          <w:tcPr>
            <w:tcW w:w="1560" w:type="dxa"/>
            <w:vAlign w:val="center"/>
          </w:tcPr>
          <w:p w14:paraId="0DAAE619" w14:textId="77777777" w:rsidR="007010D2" w:rsidRPr="00F373DA" w:rsidRDefault="007010D2" w:rsidP="007010D2">
            <w:pPr>
              <w:spacing w:before="120"/>
              <w:jc w:val="both"/>
              <w:rPr>
                <w:b/>
                <w:bCs/>
                <w:color w:val="000000" w:themeColor="text1"/>
              </w:rPr>
            </w:pPr>
            <w:r w:rsidRPr="00F373DA">
              <w:rPr>
                <w:b/>
                <w:bCs/>
                <w:color w:val="000000" w:themeColor="text1"/>
              </w:rPr>
              <w:t>*Tổ chức:</w:t>
            </w:r>
          </w:p>
          <w:p w14:paraId="7049F949" w14:textId="77777777" w:rsidR="007010D2" w:rsidRPr="00F373DA" w:rsidRDefault="007010D2" w:rsidP="007010D2">
            <w:pPr>
              <w:spacing w:before="120"/>
              <w:jc w:val="both"/>
              <w:rPr>
                <w:color w:val="000000" w:themeColor="text1"/>
              </w:rPr>
            </w:pPr>
            <w:r w:rsidRPr="00F373DA">
              <w:rPr>
                <w:color w:val="000000" w:themeColor="text1"/>
              </w:rPr>
              <w:t xml:space="preserve">Trung tâm Hành chính công tỉnh Đồng Tháp </w:t>
            </w:r>
          </w:p>
          <w:p w14:paraId="60ED6C2A" w14:textId="77777777" w:rsidR="007010D2" w:rsidRPr="00F373DA" w:rsidRDefault="007010D2" w:rsidP="007010D2">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335161DF" w14:textId="11AE43DD" w:rsidR="007010D2" w:rsidRPr="00F373DA" w:rsidRDefault="007010D2" w:rsidP="007010D2">
            <w:pPr>
              <w:spacing w:before="120"/>
              <w:jc w:val="both"/>
              <w:rPr>
                <w:color w:val="000000" w:themeColor="text1"/>
              </w:rPr>
            </w:pPr>
          </w:p>
        </w:tc>
        <w:tc>
          <w:tcPr>
            <w:tcW w:w="1984" w:type="dxa"/>
            <w:vAlign w:val="center"/>
          </w:tcPr>
          <w:p w14:paraId="5B7EC420" w14:textId="0F5B70D6" w:rsidR="007010D2" w:rsidRPr="00F373DA" w:rsidRDefault="007010D2" w:rsidP="007010D2">
            <w:pPr>
              <w:jc w:val="both"/>
              <w:rPr>
                <w:color w:val="000000" w:themeColor="text1"/>
                <w:lang w:val="vi-VN" w:eastAsia="zh-CN"/>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42047298" w14:textId="77777777" w:rsidR="007010D2" w:rsidRPr="00F373DA" w:rsidRDefault="007010D2" w:rsidP="00E11777">
            <w:pPr>
              <w:spacing w:before="60" w:after="6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3FAD1B8B" w14:textId="77777777" w:rsidR="007010D2" w:rsidRPr="00F373DA" w:rsidRDefault="007010D2" w:rsidP="00E11777">
            <w:pPr>
              <w:spacing w:before="60" w:after="60"/>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6F0673AB" w14:textId="77777777" w:rsidR="007010D2" w:rsidRPr="00F373DA" w:rsidRDefault="007010D2" w:rsidP="00E11777">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364095CF" w14:textId="77777777" w:rsidR="007010D2" w:rsidRDefault="007010D2" w:rsidP="007010D2">
            <w:pPr>
              <w:autoSpaceDE w:val="0"/>
              <w:autoSpaceDN w:val="0"/>
              <w:adjustRightInd w:val="0"/>
              <w:spacing w:before="120" w:after="120"/>
              <w:jc w:val="both"/>
              <w:rPr>
                <w:color w:val="000000" w:themeColor="text1"/>
              </w:rPr>
            </w:pPr>
            <w:r w:rsidRPr="00F373DA">
              <w:rPr>
                <w:color w:val="000000" w:themeColor="text1"/>
              </w:rPr>
              <w:lastRenderedPageBreak/>
              <w:t>- Thông tư số 10/2024/TT-BTNMT ngày 31/7/2024 của Bộ Tài nguyên và Môi trường quy định về hồ sơ địa chính, Giấy chứng nhận quyền sử dụng đất, quyền sở hữu tài sản gắn liền với đất;</w:t>
            </w:r>
          </w:p>
          <w:p w14:paraId="32672544" w14:textId="66BFE968" w:rsidR="00AD4C23" w:rsidRPr="00F373DA" w:rsidRDefault="00AD4C23" w:rsidP="007010D2">
            <w:pPr>
              <w:autoSpaceDE w:val="0"/>
              <w:autoSpaceDN w:val="0"/>
              <w:adjustRightInd w:val="0"/>
              <w:spacing w:before="120" w:after="120"/>
              <w:jc w:val="both"/>
              <w:rPr>
                <w:color w:val="000000" w:themeColor="text1"/>
              </w:rPr>
            </w:pPr>
            <w:r w:rsidRPr="00AD4C23">
              <w:rPr>
                <w:bCs/>
                <w:color w:val="000000" w:themeColor="text1"/>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3A0D7BB1"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lastRenderedPageBreak/>
              <w:t>- Trực tiếp;</w:t>
            </w:r>
          </w:p>
          <w:p w14:paraId="324F14E9" w14:textId="77777777" w:rsidR="007010D2" w:rsidRPr="00F373DA" w:rsidRDefault="007010D2" w:rsidP="007010D2">
            <w:pPr>
              <w:spacing w:before="60" w:after="60"/>
              <w:jc w:val="center"/>
              <w:rPr>
                <w:bCs/>
                <w:color w:val="000000" w:themeColor="text1"/>
              </w:rPr>
            </w:pPr>
            <w:r w:rsidRPr="00F373DA">
              <w:rPr>
                <w:bCs/>
                <w:color w:val="000000" w:themeColor="text1"/>
              </w:rPr>
              <w:t>Hoặc</w:t>
            </w:r>
          </w:p>
          <w:p w14:paraId="1EE1FFCB"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qua</w:t>
            </w:r>
            <w:r w:rsidRPr="00F373DA">
              <w:rPr>
                <w:bCs/>
                <w:color w:val="000000" w:themeColor="text1"/>
              </w:rPr>
              <w:t xml:space="preserve"> B</w:t>
            </w:r>
            <w:r w:rsidRPr="00F373DA">
              <w:rPr>
                <w:bCs/>
                <w:color w:val="000000" w:themeColor="text1"/>
                <w:lang w:val="vi-VN"/>
              </w:rPr>
              <w:t>CCI;</w:t>
            </w:r>
          </w:p>
          <w:p w14:paraId="5F1EDDB8" w14:textId="77777777" w:rsidR="007010D2" w:rsidRPr="00F373DA" w:rsidRDefault="007010D2" w:rsidP="007010D2">
            <w:pPr>
              <w:spacing w:before="60" w:after="60"/>
              <w:jc w:val="center"/>
              <w:rPr>
                <w:color w:val="000000" w:themeColor="text1"/>
                <w:lang w:val="vi-VN"/>
              </w:rPr>
            </w:pPr>
            <w:r w:rsidRPr="00F373DA">
              <w:rPr>
                <w:color w:val="000000" w:themeColor="text1"/>
              </w:rPr>
              <w:t xml:space="preserve">- </w:t>
            </w:r>
            <w:r w:rsidRPr="00F373DA">
              <w:rPr>
                <w:color w:val="000000" w:themeColor="text1"/>
                <w:lang w:val="vi-VN"/>
              </w:rPr>
              <w:t>Hoặc qua DVC trực</w:t>
            </w:r>
          </w:p>
          <w:p w14:paraId="3E2CC6EB" w14:textId="77777777" w:rsidR="007010D2" w:rsidRPr="00F373DA" w:rsidRDefault="007010D2" w:rsidP="007010D2">
            <w:pPr>
              <w:spacing w:before="60" w:after="60"/>
              <w:jc w:val="center"/>
              <w:rPr>
                <w:bCs/>
                <w:color w:val="000000" w:themeColor="text1"/>
                <w:lang w:val="vi-VN"/>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56D7EE80"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Trực tiếp;</w:t>
            </w:r>
          </w:p>
          <w:p w14:paraId="34E58921"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t>- Hoặc qua BCCI;</w:t>
            </w:r>
          </w:p>
          <w:p w14:paraId="64CA8EA7" w14:textId="77777777" w:rsidR="007010D2" w:rsidRPr="00F373DA" w:rsidRDefault="007010D2" w:rsidP="007010D2">
            <w:pPr>
              <w:spacing w:before="60" w:after="60"/>
              <w:jc w:val="center"/>
              <w:rPr>
                <w:bCs/>
                <w:color w:val="000000" w:themeColor="text1"/>
                <w:lang w:val="vi-VN"/>
              </w:rPr>
            </w:pPr>
          </w:p>
        </w:tc>
        <w:tc>
          <w:tcPr>
            <w:tcW w:w="852" w:type="dxa"/>
            <w:vAlign w:val="center"/>
          </w:tcPr>
          <w:p w14:paraId="49CF8A70" w14:textId="4FCD28E2" w:rsidR="007010D2" w:rsidRPr="00F373DA" w:rsidRDefault="007010D2" w:rsidP="005C13BC">
            <w:pPr>
              <w:jc w:val="center"/>
              <w:rPr>
                <w:color w:val="000000" w:themeColor="text1"/>
              </w:rPr>
            </w:pPr>
            <w:r w:rsidRPr="00F373DA">
              <w:rPr>
                <w:color w:val="000000" w:themeColor="text1"/>
              </w:rPr>
              <w:t>1</w:t>
            </w:r>
            <w:r w:rsidR="00BD714F">
              <w:rPr>
                <w:color w:val="000000" w:themeColor="text1"/>
              </w:rPr>
              <w:t>1</w:t>
            </w:r>
            <w:r w:rsidR="005C13BC">
              <w:rPr>
                <w:color w:val="000000" w:themeColor="text1"/>
              </w:rPr>
              <w:t>0</w:t>
            </w:r>
          </w:p>
        </w:tc>
      </w:tr>
      <w:tr w:rsidR="007010D2" w:rsidRPr="00F373DA" w14:paraId="467E48B1" w14:textId="77777777" w:rsidTr="00614452">
        <w:tc>
          <w:tcPr>
            <w:tcW w:w="709" w:type="dxa"/>
            <w:vAlign w:val="center"/>
          </w:tcPr>
          <w:p w14:paraId="7E5E99DB" w14:textId="4078D58D" w:rsidR="007010D2" w:rsidRPr="00F373DA" w:rsidRDefault="007010D2" w:rsidP="007010D2">
            <w:pPr>
              <w:jc w:val="center"/>
              <w:rPr>
                <w:color w:val="000000" w:themeColor="text1"/>
              </w:rPr>
            </w:pPr>
            <w:r w:rsidRPr="00F373DA">
              <w:rPr>
                <w:color w:val="000000" w:themeColor="text1"/>
              </w:rPr>
              <w:lastRenderedPageBreak/>
              <w:t>07</w:t>
            </w:r>
          </w:p>
        </w:tc>
        <w:tc>
          <w:tcPr>
            <w:tcW w:w="992" w:type="dxa"/>
            <w:vAlign w:val="center"/>
          </w:tcPr>
          <w:p w14:paraId="0E417214" w14:textId="25138E46" w:rsidR="007010D2" w:rsidRPr="00F373DA" w:rsidRDefault="007010D2" w:rsidP="007010D2">
            <w:pPr>
              <w:jc w:val="center"/>
              <w:rPr>
                <w:color w:val="000000" w:themeColor="text1"/>
              </w:rPr>
            </w:pPr>
          </w:p>
        </w:tc>
        <w:tc>
          <w:tcPr>
            <w:tcW w:w="2552" w:type="dxa"/>
            <w:vAlign w:val="center"/>
          </w:tcPr>
          <w:p w14:paraId="7FC22521" w14:textId="30B99D77" w:rsidR="007010D2" w:rsidRPr="00F373DA" w:rsidRDefault="007010D2" w:rsidP="00614452">
            <w:pPr>
              <w:jc w:val="center"/>
              <w:rPr>
                <w:b/>
                <w:bCs/>
                <w:color w:val="000000" w:themeColor="text1"/>
              </w:rPr>
            </w:pPr>
            <w:r w:rsidRPr="00F373DA">
              <w:rPr>
                <w:b/>
                <w:bCs/>
                <w:color w:val="000000" w:themeColor="text1"/>
              </w:rPr>
              <w:t xml:space="preserve">Giao đất, cho thuê đất từ quỹ đất do tổ chức, người gốc Việt Nam định cư ở nước ngoài, tổ chức kinh tế có vốn đầu tư nước ngoài sử dụng đất quy định tại Điều 180 Luật Đất đai, do công ty nông, lâm trường quản lý, sử dụng quy định tại Điều 181 Luật Đất đai </w:t>
            </w:r>
            <w:r w:rsidRPr="00F373DA">
              <w:rPr>
                <w:b/>
                <w:bCs/>
                <w:color w:val="000000" w:themeColor="text1"/>
              </w:rPr>
              <w:lastRenderedPageBreak/>
              <w:t>Đất đai mà người xin giao đất, cho thuê đất là tổ chức trong nước, người gốc Việt Nam định cư ở nước ngoài, tổ chức kinh tế có vốn đầu tư nước ngoài</w:t>
            </w:r>
          </w:p>
        </w:tc>
        <w:tc>
          <w:tcPr>
            <w:tcW w:w="1984" w:type="dxa"/>
            <w:vAlign w:val="center"/>
          </w:tcPr>
          <w:p w14:paraId="28C97E7A" w14:textId="77777777" w:rsidR="007010D2" w:rsidRPr="00F373DA" w:rsidRDefault="007010D2" w:rsidP="007010D2">
            <w:pPr>
              <w:spacing w:before="60" w:after="60"/>
              <w:jc w:val="both"/>
              <w:rPr>
                <w:bCs/>
                <w:color w:val="000000" w:themeColor="text1"/>
              </w:rPr>
            </w:pPr>
            <w:r w:rsidRPr="00F373DA">
              <w:rPr>
                <w:bCs/>
                <w:color w:val="000000" w:themeColor="text1"/>
              </w:rPr>
              <w:lastRenderedPageBreak/>
              <w:t xml:space="preserve">Phòng Quản lý đất đai thẩm định, phối hợp Văn phòng Đăng ký đất đai 20 ngày. </w:t>
            </w:r>
          </w:p>
          <w:p w14:paraId="5B05B7F5" w14:textId="16AEEF39" w:rsidR="007010D2" w:rsidRPr="00F373DA" w:rsidRDefault="007010D2" w:rsidP="007010D2">
            <w:pPr>
              <w:spacing w:before="60" w:after="60"/>
              <w:jc w:val="both"/>
              <w:rPr>
                <w:color w:val="000000" w:themeColor="text1"/>
              </w:rPr>
            </w:pPr>
          </w:p>
        </w:tc>
        <w:tc>
          <w:tcPr>
            <w:tcW w:w="1560" w:type="dxa"/>
            <w:vAlign w:val="center"/>
          </w:tcPr>
          <w:p w14:paraId="5505C791" w14:textId="77777777" w:rsidR="007010D2" w:rsidRPr="00F373DA" w:rsidRDefault="007010D2" w:rsidP="007010D2">
            <w:pPr>
              <w:spacing w:before="120"/>
              <w:jc w:val="both"/>
              <w:rPr>
                <w:b/>
                <w:bCs/>
                <w:color w:val="000000" w:themeColor="text1"/>
              </w:rPr>
            </w:pPr>
            <w:r w:rsidRPr="00F373DA">
              <w:rPr>
                <w:b/>
                <w:bCs/>
                <w:color w:val="000000" w:themeColor="text1"/>
              </w:rPr>
              <w:t>*Tổ chức:</w:t>
            </w:r>
          </w:p>
          <w:p w14:paraId="59C5D6D2" w14:textId="77777777" w:rsidR="007010D2" w:rsidRPr="00F373DA" w:rsidRDefault="007010D2" w:rsidP="007010D2">
            <w:pPr>
              <w:spacing w:before="120"/>
              <w:jc w:val="both"/>
              <w:rPr>
                <w:color w:val="000000" w:themeColor="text1"/>
              </w:rPr>
            </w:pPr>
            <w:r w:rsidRPr="00F373DA">
              <w:rPr>
                <w:color w:val="000000" w:themeColor="text1"/>
              </w:rPr>
              <w:t xml:space="preserve">Trung tâm Hành chính công tỉnh Đồng Tháp </w:t>
            </w:r>
          </w:p>
          <w:p w14:paraId="15CF2BA1" w14:textId="77777777" w:rsidR="007010D2" w:rsidRPr="00F373DA" w:rsidRDefault="007010D2" w:rsidP="007010D2">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110944ED" w14:textId="2452C727" w:rsidR="007010D2" w:rsidRPr="00F373DA" w:rsidRDefault="007010D2" w:rsidP="007010D2">
            <w:pPr>
              <w:spacing w:before="120"/>
              <w:jc w:val="both"/>
              <w:rPr>
                <w:color w:val="000000" w:themeColor="text1"/>
              </w:rPr>
            </w:pPr>
          </w:p>
        </w:tc>
        <w:tc>
          <w:tcPr>
            <w:tcW w:w="1984" w:type="dxa"/>
            <w:vAlign w:val="center"/>
          </w:tcPr>
          <w:p w14:paraId="1A2DF6D7" w14:textId="47C98433" w:rsidR="007010D2" w:rsidRPr="00F373DA" w:rsidRDefault="007010D2" w:rsidP="007010D2">
            <w:pPr>
              <w:spacing w:before="120"/>
              <w:jc w:val="both"/>
              <w:rPr>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18E161A9" w14:textId="77777777" w:rsidR="007010D2" w:rsidRPr="00F373DA" w:rsidRDefault="007010D2" w:rsidP="00E11777">
            <w:pPr>
              <w:spacing w:before="60" w:after="60"/>
              <w:jc w:val="both"/>
              <w:rPr>
                <w:color w:val="000000" w:themeColor="text1"/>
              </w:rPr>
            </w:pPr>
            <w:r w:rsidRPr="00F373DA">
              <w:rPr>
                <w:color w:val="000000" w:themeColor="text1"/>
              </w:rPr>
              <w:t xml:space="preserve">-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w:t>
            </w:r>
            <w:r w:rsidRPr="00F373DA">
              <w:rPr>
                <w:color w:val="000000" w:themeColor="text1"/>
              </w:rPr>
              <w:lastRenderedPageBreak/>
              <w:t>32/2024/QH15.</w:t>
            </w:r>
          </w:p>
          <w:p w14:paraId="196C4EAA" w14:textId="77777777" w:rsidR="007010D2" w:rsidRPr="00F373DA" w:rsidRDefault="007010D2" w:rsidP="00E11777">
            <w:pPr>
              <w:spacing w:before="60" w:after="60"/>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6B12810F" w14:textId="77777777" w:rsidR="007010D2" w:rsidRPr="00F373DA" w:rsidRDefault="007010D2" w:rsidP="00E11777">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2F3F1471" w14:textId="77777777" w:rsidR="007010D2" w:rsidRDefault="007010D2" w:rsidP="007010D2">
            <w:pPr>
              <w:spacing w:before="60" w:after="60"/>
              <w:ind w:firstLine="176"/>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3E8D0AEC" w14:textId="22001117" w:rsidR="00AD4C23" w:rsidRPr="00F373DA" w:rsidRDefault="00AD4C23" w:rsidP="007010D2">
            <w:pPr>
              <w:spacing w:before="60" w:after="60"/>
              <w:ind w:firstLine="176"/>
              <w:jc w:val="both"/>
              <w:rPr>
                <w:color w:val="000000" w:themeColor="text1"/>
                <w:lang w:val="vi-VN"/>
              </w:rPr>
            </w:pPr>
            <w:r w:rsidRPr="00AD4C23">
              <w:rPr>
                <w:bCs/>
                <w:color w:val="000000" w:themeColor="text1"/>
              </w:rPr>
              <w:t xml:space="preserve">- Quyết định số 2124/QĐ-BTNMT ngày 01/8/2024 của Bộ Tài nguyên và môi trường về </w:t>
            </w:r>
            <w:r w:rsidRPr="00AD4C23">
              <w:rPr>
                <w:bCs/>
                <w:color w:val="000000" w:themeColor="text1"/>
              </w:rPr>
              <w:lastRenderedPageBreak/>
              <w:t>việc công bố thủ tục hành chính trong lĩnh vực đất đai thuộc phạm vi chức năng quản lý nhà nước của Bộ Tài nguyên và môi trường.</w:t>
            </w:r>
          </w:p>
        </w:tc>
        <w:tc>
          <w:tcPr>
            <w:tcW w:w="1134" w:type="dxa"/>
            <w:vAlign w:val="center"/>
          </w:tcPr>
          <w:p w14:paraId="43E8CB30" w14:textId="77777777" w:rsidR="007010D2" w:rsidRPr="00F373DA" w:rsidRDefault="007010D2" w:rsidP="007010D2">
            <w:pPr>
              <w:spacing w:before="60" w:after="60"/>
              <w:jc w:val="center"/>
              <w:rPr>
                <w:bCs/>
                <w:color w:val="000000" w:themeColor="text1"/>
                <w:lang w:val="vi-VN"/>
              </w:rPr>
            </w:pPr>
            <w:r w:rsidRPr="00F373DA">
              <w:rPr>
                <w:bCs/>
                <w:color w:val="000000" w:themeColor="text1"/>
                <w:lang w:val="vi-VN"/>
              </w:rPr>
              <w:lastRenderedPageBreak/>
              <w:t>- Trực tiếp;</w:t>
            </w:r>
          </w:p>
          <w:p w14:paraId="54C7C6E7" w14:textId="77777777" w:rsidR="007010D2" w:rsidRPr="00F373DA" w:rsidRDefault="007010D2" w:rsidP="007010D2">
            <w:pPr>
              <w:jc w:val="center"/>
              <w:rPr>
                <w:bCs/>
                <w:color w:val="000000" w:themeColor="text1"/>
                <w:lang w:val="vi-VN"/>
              </w:rPr>
            </w:pPr>
            <w:r w:rsidRPr="00F373DA">
              <w:rPr>
                <w:bCs/>
                <w:color w:val="000000" w:themeColor="text1"/>
                <w:lang w:val="vi-VN"/>
              </w:rPr>
              <w:t>- Hoặc qua BCCI;</w:t>
            </w:r>
          </w:p>
          <w:p w14:paraId="0F267D4A" w14:textId="77777777" w:rsidR="007010D2" w:rsidRPr="00F373DA" w:rsidRDefault="007010D2" w:rsidP="007010D2">
            <w:pPr>
              <w:spacing w:before="60" w:after="60"/>
              <w:jc w:val="center"/>
              <w:rPr>
                <w:color w:val="000000" w:themeColor="text1"/>
                <w:lang w:val="vi-VN"/>
              </w:rPr>
            </w:pPr>
            <w:r w:rsidRPr="00F373DA">
              <w:rPr>
                <w:color w:val="000000" w:themeColor="text1"/>
                <w:lang w:val="vi-VN"/>
              </w:rPr>
              <w:t>Hoặc qua DVC trực</w:t>
            </w:r>
          </w:p>
          <w:p w14:paraId="52A12C8A" w14:textId="77777777" w:rsidR="007010D2" w:rsidRPr="00F373DA" w:rsidRDefault="007010D2" w:rsidP="007010D2">
            <w:pPr>
              <w:spacing w:before="60" w:after="60"/>
              <w:jc w:val="center"/>
              <w:rPr>
                <w:bCs/>
                <w:color w:val="000000" w:themeColor="text1"/>
                <w:lang w:val="vi-VN"/>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0C368DDE"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 Trực tiếp;</w:t>
            </w:r>
          </w:p>
          <w:p w14:paraId="23ED280F"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 Hoặc qua BCCI;</w:t>
            </w:r>
          </w:p>
          <w:p w14:paraId="5C2699F2" w14:textId="77777777" w:rsidR="007010D2" w:rsidRPr="00F373DA" w:rsidRDefault="007010D2" w:rsidP="007010D2">
            <w:pPr>
              <w:spacing w:before="60" w:after="60"/>
              <w:jc w:val="center"/>
              <w:rPr>
                <w:bCs/>
                <w:color w:val="000000" w:themeColor="text1"/>
                <w:lang w:val="vi-VN"/>
              </w:rPr>
            </w:pPr>
          </w:p>
        </w:tc>
        <w:tc>
          <w:tcPr>
            <w:tcW w:w="852" w:type="dxa"/>
            <w:vAlign w:val="center"/>
          </w:tcPr>
          <w:p w14:paraId="4FECB23A" w14:textId="5F71836C" w:rsidR="007010D2" w:rsidRPr="00F373DA" w:rsidRDefault="007010D2" w:rsidP="005C13BC">
            <w:pPr>
              <w:jc w:val="center"/>
              <w:rPr>
                <w:color w:val="000000" w:themeColor="text1"/>
              </w:rPr>
            </w:pPr>
            <w:r w:rsidRPr="00F373DA">
              <w:rPr>
                <w:color w:val="000000" w:themeColor="text1"/>
              </w:rPr>
              <w:t>1</w:t>
            </w:r>
            <w:r w:rsidR="00BD714F">
              <w:rPr>
                <w:color w:val="000000" w:themeColor="text1"/>
              </w:rPr>
              <w:t>3</w:t>
            </w:r>
            <w:r w:rsidR="005C13BC">
              <w:rPr>
                <w:color w:val="000000" w:themeColor="text1"/>
              </w:rPr>
              <w:t>0</w:t>
            </w:r>
          </w:p>
        </w:tc>
      </w:tr>
      <w:tr w:rsidR="007010D2" w:rsidRPr="00F373DA" w14:paraId="067FA0AC" w14:textId="77777777" w:rsidTr="00614452">
        <w:tc>
          <w:tcPr>
            <w:tcW w:w="709" w:type="dxa"/>
            <w:vAlign w:val="center"/>
          </w:tcPr>
          <w:p w14:paraId="75B77E2C" w14:textId="46CBC1E8" w:rsidR="007010D2" w:rsidRPr="00F373DA" w:rsidRDefault="007010D2" w:rsidP="007010D2">
            <w:pPr>
              <w:jc w:val="center"/>
              <w:rPr>
                <w:color w:val="000000" w:themeColor="text1"/>
              </w:rPr>
            </w:pPr>
            <w:r w:rsidRPr="00F373DA">
              <w:rPr>
                <w:color w:val="000000" w:themeColor="text1"/>
              </w:rPr>
              <w:lastRenderedPageBreak/>
              <w:br w:type="page"/>
              <w:t>08</w:t>
            </w:r>
          </w:p>
        </w:tc>
        <w:tc>
          <w:tcPr>
            <w:tcW w:w="992" w:type="dxa"/>
            <w:vAlign w:val="center"/>
          </w:tcPr>
          <w:p w14:paraId="1B704FF4" w14:textId="7A45D19E" w:rsidR="007010D2" w:rsidRPr="00F373DA" w:rsidRDefault="007010D2" w:rsidP="007010D2">
            <w:pPr>
              <w:jc w:val="center"/>
              <w:rPr>
                <w:color w:val="000000" w:themeColor="text1"/>
              </w:rPr>
            </w:pPr>
          </w:p>
        </w:tc>
        <w:tc>
          <w:tcPr>
            <w:tcW w:w="2552" w:type="dxa"/>
            <w:vAlign w:val="center"/>
          </w:tcPr>
          <w:p w14:paraId="3EB801C2" w14:textId="07E96D3C" w:rsidR="007010D2" w:rsidRPr="00F373DA" w:rsidRDefault="007010D2" w:rsidP="00614452">
            <w:pPr>
              <w:jc w:val="center"/>
              <w:rPr>
                <w:rFonts w:eastAsia="Arial"/>
                <w:b/>
                <w:bCs/>
                <w:color w:val="000000" w:themeColor="text1"/>
                <w:spacing w:val="-6"/>
              </w:rPr>
            </w:pPr>
            <w:r w:rsidRPr="00F373DA">
              <w:rPr>
                <w:b/>
                <w:bCs/>
                <w:color w:val="000000" w:themeColor="text1"/>
              </w:rPr>
              <w:t>Điều chỉnh quyết định giao đất, cho thuê đất, cho phép chuyển mục đích sử dụng đất do thay đổi căn cứ quyết định giao đất, cho thuê đất, cho phép chuyển mục đích sử dụng đất mà người sử dụng đất là tổ chức trong nước, tổ chức tôn giáo, tổ chức tôn giáo trực thuộc, người gốc Việt Nam định cư ở nước ngoài, tổ chức kinh tế có vốn đầu tư nước ngoài, tổ chức nước ngoài có chức năng ngoại giao</w:t>
            </w:r>
          </w:p>
        </w:tc>
        <w:tc>
          <w:tcPr>
            <w:tcW w:w="1984" w:type="dxa"/>
            <w:vAlign w:val="center"/>
          </w:tcPr>
          <w:p w14:paraId="53193A80" w14:textId="43BC038E" w:rsidR="007010D2" w:rsidRPr="00F373DA" w:rsidRDefault="007010D2" w:rsidP="007010D2">
            <w:pPr>
              <w:spacing w:before="60" w:after="60"/>
              <w:jc w:val="both"/>
              <w:rPr>
                <w:bCs/>
                <w:color w:val="000000" w:themeColor="text1"/>
              </w:rPr>
            </w:pPr>
            <w:r w:rsidRPr="00F373DA">
              <w:rPr>
                <w:bCs/>
                <w:color w:val="000000" w:themeColor="text1"/>
              </w:rPr>
              <w:t xml:space="preserve">Phòng Quản lý đất đai thẩm định, phối hợp Văn phòng Đăng ký đất đai 10 ngày. </w:t>
            </w:r>
          </w:p>
          <w:p w14:paraId="48E99696" w14:textId="77777777" w:rsidR="007010D2" w:rsidRPr="00F373DA" w:rsidRDefault="007010D2" w:rsidP="007010D2">
            <w:pPr>
              <w:spacing w:before="60" w:after="60"/>
              <w:jc w:val="both"/>
              <w:rPr>
                <w:bCs/>
                <w:color w:val="000000" w:themeColor="text1"/>
              </w:rPr>
            </w:pPr>
          </w:p>
        </w:tc>
        <w:tc>
          <w:tcPr>
            <w:tcW w:w="1560" w:type="dxa"/>
            <w:vAlign w:val="center"/>
          </w:tcPr>
          <w:p w14:paraId="09E61B3E" w14:textId="77777777" w:rsidR="007010D2" w:rsidRPr="00F373DA" w:rsidRDefault="007010D2" w:rsidP="007010D2">
            <w:pPr>
              <w:spacing w:before="120"/>
              <w:jc w:val="both"/>
              <w:rPr>
                <w:b/>
                <w:bCs/>
                <w:color w:val="000000" w:themeColor="text1"/>
              </w:rPr>
            </w:pPr>
            <w:r w:rsidRPr="00F373DA">
              <w:rPr>
                <w:b/>
                <w:bCs/>
                <w:color w:val="000000" w:themeColor="text1"/>
              </w:rPr>
              <w:t>*Tổ chức:</w:t>
            </w:r>
          </w:p>
          <w:p w14:paraId="5BAFCBB9" w14:textId="77777777" w:rsidR="007010D2" w:rsidRPr="00F373DA" w:rsidRDefault="007010D2" w:rsidP="007010D2">
            <w:pPr>
              <w:spacing w:before="120"/>
              <w:jc w:val="both"/>
              <w:rPr>
                <w:color w:val="000000" w:themeColor="text1"/>
              </w:rPr>
            </w:pPr>
            <w:r w:rsidRPr="00F373DA">
              <w:rPr>
                <w:color w:val="000000" w:themeColor="text1"/>
              </w:rPr>
              <w:t xml:space="preserve">Trung tâm Hành chính công tỉnh Đồng Tháp </w:t>
            </w:r>
          </w:p>
          <w:p w14:paraId="02276CE0" w14:textId="77777777" w:rsidR="007010D2" w:rsidRPr="00F373DA" w:rsidRDefault="007010D2" w:rsidP="007010D2">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54AB201B" w14:textId="1ABF5768" w:rsidR="007010D2" w:rsidRPr="00F373DA" w:rsidRDefault="007010D2" w:rsidP="007010D2">
            <w:pPr>
              <w:spacing w:before="120"/>
              <w:jc w:val="both"/>
              <w:rPr>
                <w:b/>
                <w:color w:val="000000" w:themeColor="text1"/>
              </w:rPr>
            </w:pPr>
          </w:p>
        </w:tc>
        <w:tc>
          <w:tcPr>
            <w:tcW w:w="1984" w:type="dxa"/>
            <w:vAlign w:val="center"/>
          </w:tcPr>
          <w:p w14:paraId="217EF339" w14:textId="3D8879BC" w:rsidR="007010D2" w:rsidRPr="00F373DA" w:rsidRDefault="007010D2" w:rsidP="007010D2">
            <w:pPr>
              <w:jc w:val="both"/>
              <w:rPr>
                <w:color w:val="000000" w:themeColor="text1"/>
                <w:shd w:val="clear" w:color="auto" w:fill="FFFFFF"/>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1D183A7F" w14:textId="34EAEE54" w:rsidR="00AD4C23" w:rsidRPr="00F373DA" w:rsidRDefault="00AD4C23" w:rsidP="007010D2">
            <w:pPr>
              <w:jc w:val="both"/>
              <w:rPr>
                <w:color w:val="000000" w:themeColor="text1"/>
                <w:lang w:val="vi-VN"/>
              </w:rPr>
            </w:pPr>
            <w:r w:rsidRPr="00AD4C23">
              <w:rPr>
                <w:bCs/>
                <w:color w:val="000000" w:themeColor="text1"/>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4588D7CD"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 Trực tiếp;</w:t>
            </w:r>
          </w:p>
          <w:p w14:paraId="2DCBC01F"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 Hoặc qua BCCI;</w:t>
            </w:r>
          </w:p>
          <w:p w14:paraId="7C962745" w14:textId="77777777" w:rsidR="007010D2" w:rsidRPr="00F373DA" w:rsidRDefault="007010D2" w:rsidP="007010D2">
            <w:pPr>
              <w:spacing w:before="60" w:after="60"/>
              <w:ind w:left="-12"/>
              <w:jc w:val="center"/>
              <w:rPr>
                <w:bCs/>
                <w:color w:val="000000" w:themeColor="text1"/>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276D833F" w14:textId="77777777" w:rsidR="007010D2" w:rsidRPr="00F373DA" w:rsidRDefault="007010D2" w:rsidP="007010D2">
            <w:pPr>
              <w:spacing w:before="60" w:after="60"/>
              <w:ind w:left="-12"/>
              <w:jc w:val="center"/>
              <w:rPr>
                <w:bCs/>
                <w:color w:val="000000" w:themeColor="text1"/>
                <w:lang w:val="vi-VN"/>
              </w:rPr>
            </w:pPr>
          </w:p>
        </w:tc>
        <w:tc>
          <w:tcPr>
            <w:tcW w:w="851" w:type="dxa"/>
            <w:vAlign w:val="center"/>
          </w:tcPr>
          <w:p w14:paraId="2F50C10F"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 Trực tiếp;</w:t>
            </w:r>
          </w:p>
          <w:p w14:paraId="480B26A1"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 Hoặc qua BCCI;</w:t>
            </w:r>
          </w:p>
          <w:p w14:paraId="6ED5C195" w14:textId="77777777" w:rsidR="007010D2" w:rsidRPr="00F373DA" w:rsidRDefault="007010D2" w:rsidP="007010D2">
            <w:pPr>
              <w:spacing w:before="60" w:after="60"/>
              <w:ind w:left="-12"/>
              <w:jc w:val="center"/>
              <w:rPr>
                <w:bCs/>
                <w:color w:val="000000" w:themeColor="text1"/>
                <w:lang w:val="vi-VN"/>
              </w:rPr>
            </w:pPr>
          </w:p>
        </w:tc>
        <w:tc>
          <w:tcPr>
            <w:tcW w:w="852" w:type="dxa"/>
            <w:vAlign w:val="center"/>
          </w:tcPr>
          <w:p w14:paraId="19705BD4" w14:textId="405E1857" w:rsidR="007010D2" w:rsidRPr="00F373DA" w:rsidRDefault="007010D2" w:rsidP="005C13BC">
            <w:pPr>
              <w:jc w:val="center"/>
              <w:rPr>
                <w:color w:val="000000" w:themeColor="text1"/>
              </w:rPr>
            </w:pPr>
            <w:r w:rsidRPr="00F373DA">
              <w:rPr>
                <w:color w:val="000000" w:themeColor="text1"/>
              </w:rPr>
              <w:t>15</w:t>
            </w:r>
            <w:r w:rsidR="005C13BC">
              <w:rPr>
                <w:color w:val="000000" w:themeColor="text1"/>
              </w:rPr>
              <w:t>7</w:t>
            </w:r>
          </w:p>
        </w:tc>
      </w:tr>
      <w:tr w:rsidR="007010D2" w:rsidRPr="00F373DA" w14:paraId="5DD3F1D7" w14:textId="77777777" w:rsidTr="00614452">
        <w:tc>
          <w:tcPr>
            <w:tcW w:w="709" w:type="dxa"/>
            <w:vAlign w:val="center"/>
          </w:tcPr>
          <w:p w14:paraId="694392FD" w14:textId="166F4EFA" w:rsidR="007010D2" w:rsidRPr="00F373DA" w:rsidRDefault="007010D2" w:rsidP="007010D2">
            <w:pPr>
              <w:jc w:val="center"/>
              <w:rPr>
                <w:color w:val="000000" w:themeColor="text1"/>
              </w:rPr>
            </w:pPr>
            <w:r w:rsidRPr="00F373DA">
              <w:rPr>
                <w:color w:val="000000" w:themeColor="text1"/>
              </w:rPr>
              <w:t>09</w:t>
            </w:r>
          </w:p>
        </w:tc>
        <w:tc>
          <w:tcPr>
            <w:tcW w:w="992" w:type="dxa"/>
            <w:vAlign w:val="center"/>
          </w:tcPr>
          <w:p w14:paraId="606AF011" w14:textId="63879175" w:rsidR="007010D2" w:rsidRPr="00F373DA" w:rsidRDefault="007010D2" w:rsidP="007010D2">
            <w:pPr>
              <w:jc w:val="center"/>
              <w:rPr>
                <w:color w:val="000000" w:themeColor="text1"/>
              </w:rPr>
            </w:pPr>
          </w:p>
        </w:tc>
        <w:tc>
          <w:tcPr>
            <w:tcW w:w="2552" w:type="dxa"/>
            <w:vAlign w:val="center"/>
          </w:tcPr>
          <w:p w14:paraId="01889532" w14:textId="0036C9B5" w:rsidR="007010D2" w:rsidRPr="00F373DA" w:rsidRDefault="007010D2" w:rsidP="00614452">
            <w:pPr>
              <w:jc w:val="center"/>
              <w:rPr>
                <w:rFonts w:eastAsia="Arial"/>
                <w:b/>
                <w:bCs/>
                <w:color w:val="000000" w:themeColor="text1"/>
              </w:rPr>
            </w:pPr>
            <w:r w:rsidRPr="00F373DA">
              <w:rPr>
                <w:b/>
                <w:bCs/>
                <w:color w:val="000000" w:themeColor="text1"/>
              </w:rPr>
              <w:t xml:space="preserve">Điều chỉnh quyết định giao đất, cho thuê đất, cho phép chuyển mục đích sử dụng đất do sai sót về ranh giới, vị </w:t>
            </w:r>
            <w:r w:rsidRPr="00F373DA">
              <w:rPr>
                <w:b/>
                <w:bCs/>
                <w:color w:val="000000" w:themeColor="text1"/>
              </w:rPr>
              <w:lastRenderedPageBreak/>
              <w:t>trí, diện tích, mục đích sử dụng giữa bản đồ quy hoạch, bản đồ địa chính, quyết định giao đất, cho thuê đất, cho phép chuyển mục đích sử dụng đất và số liệu bàn giao đất trên thực địa mà người sử dụng đất là tổ chức trong nước, tổ chức tôn giáo, tổ chức tôn giáo trực thuộc, người gốc Việt Nam định cư ở nước ngoài, tổ chức kinh tế có vốn đầu tư nước ngoài, tổ chức nước ngoài có chức năng ngoại giao</w:t>
            </w:r>
          </w:p>
        </w:tc>
        <w:tc>
          <w:tcPr>
            <w:tcW w:w="1984" w:type="dxa"/>
            <w:vAlign w:val="center"/>
          </w:tcPr>
          <w:p w14:paraId="35339ACA" w14:textId="77777777" w:rsidR="007010D2" w:rsidRPr="00F373DA" w:rsidRDefault="007010D2" w:rsidP="007010D2">
            <w:pPr>
              <w:spacing w:before="60" w:after="60"/>
              <w:jc w:val="both"/>
              <w:rPr>
                <w:bCs/>
                <w:color w:val="000000" w:themeColor="text1"/>
              </w:rPr>
            </w:pPr>
            <w:r w:rsidRPr="00F373DA">
              <w:rPr>
                <w:bCs/>
                <w:color w:val="000000" w:themeColor="text1"/>
              </w:rPr>
              <w:lastRenderedPageBreak/>
              <w:t xml:space="preserve">Phòng Quản lý đất đai thẩm định, phối hợp Văn phòng Đăng ký </w:t>
            </w:r>
            <w:r w:rsidRPr="00F373DA">
              <w:rPr>
                <w:bCs/>
                <w:color w:val="000000" w:themeColor="text1"/>
              </w:rPr>
              <w:lastRenderedPageBreak/>
              <w:t xml:space="preserve">đất đai 20 ngày. </w:t>
            </w:r>
          </w:p>
          <w:p w14:paraId="28620461" w14:textId="239B4106" w:rsidR="007010D2" w:rsidRPr="00F373DA" w:rsidRDefault="007010D2" w:rsidP="007010D2">
            <w:pPr>
              <w:spacing w:before="60" w:after="60"/>
              <w:jc w:val="both"/>
              <w:rPr>
                <w:bCs/>
                <w:color w:val="000000" w:themeColor="text1"/>
              </w:rPr>
            </w:pPr>
          </w:p>
        </w:tc>
        <w:tc>
          <w:tcPr>
            <w:tcW w:w="1560" w:type="dxa"/>
            <w:vAlign w:val="center"/>
          </w:tcPr>
          <w:p w14:paraId="17C5FC65" w14:textId="77777777" w:rsidR="007010D2" w:rsidRPr="00F373DA" w:rsidRDefault="007010D2" w:rsidP="007010D2">
            <w:pPr>
              <w:spacing w:before="120"/>
              <w:jc w:val="both"/>
              <w:rPr>
                <w:b/>
                <w:bCs/>
                <w:color w:val="000000" w:themeColor="text1"/>
              </w:rPr>
            </w:pPr>
            <w:r w:rsidRPr="00F373DA">
              <w:rPr>
                <w:b/>
                <w:bCs/>
                <w:color w:val="000000" w:themeColor="text1"/>
              </w:rPr>
              <w:lastRenderedPageBreak/>
              <w:t>*Tổ chức:</w:t>
            </w:r>
          </w:p>
          <w:p w14:paraId="21706D55" w14:textId="77777777" w:rsidR="007010D2" w:rsidRPr="00F373DA" w:rsidRDefault="007010D2" w:rsidP="007010D2">
            <w:pPr>
              <w:spacing w:before="120"/>
              <w:jc w:val="both"/>
              <w:rPr>
                <w:color w:val="000000" w:themeColor="text1"/>
              </w:rPr>
            </w:pPr>
            <w:r w:rsidRPr="00F373DA">
              <w:rPr>
                <w:color w:val="000000" w:themeColor="text1"/>
              </w:rPr>
              <w:t xml:space="preserve">Trung tâm Hành chính công tỉnh </w:t>
            </w:r>
            <w:r w:rsidRPr="00F373DA">
              <w:rPr>
                <w:color w:val="000000" w:themeColor="text1"/>
              </w:rPr>
              <w:lastRenderedPageBreak/>
              <w:t xml:space="preserve">Đồng Tháp </w:t>
            </w:r>
          </w:p>
          <w:p w14:paraId="711F2A05" w14:textId="77777777" w:rsidR="007010D2" w:rsidRPr="00F373DA" w:rsidRDefault="007010D2" w:rsidP="007010D2">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1147DB55" w14:textId="24CD7090" w:rsidR="007010D2" w:rsidRPr="00F373DA" w:rsidRDefault="007010D2" w:rsidP="007010D2">
            <w:pPr>
              <w:spacing w:before="120"/>
              <w:jc w:val="both"/>
              <w:rPr>
                <w:b/>
                <w:color w:val="000000" w:themeColor="text1"/>
              </w:rPr>
            </w:pPr>
          </w:p>
        </w:tc>
        <w:tc>
          <w:tcPr>
            <w:tcW w:w="1984" w:type="dxa"/>
            <w:vAlign w:val="center"/>
          </w:tcPr>
          <w:p w14:paraId="3FEF7B6A" w14:textId="539C0158" w:rsidR="007010D2" w:rsidRPr="00F373DA" w:rsidRDefault="007010D2" w:rsidP="007010D2">
            <w:pPr>
              <w:contextualSpacing/>
              <w:jc w:val="both"/>
              <w:rPr>
                <w:b/>
                <w:bCs/>
                <w:color w:val="000000" w:themeColor="text1"/>
              </w:rPr>
            </w:pPr>
            <w:r w:rsidRPr="00F373DA">
              <w:rPr>
                <w:color w:val="000000" w:themeColor="text1"/>
              </w:rPr>
              <w:lastRenderedPageBreak/>
              <w:t xml:space="preserve">- Theo quy định của Luật phí và lệ phí và các văn bản quy phạm pháp luật hướng </w:t>
            </w:r>
            <w:r w:rsidRPr="00F373DA">
              <w:rPr>
                <w:color w:val="000000" w:themeColor="text1"/>
              </w:rPr>
              <w:lastRenderedPageBreak/>
              <w:t>dẫn Luật phí và lệ phí.</w:t>
            </w:r>
          </w:p>
        </w:tc>
        <w:tc>
          <w:tcPr>
            <w:tcW w:w="2835" w:type="dxa"/>
            <w:vAlign w:val="center"/>
          </w:tcPr>
          <w:p w14:paraId="5ACCBC3B" w14:textId="62013685" w:rsidR="00AD4C23" w:rsidRPr="00F373DA" w:rsidRDefault="00AD4C23" w:rsidP="007010D2">
            <w:pPr>
              <w:spacing w:before="120" w:after="120"/>
              <w:jc w:val="both"/>
              <w:rPr>
                <w:color w:val="000000" w:themeColor="text1"/>
                <w:lang w:val="vi-VN"/>
              </w:rPr>
            </w:pPr>
            <w:r w:rsidRPr="00AD4C23">
              <w:rPr>
                <w:bCs/>
                <w:color w:val="000000" w:themeColor="text1"/>
              </w:rPr>
              <w:lastRenderedPageBreak/>
              <w:t xml:space="preserve">- Quyết định số 2124/QĐ-BTNMT ngày 01/8/2024 của Bộ Tài nguyên và môi trường về việc công bố thủ </w:t>
            </w:r>
            <w:r w:rsidRPr="00AD4C23">
              <w:rPr>
                <w:bCs/>
                <w:color w:val="000000" w:themeColor="text1"/>
              </w:rPr>
              <w:lastRenderedPageBreak/>
              <w:t>tục hành chính trong lĩnh vực đất đai thuộc phạm vi chức năng quản lý nhà nước của Bộ Tài nguyên và môi trường.</w:t>
            </w:r>
          </w:p>
        </w:tc>
        <w:tc>
          <w:tcPr>
            <w:tcW w:w="1134" w:type="dxa"/>
            <w:vAlign w:val="center"/>
          </w:tcPr>
          <w:p w14:paraId="7B5E036A"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lastRenderedPageBreak/>
              <w:t>- Trực tiếp;</w:t>
            </w:r>
          </w:p>
          <w:p w14:paraId="60B5ED7F"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 xml:space="preserve">- Hoặc qua </w:t>
            </w:r>
            <w:r w:rsidRPr="00F373DA">
              <w:rPr>
                <w:bCs/>
                <w:color w:val="000000" w:themeColor="text1"/>
                <w:lang w:val="vi-VN"/>
              </w:rPr>
              <w:lastRenderedPageBreak/>
              <w:t>BCCI;</w:t>
            </w:r>
          </w:p>
          <w:p w14:paraId="3E6501DF" w14:textId="77777777" w:rsidR="007010D2" w:rsidRPr="00F373DA" w:rsidRDefault="007010D2" w:rsidP="007010D2">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tc>
        <w:tc>
          <w:tcPr>
            <w:tcW w:w="851" w:type="dxa"/>
            <w:vAlign w:val="center"/>
          </w:tcPr>
          <w:p w14:paraId="44058E98"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lastRenderedPageBreak/>
              <w:t>- Trực tiếp;</w:t>
            </w:r>
          </w:p>
          <w:p w14:paraId="243C3B1B"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 xml:space="preserve">- Hoặc qua </w:t>
            </w:r>
            <w:r w:rsidRPr="00F373DA">
              <w:rPr>
                <w:bCs/>
                <w:color w:val="000000" w:themeColor="text1"/>
                <w:lang w:val="vi-VN"/>
              </w:rPr>
              <w:lastRenderedPageBreak/>
              <w:t>BCCI;</w:t>
            </w:r>
          </w:p>
          <w:p w14:paraId="35B44523" w14:textId="77777777" w:rsidR="007010D2" w:rsidRPr="00F373DA" w:rsidRDefault="007010D2" w:rsidP="007010D2">
            <w:pPr>
              <w:spacing w:before="60" w:after="60"/>
              <w:ind w:left="-12"/>
              <w:jc w:val="center"/>
              <w:rPr>
                <w:bCs/>
                <w:color w:val="000000" w:themeColor="text1"/>
                <w:lang w:val="vi-VN"/>
              </w:rPr>
            </w:pPr>
          </w:p>
        </w:tc>
        <w:tc>
          <w:tcPr>
            <w:tcW w:w="852" w:type="dxa"/>
            <w:vAlign w:val="center"/>
          </w:tcPr>
          <w:p w14:paraId="5FCD30BF" w14:textId="33E76090" w:rsidR="007010D2" w:rsidRPr="00F373DA" w:rsidRDefault="007010D2" w:rsidP="005C13BC">
            <w:pPr>
              <w:jc w:val="center"/>
              <w:rPr>
                <w:color w:val="000000" w:themeColor="text1"/>
              </w:rPr>
            </w:pPr>
            <w:r w:rsidRPr="00F373DA">
              <w:rPr>
                <w:color w:val="000000" w:themeColor="text1"/>
              </w:rPr>
              <w:lastRenderedPageBreak/>
              <w:t>17</w:t>
            </w:r>
            <w:r w:rsidR="005C13BC">
              <w:rPr>
                <w:color w:val="000000" w:themeColor="text1"/>
              </w:rPr>
              <w:t>5</w:t>
            </w:r>
          </w:p>
        </w:tc>
      </w:tr>
      <w:tr w:rsidR="007010D2" w:rsidRPr="00F373DA" w14:paraId="72F0C557" w14:textId="77777777" w:rsidTr="00614452">
        <w:tc>
          <w:tcPr>
            <w:tcW w:w="709" w:type="dxa"/>
            <w:vAlign w:val="center"/>
          </w:tcPr>
          <w:p w14:paraId="26F1B8DF" w14:textId="477B0A5F" w:rsidR="007010D2" w:rsidRPr="00F373DA" w:rsidRDefault="007010D2" w:rsidP="007010D2">
            <w:pPr>
              <w:jc w:val="center"/>
              <w:rPr>
                <w:color w:val="000000" w:themeColor="text1"/>
              </w:rPr>
            </w:pPr>
            <w:r w:rsidRPr="00F373DA">
              <w:rPr>
                <w:color w:val="000000" w:themeColor="text1"/>
              </w:rPr>
              <w:lastRenderedPageBreak/>
              <w:t>10</w:t>
            </w:r>
          </w:p>
        </w:tc>
        <w:tc>
          <w:tcPr>
            <w:tcW w:w="992" w:type="dxa"/>
            <w:vAlign w:val="center"/>
          </w:tcPr>
          <w:p w14:paraId="224E0ED7" w14:textId="62E42778" w:rsidR="007010D2" w:rsidRPr="00F373DA" w:rsidRDefault="007010D2" w:rsidP="007010D2">
            <w:pPr>
              <w:jc w:val="center"/>
              <w:rPr>
                <w:color w:val="000000" w:themeColor="text1"/>
              </w:rPr>
            </w:pPr>
          </w:p>
        </w:tc>
        <w:tc>
          <w:tcPr>
            <w:tcW w:w="2552" w:type="dxa"/>
            <w:vAlign w:val="center"/>
          </w:tcPr>
          <w:p w14:paraId="279C210E" w14:textId="47E9E178" w:rsidR="007010D2" w:rsidRPr="00F373DA" w:rsidRDefault="007010D2" w:rsidP="00614452">
            <w:pPr>
              <w:jc w:val="center"/>
              <w:rPr>
                <w:rFonts w:eastAsia="Arial"/>
                <w:b/>
                <w:bCs/>
                <w:color w:val="000000" w:themeColor="text1"/>
              </w:rPr>
            </w:pPr>
            <w:r w:rsidRPr="00F373DA">
              <w:rPr>
                <w:b/>
                <w:bCs/>
                <w:color w:val="000000" w:themeColor="text1"/>
              </w:rPr>
              <w:t>Chấp thuận tổ chức kinh tế nhận chuyển nhượng, thuê quyền sử dụng đất, nhận góp vốn bằng quyền sử dụng đất để thực hiện dự án</w:t>
            </w:r>
          </w:p>
        </w:tc>
        <w:tc>
          <w:tcPr>
            <w:tcW w:w="1984" w:type="dxa"/>
            <w:vAlign w:val="center"/>
          </w:tcPr>
          <w:p w14:paraId="6868ADB1" w14:textId="1BC2A5E7" w:rsidR="007010D2" w:rsidRPr="00F373DA" w:rsidRDefault="007010D2" w:rsidP="007010D2">
            <w:pPr>
              <w:spacing w:before="60" w:after="60"/>
              <w:jc w:val="both"/>
              <w:rPr>
                <w:bCs/>
                <w:color w:val="000000" w:themeColor="text1"/>
              </w:rPr>
            </w:pPr>
            <w:r w:rsidRPr="00F373DA">
              <w:rPr>
                <w:bCs/>
                <w:color w:val="000000" w:themeColor="text1"/>
              </w:rPr>
              <w:t xml:space="preserve">Phòng Quản lý đất đai thẩm định, phối hợp Văn phòng Đăng ký đất đai 23 ngày. </w:t>
            </w:r>
          </w:p>
          <w:p w14:paraId="1F2D85F1" w14:textId="64406066" w:rsidR="007010D2" w:rsidRPr="00F373DA" w:rsidRDefault="007010D2" w:rsidP="007010D2">
            <w:pPr>
              <w:spacing w:before="60" w:after="60"/>
              <w:jc w:val="both"/>
              <w:rPr>
                <w:b/>
                <w:bCs/>
                <w:color w:val="000000" w:themeColor="text1"/>
              </w:rPr>
            </w:pPr>
          </w:p>
        </w:tc>
        <w:tc>
          <w:tcPr>
            <w:tcW w:w="1560" w:type="dxa"/>
            <w:vAlign w:val="center"/>
          </w:tcPr>
          <w:p w14:paraId="12DC3E17" w14:textId="77777777" w:rsidR="007010D2" w:rsidRPr="00F373DA" w:rsidRDefault="007010D2" w:rsidP="007010D2">
            <w:pPr>
              <w:spacing w:before="120"/>
              <w:jc w:val="both"/>
              <w:rPr>
                <w:b/>
                <w:bCs/>
                <w:color w:val="000000" w:themeColor="text1"/>
              </w:rPr>
            </w:pPr>
            <w:r w:rsidRPr="00F373DA">
              <w:rPr>
                <w:b/>
                <w:bCs/>
                <w:color w:val="000000" w:themeColor="text1"/>
              </w:rPr>
              <w:t>*Tổ chức:</w:t>
            </w:r>
          </w:p>
          <w:p w14:paraId="2646A337" w14:textId="77777777" w:rsidR="007010D2" w:rsidRPr="00F373DA" w:rsidRDefault="007010D2" w:rsidP="007010D2">
            <w:pPr>
              <w:spacing w:before="120"/>
              <w:jc w:val="both"/>
              <w:rPr>
                <w:color w:val="000000" w:themeColor="text1"/>
              </w:rPr>
            </w:pPr>
            <w:r w:rsidRPr="00F373DA">
              <w:rPr>
                <w:color w:val="000000" w:themeColor="text1"/>
              </w:rPr>
              <w:t xml:space="preserve">Trung tâm Hành chính công tỉnh Đồng Tháp </w:t>
            </w:r>
          </w:p>
          <w:p w14:paraId="7EF04AEB" w14:textId="77777777" w:rsidR="007010D2" w:rsidRPr="00F373DA" w:rsidRDefault="007010D2" w:rsidP="007010D2">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49FE9CA7" w14:textId="77777777" w:rsidR="007010D2" w:rsidRPr="00F373DA" w:rsidRDefault="007010D2" w:rsidP="007010D2">
            <w:pPr>
              <w:spacing w:before="120"/>
              <w:jc w:val="both"/>
              <w:rPr>
                <w:color w:val="000000" w:themeColor="text1"/>
              </w:rPr>
            </w:pPr>
          </w:p>
        </w:tc>
        <w:tc>
          <w:tcPr>
            <w:tcW w:w="1984" w:type="dxa"/>
            <w:vAlign w:val="center"/>
          </w:tcPr>
          <w:p w14:paraId="25D9DB7C" w14:textId="637726AF" w:rsidR="007010D2" w:rsidRPr="00F373DA" w:rsidRDefault="007010D2" w:rsidP="007010D2">
            <w:pPr>
              <w:jc w:val="both"/>
              <w:rPr>
                <w:bCs/>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6D13F797" w14:textId="77777777" w:rsidR="007010D2" w:rsidRPr="00F373DA" w:rsidRDefault="007010D2" w:rsidP="00E11777">
            <w:pPr>
              <w:spacing w:before="60" w:after="60"/>
              <w:jc w:val="both"/>
              <w:rPr>
                <w:color w:val="000000" w:themeColor="text1"/>
              </w:rPr>
            </w:pPr>
            <w:r w:rsidRPr="00F373DA">
              <w:rPr>
                <w:color w:val="000000" w:themeColor="text1"/>
              </w:rPr>
              <w:t xml:space="preserve">- Luật Đất đai số 31/2024/QH15 ngày 18/01/2024.; Luật số 43/2024/QH15 ngày 29/6/2024 sửa đổi, bổ sung một số điều của Luật Đất đai số 31/2024/QH15, Luật Nhà ở số 27/2023/QH15, Luật Kinh doanh bất động sản số 29/2023/QH15 và Luật </w:t>
            </w:r>
            <w:r w:rsidRPr="00F373DA">
              <w:rPr>
                <w:color w:val="000000" w:themeColor="text1"/>
              </w:rPr>
              <w:lastRenderedPageBreak/>
              <w:t>Các tổ chức tín dụng số 32/2024/QH15.</w:t>
            </w:r>
          </w:p>
          <w:p w14:paraId="320E4AE6" w14:textId="77777777" w:rsidR="007010D2" w:rsidRPr="00F373DA" w:rsidRDefault="007010D2" w:rsidP="00E11777">
            <w:pPr>
              <w:spacing w:before="60" w:after="60"/>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6D4CE2E9" w14:textId="503C93F2" w:rsidR="007010D2" w:rsidRPr="00F373DA" w:rsidRDefault="0000482A" w:rsidP="007010D2">
            <w:pPr>
              <w:contextualSpacing/>
              <w:jc w:val="both"/>
              <w:rPr>
                <w:color w:val="000000" w:themeColor="text1"/>
              </w:rPr>
            </w:pPr>
            <w:r w:rsidRPr="0000482A">
              <w:rPr>
                <w:bCs/>
                <w:color w:val="000000" w:themeColor="text1"/>
              </w:rPr>
              <w:t>-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39A9E65A"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lastRenderedPageBreak/>
              <w:t>- Trực tiếp;</w:t>
            </w:r>
          </w:p>
          <w:p w14:paraId="45F6DF24"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-Hoặc qua BCCI;</w:t>
            </w:r>
          </w:p>
          <w:p w14:paraId="2ADB36C1" w14:textId="77777777" w:rsidR="007010D2" w:rsidRPr="00F373DA" w:rsidRDefault="007010D2" w:rsidP="007010D2">
            <w:pPr>
              <w:spacing w:before="60" w:after="60"/>
              <w:jc w:val="center"/>
              <w:rPr>
                <w:bCs/>
                <w:color w:val="000000" w:themeColor="text1"/>
              </w:rPr>
            </w:pPr>
            <w:r w:rsidRPr="00F373DA">
              <w:rPr>
                <w:bCs/>
                <w:color w:val="000000" w:themeColor="text1"/>
              </w:rPr>
              <w:t xml:space="preserve">- </w:t>
            </w:r>
            <w:r w:rsidRPr="00F373DA">
              <w:rPr>
                <w:color w:val="000000" w:themeColor="text1"/>
                <w:lang w:val="vi-VN"/>
              </w:rPr>
              <w:t xml:space="preserve">Hoặc qua DVC trực tuyến </w:t>
            </w:r>
            <w:r w:rsidRPr="00F373DA">
              <w:rPr>
                <w:color w:val="000000" w:themeColor="text1"/>
              </w:rPr>
              <w:t>một phần</w:t>
            </w:r>
          </w:p>
          <w:p w14:paraId="36D05950" w14:textId="77777777" w:rsidR="007010D2" w:rsidRPr="00F373DA" w:rsidRDefault="007010D2" w:rsidP="007010D2">
            <w:pPr>
              <w:spacing w:before="60" w:after="60"/>
              <w:ind w:left="-12"/>
              <w:jc w:val="center"/>
              <w:rPr>
                <w:bCs/>
                <w:color w:val="000000" w:themeColor="text1"/>
                <w:lang w:val="vi-VN"/>
              </w:rPr>
            </w:pPr>
          </w:p>
          <w:p w14:paraId="71FF2BAD" w14:textId="77777777" w:rsidR="007010D2" w:rsidRPr="00F373DA" w:rsidRDefault="007010D2" w:rsidP="007010D2">
            <w:pPr>
              <w:spacing w:before="60" w:after="60"/>
              <w:ind w:left="-12"/>
              <w:jc w:val="center"/>
              <w:rPr>
                <w:bCs/>
                <w:color w:val="000000" w:themeColor="text1"/>
                <w:lang w:val="vi-VN"/>
              </w:rPr>
            </w:pPr>
          </w:p>
        </w:tc>
        <w:tc>
          <w:tcPr>
            <w:tcW w:w="851" w:type="dxa"/>
            <w:vAlign w:val="center"/>
          </w:tcPr>
          <w:p w14:paraId="653B6EFA"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lastRenderedPageBreak/>
              <w:t>- Trực tiếp;</w:t>
            </w:r>
          </w:p>
          <w:p w14:paraId="341D52A6" w14:textId="77777777" w:rsidR="007010D2" w:rsidRPr="00F373DA" w:rsidRDefault="007010D2" w:rsidP="007010D2">
            <w:pPr>
              <w:spacing w:before="60" w:after="60"/>
              <w:ind w:left="-12"/>
              <w:jc w:val="center"/>
              <w:rPr>
                <w:bCs/>
                <w:color w:val="000000" w:themeColor="text1"/>
                <w:lang w:val="vi-VN"/>
              </w:rPr>
            </w:pPr>
            <w:r w:rsidRPr="00F373DA">
              <w:rPr>
                <w:bCs/>
                <w:color w:val="000000" w:themeColor="text1"/>
                <w:lang w:val="vi-VN"/>
              </w:rPr>
              <w:t>- Hoặc qua BCCI;</w:t>
            </w:r>
          </w:p>
          <w:p w14:paraId="63F87E5F" w14:textId="77777777" w:rsidR="007010D2" w:rsidRPr="00F373DA" w:rsidRDefault="007010D2" w:rsidP="007010D2">
            <w:pPr>
              <w:spacing w:before="60" w:after="60"/>
              <w:ind w:left="-12"/>
              <w:jc w:val="center"/>
              <w:rPr>
                <w:bCs/>
                <w:color w:val="000000" w:themeColor="text1"/>
                <w:lang w:val="vi-VN"/>
              </w:rPr>
            </w:pPr>
          </w:p>
        </w:tc>
        <w:tc>
          <w:tcPr>
            <w:tcW w:w="852" w:type="dxa"/>
            <w:vAlign w:val="center"/>
          </w:tcPr>
          <w:p w14:paraId="4F14FB12" w14:textId="43ACD446" w:rsidR="007010D2" w:rsidRPr="00F373DA" w:rsidRDefault="007010D2" w:rsidP="005C13BC">
            <w:pPr>
              <w:jc w:val="center"/>
              <w:rPr>
                <w:color w:val="000000" w:themeColor="text1"/>
              </w:rPr>
            </w:pPr>
            <w:r w:rsidRPr="00F373DA">
              <w:rPr>
                <w:color w:val="000000" w:themeColor="text1"/>
              </w:rPr>
              <w:t>1</w:t>
            </w:r>
            <w:r w:rsidR="00CC0623">
              <w:rPr>
                <w:color w:val="000000" w:themeColor="text1"/>
              </w:rPr>
              <w:t>9</w:t>
            </w:r>
            <w:r w:rsidR="005C13BC">
              <w:rPr>
                <w:color w:val="000000" w:themeColor="text1"/>
              </w:rPr>
              <w:t>2</w:t>
            </w:r>
          </w:p>
        </w:tc>
      </w:tr>
      <w:tr w:rsidR="004E1091" w:rsidRPr="00F373DA" w14:paraId="114AC970" w14:textId="77777777" w:rsidTr="00614452">
        <w:tc>
          <w:tcPr>
            <w:tcW w:w="709" w:type="dxa"/>
            <w:vAlign w:val="center"/>
          </w:tcPr>
          <w:p w14:paraId="2C717123" w14:textId="381B95DF" w:rsidR="004E1091" w:rsidRPr="00F373DA" w:rsidRDefault="004E1091" w:rsidP="004E1091">
            <w:pPr>
              <w:jc w:val="center"/>
              <w:rPr>
                <w:color w:val="000000" w:themeColor="text1"/>
              </w:rPr>
            </w:pPr>
            <w:r w:rsidRPr="00F373DA">
              <w:rPr>
                <w:color w:val="000000" w:themeColor="text1"/>
              </w:rPr>
              <w:lastRenderedPageBreak/>
              <w:br w:type="page"/>
              <w:t>1</w:t>
            </w:r>
            <w:r w:rsidR="00016108">
              <w:rPr>
                <w:color w:val="000000" w:themeColor="text1"/>
              </w:rPr>
              <w:t>1</w:t>
            </w:r>
          </w:p>
        </w:tc>
        <w:tc>
          <w:tcPr>
            <w:tcW w:w="992" w:type="dxa"/>
            <w:vAlign w:val="center"/>
          </w:tcPr>
          <w:p w14:paraId="170E29AE" w14:textId="4B4E8CD5" w:rsidR="004E1091" w:rsidRPr="00F373DA" w:rsidRDefault="004E1091" w:rsidP="004E1091">
            <w:pPr>
              <w:jc w:val="center"/>
              <w:rPr>
                <w:color w:val="000000" w:themeColor="text1"/>
              </w:rPr>
            </w:pPr>
          </w:p>
        </w:tc>
        <w:tc>
          <w:tcPr>
            <w:tcW w:w="2552" w:type="dxa"/>
            <w:vAlign w:val="center"/>
          </w:tcPr>
          <w:p w14:paraId="1561A326" w14:textId="766CC34D" w:rsidR="004E1091" w:rsidRPr="00F373DA" w:rsidRDefault="004E1091" w:rsidP="00614452">
            <w:pPr>
              <w:jc w:val="center"/>
              <w:rPr>
                <w:rFonts w:eastAsia="Arial"/>
                <w:b/>
                <w:color w:val="000000" w:themeColor="text1"/>
              </w:rPr>
            </w:pPr>
            <w:r w:rsidRPr="00F373DA">
              <w:rPr>
                <w:rFonts w:eastAsia="Arial"/>
                <w:b/>
                <w:color w:val="000000" w:themeColor="text1"/>
                <w:spacing w:val="-4"/>
                <w:lang w:val="vi-VN"/>
              </w:rPr>
              <w:t xml:space="preserve">Đăng ký </w:t>
            </w:r>
            <w:r w:rsidRPr="00F373DA">
              <w:rPr>
                <w:rFonts w:eastAsia="Arial"/>
                <w:b/>
                <w:color w:val="000000" w:themeColor="text1"/>
                <w:spacing w:val="-4"/>
              </w:rPr>
              <w:t xml:space="preserve">đất đai, tài sản gắn liền với đất, </w:t>
            </w:r>
            <w:r w:rsidRPr="00F373DA">
              <w:rPr>
                <w:rFonts w:eastAsia="Arial"/>
                <w:b/>
                <w:color w:val="000000" w:themeColor="text1"/>
                <w:spacing w:val="-4"/>
                <w:lang w:val="vi-VN"/>
              </w:rPr>
              <w:t xml:space="preserve">cấp Giấy chứng nhận </w:t>
            </w:r>
            <w:r w:rsidRPr="00F373DA">
              <w:rPr>
                <w:b/>
                <w:color w:val="000000" w:themeColor="text1"/>
                <w:spacing w:val="-4"/>
                <w:lang w:val="vi-VN"/>
              </w:rPr>
              <w:t xml:space="preserve">quyền sử dụng đất, quyền sở hữu nhà ở và tài sản khác gắn liền với đất </w:t>
            </w:r>
            <w:r w:rsidRPr="00F373DA">
              <w:rPr>
                <w:rFonts w:eastAsia="Arial"/>
                <w:b/>
                <w:color w:val="000000" w:themeColor="text1"/>
                <w:spacing w:val="-4"/>
                <w:lang w:val="vi-VN"/>
              </w:rPr>
              <w:t>lần đầu</w:t>
            </w:r>
            <w:r w:rsidRPr="00F373DA">
              <w:rPr>
                <w:rFonts w:eastAsia="Arial"/>
                <w:b/>
                <w:color w:val="000000" w:themeColor="text1"/>
                <w:spacing w:val="-4"/>
              </w:rPr>
              <w:t xml:space="preserve"> đối với tổ chức đang sử dụng đất</w:t>
            </w:r>
          </w:p>
        </w:tc>
        <w:tc>
          <w:tcPr>
            <w:tcW w:w="1984" w:type="dxa"/>
            <w:vAlign w:val="center"/>
          </w:tcPr>
          <w:p w14:paraId="5C73D8C1" w14:textId="77777777" w:rsidR="004E1091" w:rsidRDefault="009427E1" w:rsidP="004E1091">
            <w:pPr>
              <w:spacing w:before="60" w:after="60"/>
              <w:jc w:val="both"/>
              <w:rPr>
                <w:bCs/>
                <w:color w:val="000000" w:themeColor="text1"/>
              </w:rPr>
            </w:pPr>
            <w:r w:rsidRPr="00F373DA">
              <w:rPr>
                <w:bCs/>
                <w:color w:val="000000" w:themeColor="text1"/>
              </w:rPr>
              <w:t>Phòng Quản lý đất đai thẩm định, phối hợp Văn phòng Đăng ký đất đai 20 ngày</w:t>
            </w:r>
          </w:p>
          <w:p w14:paraId="3B856152" w14:textId="5C278644" w:rsidR="005C13BC" w:rsidRPr="00F373DA" w:rsidRDefault="005C13BC" w:rsidP="004E1091">
            <w:pPr>
              <w:spacing w:before="60" w:after="60"/>
              <w:jc w:val="both"/>
              <w:rPr>
                <w:color w:val="000000" w:themeColor="text1"/>
              </w:rPr>
            </w:pPr>
          </w:p>
        </w:tc>
        <w:tc>
          <w:tcPr>
            <w:tcW w:w="1560" w:type="dxa"/>
            <w:vAlign w:val="center"/>
          </w:tcPr>
          <w:p w14:paraId="084A4239" w14:textId="77777777" w:rsidR="004E1091" w:rsidRPr="00F373DA" w:rsidRDefault="004E1091" w:rsidP="004E1091">
            <w:pPr>
              <w:spacing w:before="120"/>
              <w:jc w:val="both"/>
              <w:rPr>
                <w:b/>
                <w:bCs/>
                <w:color w:val="000000" w:themeColor="text1"/>
              </w:rPr>
            </w:pPr>
            <w:r w:rsidRPr="00F373DA">
              <w:rPr>
                <w:b/>
                <w:bCs/>
                <w:color w:val="000000" w:themeColor="text1"/>
              </w:rPr>
              <w:t>*Tổ chức:</w:t>
            </w:r>
          </w:p>
          <w:p w14:paraId="23DB2E4B"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2A8BC5D2" w14:textId="77777777"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59F3919C" w14:textId="77777777" w:rsidR="004E1091" w:rsidRPr="00F373DA" w:rsidRDefault="004E1091" w:rsidP="004E1091">
            <w:pPr>
              <w:spacing w:before="120"/>
              <w:jc w:val="both"/>
              <w:rPr>
                <w:color w:val="000000" w:themeColor="text1"/>
              </w:rPr>
            </w:pPr>
          </w:p>
        </w:tc>
        <w:tc>
          <w:tcPr>
            <w:tcW w:w="1984" w:type="dxa"/>
            <w:vAlign w:val="center"/>
          </w:tcPr>
          <w:p w14:paraId="453BCA88" w14:textId="536B8FCA" w:rsidR="004E1091" w:rsidRPr="00F373DA" w:rsidRDefault="004E1091" w:rsidP="004E1091">
            <w:pPr>
              <w:jc w:val="both"/>
              <w:rPr>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7CB2FAF6" w14:textId="77777777" w:rsidR="004E1091" w:rsidRPr="00F373DA" w:rsidRDefault="004E1091" w:rsidP="00C45359">
            <w:pPr>
              <w:spacing w:after="120"/>
              <w:jc w:val="both"/>
              <w:rPr>
                <w:color w:val="000000" w:themeColor="text1"/>
              </w:rPr>
            </w:pPr>
            <w:r w:rsidRPr="00F373DA">
              <w:rPr>
                <w:color w:val="000000" w:themeColor="text1"/>
              </w:rPr>
              <w:t xml:space="preserve">-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w:t>
            </w:r>
            <w:r w:rsidRPr="00F373DA">
              <w:rPr>
                <w:color w:val="000000" w:themeColor="text1"/>
              </w:rPr>
              <w:lastRenderedPageBreak/>
              <w:t>32/2024/QH15.</w:t>
            </w:r>
          </w:p>
          <w:p w14:paraId="7952AF1E" w14:textId="77777777" w:rsidR="004E1091" w:rsidRPr="00F373DA" w:rsidRDefault="004E1091" w:rsidP="00C45359">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14:paraId="74151219" w14:textId="77777777" w:rsidR="004E1091" w:rsidRPr="00F373DA" w:rsidRDefault="004E1091" w:rsidP="00C45359">
            <w:pPr>
              <w:spacing w:after="120"/>
              <w:jc w:val="both"/>
              <w:rPr>
                <w:color w:val="000000" w:themeColor="text1"/>
              </w:rPr>
            </w:pPr>
            <w:r w:rsidRPr="00F373DA">
              <w:rPr>
                <w:color w:val="000000" w:themeColor="text1"/>
              </w:rPr>
              <w:t>- Nghị định số 102/2024/NĐ-CP ngày 30 tháng 7 năm 2024 của Chính phủ quy định chi tiết thi hành một số điều của đất đai;</w:t>
            </w:r>
          </w:p>
          <w:p w14:paraId="67644131" w14:textId="77777777" w:rsidR="004E1091" w:rsidRPr="00F373DA" w:rsidRDefault="004E1091" w:rsidP="00C45359">
            <w:pPr>
              <w:spacing w:after="120"/>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1E7610AF" w14:textId="7D89F36A" w:rsidR="004E1091" w:rsidRPr="00F373DA" w:rsidRDefault="004E1091" w:rsidP="0000482A">
            <w:pPr>
              <w:spacing w:after="120"/>
              <w:jc w:val="both"/>
              <w:rPr>
                <w:color w:val="000000" w:themeColor="text1"/>
              </w:rPr>
            </w:pPr>
            <w:r w:rsidRPr="00F373DA">
              <w:rPr>
                <w:color w:val="000000" w:themeColor="text1"/>
              </w:rPr>
              <w:t xml:space="preserve">- Mục 12 Quyết định số 2124/QĐ-BTNMT ngày 01/8/2024 của Bộ Tài </w:t>
            </w:r>
            <w:r w:rsidRPr="00F373DA">
              <w:rPr>
                <w:color w:val="000000" w:themeColor="text1"/>
              </w:rPr>
              <w:lastRenderedPageBreak/>
              <w:t>nguyên và Môi trường về việc công bố thủ tục hành chính trong lĩnh vục đất đai thuộc phạm vi chức;</w:t>
            </w:r>
          </w:p>
        </w:tc>
        <w:tc>
          <w:tcPr>
            <w:tcW w:w="1134" w:type="dxa"/>
            <w:vAlign w:val="center"/>
          </w:tcPr>
          <w:p w14:paraId="326AB94E"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4353B3DC"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7D27E68B"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7EC46AB6" w14:textId="77777777" w:rsidR="004E1091" w:rsidRPr="00F373DA" w:rsidRDefault="004E1091" w:rsidP="004E1091">
            <w:pPr>
              <w:spacing w:before="60" w:after="60"/>
              <w:ind w:left="-12"/>
              <w:jc w:val="center"/>
              <w:rPr>
                <w:bCs/>
                <w:color w:val="000000" w:themeColor="text1"/>
                <w:lang w:val="vi-VN"/>
              </w:rPr>
            </w:pPr>
          </w:p>
          <w:p w14:paraId="503ED103" w14:textId="77777777" w:rsidR="004E1091" w:rsidRPr="00F373DA" w:rsidRDefault="004E1091" w:rsidP="004E1091">
            <w:pPr>
              <w:spacing w:before="60" w:after="60"/>
              <w:ind w:left="-12"/>
              <w:jc w:val="center"/>
              <w:rPr>
                <w:bCs/>
                <w:color w:val="000000" w:themeColor="text1"/>
                <w:lang w:val="vi-VN"/>
              </w:rPr>
            </w:pPr>
          </w:p>
        </w:tc>
        <w:tc>
          <w:tcPr>
            <w:tcW w:w="851" w:type="dxa"/>
            <w:vAlign w:val="center"/>
          </w:tcPr>
          <w:p w14:paraId="14E53489"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381D3A72"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5457F69D"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4D9CBEA6" w14:textId="376EAF90" w:rsidR="004E1091" w:rsidRPr="00F373DA" w:rsidRDefault="004E1091" w:rsidP="00477299">
            <w:pPr>
              <w:jc w:val="center"/>
              <w:rPr>
                <w:color w:val="000000" w:themeColor="text1"/>
              </w:rPr>
            </w:pPr>
            <w:r w:rsidRPr="00F373DA">
              <w:rPr>
                <w:color w:val="000000" w:themeColor="text1"/>
              </w:rPr>
              <w:t>2</w:t>
            </w:r>
            <w:r w:rsidR="00BD714F">
              <w:rPr>
                <w:color w:val="000000" w:themeColor="text1"/>
              </w:rPr>
              <w:t>0</w:t>
            </w:r>
            <w:r w:rsidR="00477299">
              <w:rPr>
                <w:color w:val="000000" w:themeColor="text1"/>
              </w:rPr>
              <w:t>0</w:t>
            </w:r>
          </w:p>
        </w:tc>
      </w:tr>
      <w:tr w:rsidR="004E1091" w:rsidRPr="00F373DA" w14:paraId="0D61A98A" w14:textId="77777777" w:rsidTr="00614452">
        <w:tc>
          <w:tcPr>
            <w:tcW w:w="709" w:type="dxa"/>
            <w:vAlign w:val="center"/>
          </w:tcPr>
          <w:p w14:paraId="7D1E8D13" w14:textId="6CD763B9" w:rsidR="004E1091" w:rsidRPr="00F373DA" w:rsidRDefault="004E1091" w:rsidP="004E1091">
            <w:pPr>
              <w:jc w:val="center"/>
              <w:rPr>
                <w:color w:val="000000" w:themeColor="text1"/>
              </w:rPr>
            </w:pPr>
            <w:r w:rsidRPr="00F373DA">
              <w:rPr>
                <w:color w:val="000000" w:themeColor="text1"/>
              </w:rPr>
              <w:lastRenderedPageBreak/>
              <w:br w:type="page"/>
              <w:t>1</w:t>
            </w:r>
            <w:r w:rsidR="00016108">
              <w:rPr>
                <w:color w:val="000000" w:themeColor="text1"/>
              </w:rPr>
              <w:t>2</w:t>
            </w:r>
          </w:p>
        </w:tc>
        <w:tc>
          <w:tcPr>
            <w:tcW w:w="992" w:type="dxa"/>
            <w:vAlign w:val="center"/>
          </w:tcPr>
          <w:p w14:paraId="1817055F" w14:textId="713833A7" w:rsidR="004E1091" w:rsidRPr="00F373DA" w:rsidRDefault="004E1091" w:rsidP="004E1091">
            <w:pPr>
              <w:jc w:val="center"/>
              <w:rPr>
                <w:color w:val="000000" w:themeColor="text1"/>
              </w:rPr>
            </w:pPr>
          </w:p>
        </w:tc>
        <w:tc>
          <w:tcPr>
            <w:tcW w:w="2552" w:type="dxa"/>
            <w:vAlign w:val="center"/>
          </w:tcPr>
          <w:p w14:paraId="4635BD8A" w14:textId="1433E0E2" w:rsidR="004E1091" w:rsidRPr="00F373DA" w:rsidRDefault="004E1091" w:rsidP="00614452">
            <w:pPr>
              <w:jc w:val="center"/>
              <w:rPr>
                <w:rFonts w:eastAsia="Arial"/>
                <w:color w:val="000000" w:themeColor="text1"/>
              </w:rPr>
            </w:pPr>
            <w:r w:rsidRPr="00F373DA">
              <w:rPr>
                <w:b/>
                <w:bCs/>
                <w:color w:val="000000" w:themeColor="text1"/>
              </w:rPr>
              <w:t>Đăng</w:t>
            </w:r>
            <w:r w:rsidRPr="00F373DA">
              <w:rPr>
                <w:b/>
                <w:bCs/>
                <w:color w:val="000000" w:themeColor="text1"/>
                <w:spacing w:val="6"/>
              </w:rPr>
              <w:t xml:space="preserve"> </w:t>
            </w:r>
            <w:r w:rsidRPr="00F373DA">
              <w:rPr>
                <w:b/>
                <w:bCs/>
                <w:color w:val="000000" w:themeColor="text1"/>
              </w:rPr>
              <w:t>ký</w:t>
            </w:r>
            <w:r w:rsidRPr="00F373DA">
              <w:rPr>
                <w:b/>
                <w:bCs/>
                <w:color w:val="000000" w:themeColor="text1"/>
                <w:spacing w:val="6"/>
              </w:rPr>
              <w:t xml:space="preserve"> </w:t>
            </w:r>
            <w:r w:rsidRPr="00F373DA">
              <w:rPr>
                <w:b/>
                <w:bCs/>
                <w:color w:val="000000" w:themeColor="text1"/>
              </w:rPr>
              <w:t>đất</w:t>
            </w:r>
            <w:r w:rsidRPr="00F373DA">
              <w:rPr>
                <w:b/>
                <w:bCs/>
                <w:color w:val="000000" w:themeColor="text1"/>
                <w:spacing w:val="4"/>
              </w:rPr>
              <w:t xml:space="preserve"> </w:t>
            </w:r>
            <w:r w:rsidRPr="00F373DA">
              <w:rPr>
                <w:b/>
                <w:bCs/>
                <w:color w:val="000000" w:themeColor="text1"/>
                <w:spacing w:val="-1"/>
              </w:rPr>
              <w:t>đai,</w:t>
            </w:r>
            <w:r w:rsidRPr="00F373DA">
              <w:rPr>
                <w:b/>
                <w:bCs/>
                <w:color w:val="000000" w:themeColor="text1"/>
                <w:spacing w:val="8"/>
              </w:rPr>
              <w:t xml:space="preserve"> </w:t>
            </w:r>
            <w:r w:rsidRPr="00F373DA">
              <w:rPr>
                <w:b/>
                <w:bCs/>
                <w:color w:val="000000" w:themeColor="text1"/>
              </w:rPr>
              <w:t>tài</w:t>
            </w:r>
            <w:r w:rsidRPr="00F373DA">
              <w:rPr>
                <w:b/>
                <w:bCs/>
                <w:color w:val="000000" w:themeColor="text1"/>
                <w:spacing w:val="5"/>
              </w:rPr>
              <w:t xml:space="preserve"> </w:t>
            </w:r>
            <w:r w:rsidRPr="00F373DA">
              <w:rPr>
                <w:b/>
                <w:bCs/>
                <w:color w:val="000000" w:themeColor="text1"/>
              </w:rPr>
              <w:t>sản</w:t>
            </w:r>
            <w:r w:rsidRPr="00F373DA">
              <w:rPr>
                <w:b/>
                <w:bCs/>
                <w:color w:val="000000" w:themeColor="text1"/>
                <w:spacing w:val="3"/>
              </w:rPr>
              <w:t xml:space="preserve"> </w:t>
            </w:r>
            <w:r w:rsidRPr="00F373DA">
              <w:rPr>
                <w:b/>
                <w:bCs/>
                <w:color w:val="000000" w:themeColor="text1"/>
              </w:rPr>
              <w:t>gắn</w:t>
            </w:r>
            <w:r w:rsidRPr="00F373DA">
              <w:rPr>
                <w:b/>
                <w:bCs/>
                <w:color w:val="000000" w:themeColor="text1"/>
                <w:spacing w:val="27"/>
                <w:w w:val="101"/>
              </w:rPr>
              <w:t xml:space="preserve"> </w:t>
            </w:r>
            <w:r w:rsidRPr="00F373DA">
              <w:rPr>
                <w:b/>
                <w:bCs/>
                <w:color w:val="000000" w:themeColor="text1"/>
                <w:spacing w:val="-1"/>
              </w:rPr>
              <w:t>liền</w:t>
            </w:r>
            <w:r w:rsidRPr="00F373DA">
              <w:rPr>
                <w:b/>
                <w:bCs/>
                <w:color w:val="000000" w:themeColor="text1"/>
                <w:spacing w:val="-2"/>
              </w:rPr>
              <w:t xml:space="preserve"> </w:t>
            </w:r>
            <w:r w:rsidRPr="00F373DA">
              <w:rPr>
                <w:b/>
                <w:bCs/>
                <w:color w:val="000000" w:themeColor="text1"/>
                <w:spacing w:val="-1"/>
              </w:rPr>
              <w:t>với</w:t>
            </w:r>
            <w:r w:rsidRPr="00F373DA">
              <w:rPr>
                <w:b/>
                <w:bCs/>
                <w:color w:val="000000" w:themeColor="text1"/>
              </w:rPr>
              <w:t xml:space="preserve"> </w:t>
            </w:r>
            <w:r w:rsidRPr="00F373DA">
              <w:rPr>
                <w:b/>
                <w:bCs/>
                <w:color w:val="000000" w:themeColor="text1"/>
                <w:spacing w:val="-1"/>
              </w:rPr>
              <w:t xml:space="preserve">đất, </w:t>
            </w:r>
            <w:r w:rsidRPr="00F373DA">
              <w:rPr>
                <w:b/>
                <w:bCs/>
                <w:color w:val="000000" w:themeColor="text1"/>
              </w:rPr>
              <w:t>cấp</w:t>
            </w:r>
            <w:r w:rsidRPr="00F373DA">
              <w:rPr>
                <w:b/>
                <w:bCs/>
                <w:color w:val="000000" w:themeColor="text1"/>
                <w:spacing w:val="-8"/>
              </w:rPr>
              <w:t xml:space="preserve"> </w:t>
            </w:r>
            <w:r w:rsidRPr="00F373DA">
              <w:rPr>
                <w:b/>
                <w:bCs/>
                <w:color w:val="000000" w:themeColor="text1"/>
              </w:rPr>
              <w:t>Giấy</w:t>
            </w:r>
            <w:r w:rsidRPr="00F373DA">
              <w:rPr>
                <w:b/>
                <w:bCs/>
                <w:color w:val="000000" w:themeColor="text1"/>
                <w:spacing w:val="-6"/>
              </w:rPr>
              <w:t xml:space="preserve"> </w:t>
            </w:r>
            <w:r w:rsidRPr="00F373DA">
              <w:rPr>
                <w:b/>
                <w:bCs/>
                <w:color w:val="000000" w:themeColor="text1"/>
              </w:rPr>
              <w:t>chứng</w:t>
            </w:r>
            <w:r w:rsidRPr="00F373DA">
              <w:rPr>
                <w:b/>
                <w:bCs/>
                <w:color w:val="000000" w:themeColor="text1"/>
                <w:spacing w:val="22"/>
                <w:w w:val="101"/>
              </w:rPr>
              <w:t xml:space="preserve"> </w:t>
            </w:r>
            <w:r w:rsidRPr="00F373DA">
              <w:rPr>
                <w:b/>
                <w:bCs/>
                <w:color w:val="000000" w:themeColor="text1"/>
              </w:rPr>
              <w:t>nhận</w:t>
            </w:r>
            <w:r w:rsidRPr="00F373DA">
              <w:rPr>
                <w:b/>
                <w:bCs/>
                <w:color w:val="000000" w:themeColor="text1"/>
                <w:spacing w:val="27"/>
              </w:rPr>
              <w:t xml:space="preserve"> </w:t>
            </w:r>
            <w:r w:rsidRPr="00F373DA">
              <w:rPr>
                <w:b/>
                <w:bCs/>
                <w:color w:val="000000" w:themeColor="text1"/>
              </w:rPr>
              <w:t>quyền</w:t>
            </w:r>
            <w:r w:rsidRPr="00F373DA">
              <w:rPr>
                <w:b/>
                <w:bCs/>
                <w:color w:val="000000" w:themeColor="text1"/>
                <w:spacing w:val="30"/>
              </w:rPr>
              <w:t xml:space="preserve"> </w:t>
            </w:r>
            <w:r w:rsidRPr="00F373DA">
              <w:rPr>
                <w:b/>
                <w:bCs/>
                <w:color w:val="000000" w:themeColor="text1"/>
                <w:spacing w:val="1"/>
              </w:rPr>
              <w:t>sử</w:t>
            </w:r>
            <w:r w:rsidRPr="00F373DA">
              <w:rPr>
                <w:b/>
                <w:bCs/>
                <w:color w:val="000000" w:themeColor="text1"/>
                <w:spacing w:val="31"/>
              </w:rPr>
              <w:t xml:space="preserve"> </w:t>
            </w:r>
            <w:r w:rsidRPr="00F373DA">
              <w:rPr>
                <w:b/>
                <w:bCs/>
                <w:color w:val="000000" w:themeColor="text1"/>
                <w:spacing w:val="-1"/>
              </w:rPr>
              <w:t>dụng</w:t>
            </w:r>
            <w:r w:rsidRPr="00F373DA">
              <w:rPr>
                <w:b/>
                <w:bCs/>
                <w:color w:val="000000" w:themeColor="text1"/>
                <w:spacing w:val="30"/>
              </w:rPr>
              <w:t xml:space="preserve"> </w:t>
            </w:r>
            <w:r w:rsidRPr="00F373DA">
              <w:rPr>
                <w:b/>
                <w:bCs/>
                <w:color w:val="000000" w:themeColor="text1"/>
                <w:spacing w:val="-1"/>
              </w:rPr>
              <w:t>đất,</w:t>
            </w:r>
            <w:r w:rsidRPr="00F373DA">
              <w:rPr>
                <w:b/>
                <w:bCs/>
                <w:color w:val="000000" w:themeColor="text1"/>
                <w:spacing w:val="30"/>
                <w:w w:val="101"/>
              </w:rPr>
              <w:t xml:space="preserve"> </w:t>
            </w:r>
            <w:r w:rsidRPr="00F373DA">
              <w:rPr>
                <w:b/>
                <w:bCs/>
                <w:color w:val="000000" w:themeColor="text1"/>
              </w:rPr>
              <w:t>quyền</w:t>
            </w:r>
            <w:r w:rsidRPr="00F373DA">
              <w:rPr>
                <w:b/>
                <w:bCs/>
                <w:color w:val="000000" w:themeColor="text1"/>
                <w:spacing w:val="7"/>
              </w:rPr>
              <w:t xml:space="preserve"> </w:t>
            </w:r>
            <w:r w:rsidRPr="00F373DA">
              <w:rPr>
                <w:b/>
                <w:bCs/>
                <w:color w:val="000000" w:themeColor="text1"/>
                <w:spacing w:val="1"/>
              </w:rPr>
              <w:t>sở</w:t>
            </w:r>
            <w:r w:rsidRPr="00F373DA">
              <w:rPr>
                <w:b/>
                <w:bCs/>
                <w:color w:val="000000" w:themeColor="text1"/>
                <w:spacing w:val="3"/>
              </w:rPr>
              <w:t xml:space="preserve"> </w:t>
            </w:r>
            <w:r w:rsidRPr="00F373DA">
              <w:rPr>
                <w:b/>
                <w:bCs/>
                <w:color w:val="000000" w:themeColor="text1"/>
                <w:spacing w:val="1"/>
              </w:rPr>
              <w:t>hữu</w:t>
            </w:r>
            <w:r w:rsidRPr="00F373DA">
              <w:rPr>
                <w:b/>
                <w:bCs/>
                <w:color w:val="000000" w:themeColor="text1"/>
                <w:spacing w:val="5"/>
              </w:rPr>
              <w:t xml:space="preserve"> </w:t>
            </w:r>
            <w:r w:rsidRPr="00F373DA">
              <w:rPr>
                <w:b/>
                <w:bCs/>
                <w:color w:val="000000" w:themeColor="text1"/>
              </w:rPr>
              <w:t>tài</w:t>
            </w:r>
            <w:r w:rsidRPr="00F373DA">
              <w:rPr>
                <w:b/>
                <w:bCs/>
                <w:color w:val="000000" w:themeColor="text1"/>
                <w:spacing w:val="3"/>
              </w:rPr>
              <w:t xml:space="preserve"> </w:t>
            </w:r>
            <w:r w:rsidRPr="00F373DA">
              <w:rPr>
                <w:b/>
                <w:bCs/>
                <w:color w:val="000000" w:themeColor="text1"/>
              </w:rPr>
              <w:t>sản</w:t>
            </w:r>
            <w:r w:rsidRPr="00F373DA">
              <w:rPr>
                <w:b/>
                <w:bCs/>
                <w:color w:val="000000" w:themeColor="text1"/>
                <w:spacing w:val="5"/>
              </w:rPr>
              <w:t xml:space="preserve"> </w:t>
            </w:r>
            <w:r w:rsidRPr="00F373DA">
              <w:rPr>
                <w:b/>
                <w:bCs/>
                <w:color w:val="000000" w:themeColor="text1"/>
              </w:rPr>
              <w:t>gắn</w:t>
            </w:r>
            <w:r w:rsidRPr="00F373DA">
              <w:rPr>
                <w:b/>
                <w:bCs/>
                <w:color w:val="000000" w:themeColor="text1"/>
                <w:spacing w:val="24"/>
                <w:w w:val="101"/>
              </w:rPr>
              <w:t xml:space="preserve"> </w:t>
            </w:r>
            <w:r w:rsidRPr="00F373DA">
              <w:rPr>
                <w:b/>
                <w:bCs/>
                <w:color w:val="000000" w:themeColor="text1"/>
                <w:spacing w:val="-1"/>
              </w:rPr>
              <w:t>liền</w:t>
            </w:r>
            <w:r w:rsidRPr="00F373DA">
              <w:rPr>
                <w:b/>
                <w:bCs/>
                <w:color w:val="000000" w:themeColor="text1"/>
                <w:spacing w:val="22"/>
              </w:rPr>
              <w:t xml:space="preserve"> </w:t>
            </w:r>
            <w:r w:rsidRPr="00F373DA">
              <w:rPr>
                <w:b/>
                <w:bCs/>
                <w:color w:val="000000" w:themeColor="text1"/>
                <w:spacing w:val="-1"/>
              </w:rPr>
              <w:t>với</w:t>
            </w:r>
            <w:r w:rsidRPr="00F373DA">
              <w:rPr>
                <w:b/>
                <w:bCs/>
                <w:color w:val="000000" w:themeColor="text1"/>
                <w:spacing w:val="24"/>
              </w:rPr>
              <w:t xml:space="preserve"> </w:t>
            </w:r>
            <w:r w:rsidRPr="00F373DA">
              <w:rPr>
                <w:b/>
                <w:bCs/>
                <w:color w:val="000000" w:themeColor="text1"/>
              </w:rPr>
              <w:t>đất</w:t>
            </w:r>
            <w:r w:rsidRPr="00F373DA">
              <w:rPr>
                <w:b/>
                <w:bCs/>
                <w:color w:val="000000" w:themeColor="text1"/>
                <w:spacing w:val="21"/>
              </w:rPr>
              <w:t xml:space="preserve"> </w:t>
            </w:r>
            <w:r w:rsidRPr="00F373DA">
              <w:rPr>
                <w:b/>
                <w:bCs/>
                <w:color w:val="000000" w:themeColor="text1"/>
                <w:spacing w:val="-1"/>
              </w:rPr>
              <w:t>lần</w:t>
            </w:r>
            <w:r w:rsidRPr="00F373DA">
              <w:rPr>
                <w:b/>
                <w:bCs/>
                <w:color w:val="000000" w:themeColor="text1"/>
                <w:spacing w:val="20"/>
              </w:rPr>
              <w:t xml:space="preserve"> </w:t>
            </w:r>
            <w:r w:rsidRPr="00F373DA">
              <w:rPr>
                <w:b/>
                <w:bCs/>
                <w:color w:val="000000" w:themeColor="text1"/>
              </w:rPr>
              <w:t>đầu</w:t>
            </w:r>
            <w:r w:rsidRPr="00F373DA">
              <w:rPr>
                <w:b/>
                <w:bCs/>
                <w:color w:val="000000" w:themeColor="text1"/>
                <w:spacing w:val="19"/>
              </w:rPr>
              <w:t xml:space="preserve"> </w:t>
            </w:r>
            <w:r w:rsidRPr="00F373DA">
              <w:rPr>
                <w:b/>
                <w:bCs/>
                <w:color w:val="000000" w:themeColor="text1"/>
              </w:rPr>
              <w:t>đối</w:t>
            </w:r>
            <w:r w:rsidRPr="00F373DA">
              <w:rPr>
                <w:b/>
                <w:bCs/>
                <w:color w:val="000000" w:themeColor="text1"/>
                <w:spacing w:val="23"/>
              </w:rPr>
              <w:t xml:space="preserve"> </w:t>
            </w:r>
            <w:r w:rsidRPr="00F373DA">
              <w:rPr>
                <w:b/>
                <w:bCs/>
                <w:color w:val="000000" w:themeColor="text1"/>
                <w:spacing w:val="-1"/>
              </w:rPr>
              <w:t>với</w:t>
            </w:r>
            <w:r w:rsidRPr="00F373DA">
              <w:rPr>
                <w:b/>
                <w:bCs/>
                <w:color w:val="000000" w:themeColor="text1"/>
                <w:spacing w:val="27"/>
              </w:rPr>
              <w:t xml:space="preserve"> </w:t>
            </w:r>
            <w:r w:rsidRPr="00F373DA">
              <w:rPr>
                <w:b/>
                <w:bCs/>
                <w:color w:val="000000" w:themeColor="text1"/>
              </w:rPr>
              <w:t>người</w:t>
            </w:r>
            <w:r w:rsidRPr="00F373DA">
              <w:rPr>
                <w:b/>
                <w:bCs/>
                <w:color w:val="000000" w:themeColor="text1"/>
                <w:spacing w:val="-10"/>
              </w:rPr>
              <w:t xml:space="preserve"> </w:t>
            </w:r>
            <w:r w:rsidRPr="00F373DA">
              <w:rPr>
                <w:b/>
                <w:bCs/>
                <w:color w:val="000000" w:themeColor="text1"/>
              </w:rPr>
              <w:t>gốc</w:t>
            </w:r>
            <w:r w:rsidRPr="00F373DA">
              <w:rPr>
                <w:b/>
                <w:bCs/>
                <w:color w:val="000000" w:themeColor="text1"/>
                <w:spacing w:val="-8"/>
              </w:rPr>
              <w:t xml:space="preserve"> </w:t>
            </w:r>
            <w:r w:rsidRPr="00F373DA">
              <w:rPr>
                <w:b/>
                <w:bCs/>
                <w:color w:val="000000" w:themeColor="text1"/>
              </w:rPr>
              <w:t>Việt</w:t>
            </w:r>
            <w:r w:rsidRPr="00F373DA">
              <w:rPr>
                <w:b/>
                <w:bCs/>
                <w:color w:val="000000" w:themeColor="text1"/>
                <w:spacing w:val="-13"/>
              </w:rPr>
              <w:t xml:space="preserve"> </w:t>
            </w:r>
            <w:r w:rsidRPr="00F373DA">
              <w:rPr>
                <w:b/>
                <w:bCs/>
                <w:color w:val="000000" w:themeColor="text1"/>
                <w:spacing w:val="1"/>
              </w:rPr>
              <w:t>Nam</w:t>
            </w:r>
            <w:r w:rsidRPr="00F373DA">
              <w:rPr>
                <w:b/>
                <w:bCs/>
                <w:color w:val="000000" w:themeColor="text1"/>
                <w:spacing w:val="-13"/>
              </w:rPr>
              <w:t xml:space="preserve"> </w:t>
            </w:r>
            <w:r w:rsidRPr="00F373DA">
              <w:rPr>
                <w:b/>
                <w:bCs/>
                <w:color w:val="000000" w:themeColor="text1"/>
              </w:rPr>
              <w:t>định</w:t>
            </w:r>
            <w:r w:rsidRPr="00F373DA">
              <w:rPr>
                <w:b/>
                <w:bCs/>
                <w:color w:val="000000" w:themeColor="text1"/>
                <w:spacing w:val="-7"/>
              </w:rPr>
              <w:t xml:space="preserve"> </w:t>
            </w:r>
            <w:r w:rsidRPr="00F373DA">
              <w:rPr>
                <w:b/>
                <w:bCs/>
                <w:color w:val="000000" w:themeColor="text1"/>
              </w:rPr>
              <w:t>cư</w:t>
            </w:r>
            <w:r w:rsidRPr="00F373DA">
              <w:rPr>
                <w:b/>
                <w:bCs/>
                <w:color w:val="000000" w:themeColor="text1"/>
                <w:spacing w:val="24"/>
                <w:w w:val="101"/>
              </w:rPr>
              <w:t xml:space="preserve"> </w:t>
            </w:r>
            <w:r w:rsidRPr="00F373DA">
              <w:rPr>
                <w:b/>
                <w:bCs/>
                <w:color w:val="000000" w:themeColor="text1"/>
              </w:rPr>
              <w:t>ở</w:t>
            </w:r>
            <w:r w:rsidRPr="00F373DA">
              <w:rPr>
                <w:b/>
                <w:bCs/>
                <w:color w:val="000000" w:themeColor="text1"/>
                <w:spacing w:val="8"/>
              </w:rPr>
              <w:t xml:space="preserve"> </w:t>
            </w:r>
            <w:r w:rsidRPr="00F373DA">
              <w:rPr>
                <w:b/>
                <w:bCs/>
                <w:color w:val="000000" w:themeColor="text1"/>
              </w:rPr>
              <w:t>nước</w:t>
            </w:r>
            <w:r w:rsidRPr="00F373DA">
              <w:rPr>
                <w:b/>
                <w:bCs/>
                <w:color w:val="000000" w:themeColor="text1"/>
                <w:spacing w:val="9"/>
              </w:rPr>
              <w:t xml:space="preserve"> </w:t>
            </w:r>
            <w:r w:rsidRPr="00F373DA">
              <w:rPr>
                <w:b/>
                <w:bCs/>
                <w:color w:val="000000" w:themeColor="text1"/>
                <w:spacing w:val="-1"/>
              </w:rPr>
              <w:t>ngoài</w:t>
            </w:r>
          </w:p>
        </w:tc>
        <w:tc>
          <w:tcPr>
            <w:tcW w:w="1984" w:type="dxa"/>
            <w:vAlign w:val="center"/>
          </w:tcPr>
          <w:p w14:paraId="20299D49" w14:textId="77777777" w:rsidR="004E1091" w:rsidRPr="00F373DA" w:rsidRDefault="004E1091" w:rsidP="004E1091">
            <w:pPr>
              <w:spacing w:before="60" w:after="60"/>
              <w:jc w:val="both"/>
              <w:rPr>
                <w:b/>
                <w:color w:val="000000" w:themeColor="text1"/>
              </w:rPr>
            </w:pPr>
            <w:r w:rsidRPr="00F373DA">
              <w:rPr>
                <w:b/>
                <w:color w:val="000000" w:themeColor="text1"/>
              </w:rPr>
              <w:t>* Tổ chức</w:t>
            </w:r>
          </w:p>
          <w:p w14:paraId="7783C173" w14:textId="5C662B4C" w:rsidR="004E1091" w:rsidRPr="00F373DA" w:rsidRDefault="004E1091" w:rsidP="004E1091">
            <w:pPr>
              <w:jc w:val="both"/>
              <w:rPr>
                <w:color w:val="000000" w:themeColor="text1"/>
              </w:rPr>
            </w:pPr>
            <w:r w:rsidRPr="00F373DA">
              <w:rPr>
                <w:color w:val="000000" w:themeColor="text1"/>
              </w:rPr>
              <w:t>- Trường hợp đăng ký đất đai, tài sản gắn liền với đất lần đầu không có nhu cầu cấp giấy chứng nhận: 13 ngày</w:t>
            </w:r>
          </w:p>
          <w:p w14:paraId="1D1D2BD3" w14:textId="68BF1473" w:rsidR="004E1091" w:rsidRPr="00F373DA" w:rsidRDefault="004E1091" w:rsidP="004E1091">
            <w:pPr>
              <w:jc w:val="both"/>
              <w:rPr>
                <w:color w:val="000000" w:themeColor="text1"/>
              </w:rPr>
            </w:pPr>
            <w:r w:rsidRPr="00F373DA">
              <w:rPr>
                <w:color w:val="000000" w:themeColor="text1"/>
              </w:rPr>
              <w:t>- Trường hợp đăng ký đất đai, tài sản gắn liền với đất, cấp Giấy chứng nhận quyền sử dụng đất, quyền sở hữu tài sản gắn liền với đất lần đầu có nhu cầu cấp giấy chứng nhận không có tài sản: 21 ngày</w:t>
            </w:r>
          </w:p>
          <w:p w14:paraId="08D03F38" w14:textId="213B973C" w:rsidR="004E1091" w:rsidRPr="00F373DA" w:rsidRDefault="004E1091" w:rsidP="004E1091">
            <w:pPr>
              <w:jc w:val="both"/>
              <w:rPr>
                <w:b/>
                <w:bCs/>
                <w:color w:val="000000" w:themeColor="text1"/>
              </w:rPr>
            </w:pPr>
            <w:r w:rsidRPr="00F373DA">
              <w:rPr>
                <w:color w:val="000000" w:themeColor="text1"/>
              </w:rPr>
              <w:t xml:space="preserve">- Trường hợp đăng ký đất đai, tài sản gắn liền với đất, cấp Giấy </w:t>
            </w:r>
            <w:r w:rsidRPr="00F373DA">
              <w:rPr>
                <w:color w:val="000000" w:themeColor="text1"/>
              </w:rPr>
              <w:lastRenderedPageBreak/>
              <w:t>chứng nhận quyền sử dụng đất, quyền sở hữu tài sản gắn liền với đất lần đầu có nhu cầu cấp giấy chứng nhận có tài sản: 24 ngày</w:t>
            </w:r>
          </w:p>
        </w:tc>
        <w:tc>
          <w:tcPr>
            <w:tcW w:w="1560" w:type="dxa"/>
            <w:vAlign w:val="center"/>
          </w:tcPr>
          <w:p w14:paraId="1D063C2F"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lastRenderedPageBreak/>
              <w:t>*Tổ chức:</w:t>
            </w:r>
          </w:p>
          <w:p w14:paraId="133F8BC0"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07E112D4" w14:textId="77777777"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7596E9D8" w14:textId="77777777" w:rsidR="004E1091" w:rsidRPr="00F373DA" w:rsidRDefault="004E1091" w:rsidP="004E1091">
            <w:pPr>
              <w:spacing w:before="120"/>
              <w:jc w:val="both"/>
              <w:rPr>
                <w:color w:val="000000" w:themeColor="text1"/>
              </w:rPr>
            </w:pPr>
          </w:p>
        </w:tc>
        <w:tc>
          <w:tcPr>
            <w:tcW w:w="1984" w:type="dxa"/>
            <w:vAlign w:val="center"/>
          </w:tcPr>
          <w:p w14:paraId="728388F2" w14:textId="4EF47B21" w:rsidR="004E1091" w:rsidRPr="00F373DA" w:rsidRDefault="004E1091" w:rsidP="004E1091">
            <w:pPr>
              <w:jc w:val="both"/>
              <w:rPr>
                <w:bCs/>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76261E10" w14:textId="77777777" w:rsidR="004E1091" w:rsidRPr="00F373DA" w:rsidRDefault="004E1091" w:rsidP="00C45359">
            <w:pPr>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F5C30E4" w14:textId="77777777" w:rsidR="004E1091" w:rsidRPr="00F373DA" w:rsidRDefault="004E1091" w:rsidP="00C45359">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14:paraId="7ECC7603" w14:textId="77777777" w:rsidR="004E1091" w:rsidRPr="00F373DA" w:rsidRDefault="004E1091" w:rsidP="00C45359">
            <w:pPr>
              <w:spacing w:after="120"/>
              <w:jc w:val="both"/>
              <w:rPr>
                <w:color w:val="000000" w:themeColor="text1"/>
              </w:rPr>
            </w:pPr>
            <w:r w:rsidRPr="00F373DA">
              <w:rPr>
                <w:color w:val="000000" w:themeColor="text1"/>
              </w:rPr>
              <w:t xml:space="preserve">- Thông tư số 10/2024/TT-BTNMT ngày 31/7/2024 </w:t>
            </w:r>
            <w:r w:rsidRPr="00F373DA">
              <w:rPr>
                <w:color w:val="000000" w:themeColor="text1"/>
              </w:rPr>
              <w:lastRenderedPageBreak/>
              <w:t>của Bộ Tài nguyên và Môi trường quy định về hồ sơ địa chính, Giấy chứng nhận quyền sử dụng đất, quyền sở hữu tài sản gắn liền với đất;</w:t>
            </w:r>
          </w:p>
          <w:p w14:paraId="0A6096F6" w14:textId="7B5E1B13" w:rsidR="004E1091" w:rsidRPr="00F373DA" w:rsidRDefault="004E1091" w:rsidP="00C45359">
            <w:pPr>
              <w:spacing w:after="120"/>
              <w:jc w:val="both"/>
              <w:rPr>
                <w:color w:val="000000" w:themeColor="text1"/>
              </w:rPr>
            </w:pPr>
            <w:bookmarkStart w:id="1" w:name="_Hlk178229966"/>
            <w:r w:rsidRPr="00F373DA">
              <w:rPr>
                <w:color w:val="000000" w:themeColor="text1"/>
              </w:rPr>
              <w:t>- Mục 13 Quyết định số 2124/QĐ-BTNMT ngày 01/8/2024 của Bộ Tài nguyên và Môi trường về việc công bố thủ tục hành chính trong lĩnh vục đất đai thuộc phạm vi chức;</w:t>
            </w:r>
            <w:bookmarkEnd w:id="1"/>
          </w:p>
        </w:tc>
        <w:tc>
          <w:tcPr>
            <w:tcW w:w="1134" w:type="dxa"/>
            <w:vAlign w:val="center"/>
          </w:tcPr>
          <w:p w14:paraId="368C173C"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376437A8"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-Hoặc qua BCCI;</w:t>
            </w:r>
          </w:p>
          <w:p w14:paraId="1AB80039"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1FED5C88" w14:textId="77777777" w:rsidR="004E1091" w:rsidRPr="00F373DA" w:rsidRDefault="004E1091" w:rsidP="004E1091">
            <w:pPr>
              <w:spacing w:before="60" w:after="60"/>
              <w:ind w:left="-12"/>
              <w:jc w:val="center"/>
              <w:rPr>
                <w:bCs/>
                <w:color w:val="000000" w:themeColor="text1"/>
                <w:lang w:val="vi-VN"/>
              </w:rPr>
            </w:pPr>
          </w:p>
          <w:p w14:paraId="70038E5E" w14:textId="77777777" w:rsidR="004E1091" w:rsidRPr="00F373DA" w:rsidRDefault="004E1091" w:rsidP="004E1091">
            <w:pPr>
              <w:spacing w:before="60" w:after="60"/>
              <w:ind w:left="-12"/>
              <w:jc w:val="center"/>
              <w:rPr>
                <w:bCs/>
                <w:color w:val="000000" w:themeColor="text1"/>
                <w:lang w:val="vi-VN"/>
              </w:rPr>
            </w:pPr>
          </w:p>
        </w:tc>
        <w:tc>
          <w:tcPr>
            <w:tcW w:w="851" w:type="dxa"/>
            <w:vAlign w:val="center"/>
          </w:tcPr>
          <w:p w14:paraId="5379987E"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Trực tiếp;</w:t>
            </w:r>
          </w:p>
          <w:p w14:paraId="7ADC0CC9"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66E37440"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3EEFB78E" w14:textId="077657E6" w:rsidR="004E1091" w:rsidRPr="00F373DA" w:rsidRDefault="004E1091" w:rsidP="00F817A6">
            <w:pPr>
              <w:jc w:val="center"/>
              <w:rPr>
                <w:color w:val="000000" w:themeColor="text1"/>
              </w:rPr>
            </w:pPr>
            <w:r w:rsidRPr="00F373DA">
              <w:rPr>
                <w:color w:val="000000" w:themeColor="text1"/>
              </w:rPr>
              <w:t>2</w:t>
            </w:r>
            <w:r w:rsidR="00F817A6">
              <w:rPr>
                <w:color w:val="000000" w:themeColor="text1"/>
              </w:rPr>
              <w:t>29</w:t>
            </w:r>
          </w:p>
        </w:tc>
      </w:tr>
      <w:tr w:rsidR="004E1091" w:rsidRPr="00F373DA" w14:paraId="49C4C72B" w14:textId="77777777" w:rsidTr="00614452">
        <w:tc>
          <w:tcPr>
            <w:tcW w:w="709" w:type="dxa"/>
            <w:vAlign w:val="center"/>
          </w:tcPr>
          <w:p w14:paraId="76B1DCA2" w14:textId="55A39697" w:rsidR="004E1091" w:rsidRPr="00F373DA" w:rsidRDefault="004E1091" w:rsidP="004E1091">
            <w:pPr>
              <w:jc w:val="center"/>
              <w:rPr>
                <w:color w:val="000000" w:themeColor="text1"/>
              </w:rPr>
            </w:pPr>
            <w:r w:rsidRPr="00F373DA">
              <w:rPr>
                <w:color w:val="000000" w:themeColor="text1"/>
              </w:rPr>
              <w:lastRenderedPageBreak/>
              <w:t>1</w:t>
            </w:r>
            <w:r w:rsidR="00016108">
              <w:rPr>
                <w:color w:val="000000" w:themeColor="text1"/>
              </w:rPr>
              <w:t>3</w:t>
            </w:r>
          </w:p>
        </w:tc>
        <w:tc>
          <w:tcPr>
            <w:tcW w:w="992" w:type="dxa"/>
            <w:vAlign w:val="center"/>
          </w:tcPr>
          <w:p w14:paraId="264C4537" w14:textId="77777777" w:rsidR="004E1091" w:rsidRPr="00F373DA" w:rsidRDefault="004E1091" w:rsidP="004E1091">
            <w:pPr>
              <w:jc w:val="center"/>
              <w:rPr>
                <w:color w:val="000000" w:themeColor="text1"/>
              </w:rPr>
            </w:pPr>
          </w:p>
        </w:tc>
        <w:tc>
          <w:tcPr>
            <w:tcW w:w="2552" w:type="dxa"/>
            <w:vAlign w:val="center"/>
          </w:tcPr>
          <w:p w14:paraId="57081842" w14:textId="412DD4B9" w:rsidR="004E1091" w:rsidRPr="00F373DA" w:rsidRDefault="004E1091" w:rsidP="00614452">
            <w:pPr>
              <w:jc w:val="center"/>
              <w:rPr>
                <w:rFonts w:eastAsia="Arial"/>
                <w:color w:val="000000" w:themeColor="text1"/>
              </w:rPr>
            </w:pPr>
            <w:r w:rsidRPr="00F373DA">
              <w:rPr>
                <w:b/>
                <w:bCs/>
                <w:color w:val="000000" w:themeColor="text1"/>
              </w:rPr>
              <w:t>Đăng ký đất đai lần đầu đối với trường hợp được Nhà nước giao đất để quản lý</w:t>
            </w:r>
          </w:p>
        </w:tc>
        <w:tc>
          <w:tcPr>
            <w:tcW w:w="1984" w:type="dxa"/>
            <w:vAlign w:val="center"/>
          </w:tcPr>
          <w:p w14:paraId="791C91F5" w14:textId="77777777" w:rsidR="004E1091" w:rsidRPr="00F373DA" w:rsidRDefault="004E1091" w:rsidP="004E1091">
            <w:pPr>
              <w:spacing w:before="60" w:after="60"/>
              <w:jc w:val="both"/>
              <w:rPr>
                <w:b/>
                <w:color w:val="000000" w:themeColor="text1"/>
              </w:rPr>
            </w:pPr>
            <w:r w:rsidRPr="00F373DA">
              <w:rPr>
                <w:b/>
                <w:color w:val="000000" w:themeColor="text1"/>
              </w:rPr>
              <w:t>* Tổ chức</w:t>
            </w:r>
          </w:p>
          <w:p w14:paraId="1106A67F" w14:textId="77777777" w:rsidR="004E1091" w:rsidRPr="00F373DA" w:rsidRDefault="004E1091" w:rsidP="004E1091">
            <w:pPr>
              <w:spacing w:before="60" w:after="60"/>
              <w:jc w:val="both"/>
              <w:rPr>
                <w:color w:val="000000" w:themeColor="text1"/>
              </w:rPr>
            </w:pPr>
            <w:r w:rsidRPr="00F373DA">
              <w:rPr>
                <w:i/>
                <w:iCs/>
                <w:color w:val="000000" w:themeColor="text1"/>
              </w:rPr>
              <w:t xml:space="preserve">- </w:t>
            </w:r>
            <w:r w:rsidRPr="00F373DA">
              <w:rPr>
                <w:color w:val="000000" w:themeColor="text1"/>
              </w:rPr>
              <w:t>Đối với người được giao quản lý đất quy định tại khoản 2 và khoản 3 Điều 7 của Luật Đất đai: 10 ngày</w:t>
            </w:r>
          </w:p>
          <w:p w14:paraId="0623DF9B" w14:textId="77777777" w:rsidR="004E1091" w:rsidRPr="00F373DA" w:rsidRDefault="004E1091" w:rsidP="004E1091">
            <w:pPr>
              <w:spacing w:before="60" w:after="60"/>
              <w:jc w:val="both"/>
              <w:rPr>
                <w:color w:val="000000" w:themeColor="text1"/>
              </w:rPr>
            </w:pPr>
            <w:r w:rsidRPr="00F373DA">
              <w:rPr>
                <w:i/>
                <w:iCs/>
                <w:color w:val="000000" w:themeColor="text1"/>
              </w:rPr>
              <w:t xml:space="preserve">- </w:t>
            </w:r>
            <w:r w:rsidRPr="00F373DA">
              <w:rPr>
                <w:color w:val="000000" w:themeColor="text1"/>
              </w:rPr>
              <w:t>Đối với tổ chức trong nước, tổ chức kinh tế quy định tại khoản 1 Điều 7 của Luật Đất đai: 10 ngày</w:t>
            </w:r>
          </w:p>
          <w:p w14:paraId="70D03398" w14:textId="1EB8CEE5" w:rsidR="004E1091" w:rsidRPr="00F373DA" w:rsidRDefault="004E1091" w:rsidP="004E1091">
            <w:pPr>
              <w:spacing w:before="60" w:after="60"/>
              <w:jc w:val="both"/>
              <w:rPr>
                <w:bCs/>
                <w:color w:val="000000" w:themeColor="text1"/>
              </w:rPr>
            </w:pPr>
            <w:r w:rsidRPr="00F373DA">
              <w:rPr>
                <w:i/>
                <w:iCs/>
                <w:color w:val="000000" w:themeColor="text1"/>
              </w:rPr>
              <w:t xml:space="preserve">- </w:t>
            </w:r>
            <w:r w:rsidRPr="00F373DA">
              <w:rPr>
                <w:color w:val="000000" w:themeColor="text1"/>
              </w:rPr>
              <w:t xml:space="preserve">Đối với cộng đồng dân cư: 15 </w:t>
            </w:r>
            <w:r w:rsidRPr="00F373DA">
              <w:rPr>
                <w:color w:val="000000" w:themeColor="text1"/>
              </w:rPr>
              <w:lastRenderedPageBreak/>
              <w:t>ngày</w:t>
            </w:r>
          </w:p>
        </w:tc>
        <w:tc>
          <w:tcPr>
            <w:tcW w:w="1560" w:type="dxa"/>
            <w:vAlign w:val="center"/>
          </w:tcPr>
          <w:p w14:paraId="0A5B753C"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lastRenderedPageBreak/>
              <w:t>*Tổ chức:</w:t>
            </w:r>
          </w:p>
          <w:p w14:paraId="71AD2994"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1B21081B" w14:textId="77777777"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40AEEC93" w14:textId="77777777" w:rsidR="004E1091" w:rsidRPr="00F373DA" w:rsidRDefault="004E1091" w:rsidP="004E1091">
            <w:pPr>
              <w:spacing w:before="120"/>
              <w:jc w:val="both"/>
              <w:rPr>
                <w:color w:val="000000" w:themeColor="text1"/>
              </w:rPr>
            </w:pPr>
          </w:p>
        </w:tc>
        <w:tc>
          <w:tcPr>
            <w:tcW w:w="1984" w:type="dxa"/>
            <w:vAlign w:val="center"/>
          </w:tcPr>
          <w:p w14:paraId="6D467254" w14:textId="5D40B8AB" w:rsidR="004E1091" w:rsidRPr="00F373DA" w:rsidRDefault="004E1091" w:rsidP="004E1091">
            <w:pPr>
              <w:contextualSpacing/>
              <w:jc w:val="both"/>
              <w:rPr>
                <w:color w:val="000000" w:themeColor="text1"/>
                <w:shd w:val="clear" w:color="auto" w:fill="FFFFFF"/>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137874A0" w14:textId="77777777" w:rsidR="004E1091" w:rsidRPr="00F373DA" w:rsidRDefault="004E1091" w:rsidP="00C45359">
            <w:pPr>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0F1EE35D" w14:textId="77777777" w:rsidR="004E1091" w:rsidRPr="00F373DA" w:rsidRDefault="004E1091" w:rsidP="00C45359">
            <w:pPr>
              <w:spacing w:after="120"/>
              <w:jc w:val="both"/>
              <w:rPr>
                <w:color w:val="000000" w:themeColor="text1"/>
              </w:rPr>
            </w:pPr>
            <w:r w:rsidRPr="00F373DA">
              <w:rPr>
                <w:color w:val="000000" w:themeColor="text1"/>
              </w:rPr>
              <w:t xml:space="preserve">- Nghị định số 101/2024/NĐ-CP ngày 29 tháng 7 năm 2024 của </w:t>
            </w:r>
            <w:r w:rsidRPr="00F373DA">
              <w:rPr>
                <w:color w:val="000000" w:themeColor="text1"/>
              </w:rPr>
              <w:lastRenderedPageBreak/>
              <w:t>Chính phủ quy định về điều tra cơ bản đất đai, đăng ký, cấp Giấy chứng nhận quyền sử dụng đất, quyền sở hữu tài sản gắn liền với đất và Hệ thống thông tin đất đai;</w:t>
            </w:r>
          </w:p>
          <w:p w14:paraId="2F0513F8" w14:textId="77777777" w:rsidR="004E1091" w:rsidRPr="00F373DA" w:rsidRDefault="004E1091" w:rsidP="00C45359">
            <w:pPr>
              <w:spacing w:after="120"/>
              <w:jc w:val="both"/>
              <w:rPr>
                <w:color w:val="000000" w:themeColor="text1"/>
              </w:rPr>
            </w:pPr>
            <w:bookmarkStart w:id="2" w:name="_Hlk178230371"/>
            <w:r w:rsidRPr="00F373DA">
              <w:rPr>
                <w:color w:val="000000" w:themeColor="text1"/>
              </w:rPr>
              <w:t>- Mục 14 Quyết định số 2124/QĐ-BTNMT ngày 01/8/2024 của Bộ Tài nguyên và Môi trường về việc công bố thủ tục hành chính trong lĩnh vục đất đai thuộc phạm vi chức;</w:t>
            </w:r>
          </w:p>
          <w:bookmarkEnd w:id="2"/>
          <w:p w14:paraId="2DBBF9D7" w14:textId="6441AD6C" w:rsidR="004E1091" w:rsidRPr="00F373DA" w:rsidRDefault="004E1091" w:rsidP="004E1091">
            <w:pPr>
              <w:autoSpaceDE w:val="0"/>
              <w:autoSpaceDN w:val="0"/>
              <w:adjustRightInd w:val="0"/>
              <w:spacing w:before="120" w:after="120"/>
              <w:jc w:val="both"/>
              <w:rPr>
                <w:color w:val="000000" w:themeColor="text1"/>
              </w:rPr>
            </w:pPr>
          </w:p>
        </w:tc>
        <w:tc>
          <w:tcPr>
            <w:tcW w:w="1134" w:type="dxa"/>
            <w:vAlign w:val="center"/>
          </w:tcPr>
          <w:p w14:paraId="1F6C82E7"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20E68A92"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-Hoặc qua BCCI;</w:t>
            </w:r>
          </w:p>
          <w:p w14:paraId="1C160361" w14:textId="0569BA54" w:rsidR="004E1091" w:rsidRPr="00F373DA" w:rsidRDefault="004E1091" w:rsidP="004E1091">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 xml:space="preserve">tuyến </w:t>
            </w:r>
            <w:r w:rsidR="00992E95">
              <w:rPr>
                <w:color w:val="000000" w:themeColor="text1"/>
              </w:rPr>
              <w:t>toàn trình</w:t>
            </w:r>
          </w:p>
          <w:p w14:paraId="138C6A58" w14:textId="77777777" w:rsidR="004E1091" w:rsidRPr="00F373DA" w:rsidRDefault="004E1091" w:rsidP="004E1091">
            <w:pPr>
              <w:spacing w:before="60" w:after="60"/>
              <w:ind w:left="-12"/>
              <w:jc w:val="center"/>
              <w:rPr>
                <w:bCs/>
                <w:color w:val="000000" w:themeColor="text1"/>
                <w:lang w:val="vi-VN"/>
              </w:rPr>
            </w:pPr>
          </w:p>
        </w:tc>
        <w:tc>
          <w:tcPr>
            <w:tcW w:w="851" w:type="dxa"/>
            <w:vAlign w:val="center"/>
          </w:tcPr>
          <w:p w14:paraId="0CD87E19"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Trực tiếp;</w:t>
            </w:r>
          </w:p>
          <w:p w14:paraId="686A4D89"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512D7369"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57B15989" w14:textId="5538BBAD" w:rsidR="004E1091" w:rsidRPr="00F373DA" w:rsidRDefault="004E1091" w:rsidP="00F817A6">
            <w:pPr>
              <w:jc w:val="center"/>
              <w:rPr>
                <w:color w:val="000000" w:themeColor="text1"/>
              </w:rPr>
            </w:pPr>
            <w:r w:rsidRPr="00F373DA">
              <w:rPr>
                <w:color w:val="000000" w:themeColor="text1"/>
              </w:rPr>
              <w:t>2</w:t>
            </w:r>
            <w:r w:rsidR="00F817A6">
              <w:rPr>
                <w:color w:val="000000" w:themeColor="text1"/>
              </w:rPr>
              <w:t>57</w:t>
            </w:r>
          </w:p>
        </w:tc>
      </w:tr>
      <w:tr w:rsidR="004E1091" w:rsidRPr="00F373DA" w14:paraId="5A519589" w14:textId="77777777" w:rsidTr="00614452">
        <w:tc>
          <w:tcPr>
            <w:tcW w:w="709" w:type="dxa"/>
            <w:vAlign w:val="center"/>
          </w:tcPr>
          <w:p w14:paraId="1D1993C4" w14:textId="01B58629" w:rsidR="004E1091" w:rsidRPr="00F373DA" w:rsidRDefault="004E1091" w:rsidP="004E1091">
            <w:pPr>
              <w:jc w:val="center"/>
              <w:rPr>
                <w:color w:val="000000" w:themeColor="text1"/>
              </w:rPr>
            </w:pPr>
            <w:r w:rsidRPr="00F373DA">
              <w:rPr>
                <w:color w:val="000000" w:themeColor="text1"/>
              </w:rPr>
              <w:lastRenderedPageBreak/>
              <w:t>1</w:t>
            </w:r>
            <w:r w:rsidR="00016108">
              <w:rPr>
                <w:color w:val="000000" w:themeColor="text1"/>
              </w:rPr>
              <w:t>4</w:t>
            </w:r>
          </w:p>
        </w:tc>
        <w:tc>
          <w:tcPr>
            <w:tcW w:w="992" w:type="dxa"/>
            <w:vAlign w:val="center"/>
          </w:tcPr>
          <w:p w14:paraId="79468331" w14:textId="146D57FA" w:rsidR="004E1091" w:rsidRPr="00F373DA" w:rsidRDefault="004E1091" w:rsidP="004E1091">
            <w:pPr>
              <w:jc w:val="center"/>
              <w:rPr>
                <w:color w:val="000000" w:themeColor="text1"/>
              </w:rPr>
            </w:pPr>
          </w:p>
        </w:tc>
        <w:tc>
          <w:tcPr>
            <w:tcW w:w="2552" w:type="dxa"/>
            <w:vAlign w:val="center"/>
          </w:tcPr>
          <w:p w14:paraId="2123E976" w14:textId="0A721BBC" w:rsidR="004E1091" w:rsidRPr="00F373DA" w:rsidRDefault="004E1091" w:rsidP="00614452">
            <w:pPr>
              <w:jc w:val="center"/>
              <w:rPr>
                <w:rFonts w:eastAsia="Arial"/>
                <w:color w:val="000000" w:themeColor="text1"/>
              </w:rPr>
            </w:pPr>
            <w:r w:rsidRPr="00F373DA">
              <w:rPr>
                <w:b/>
                <w:bCs/>
                <w:color w:val="000000" w:themeColor="text1"/>
              </w:rPr>
              <w:t>Đăng</w:t>
            </w:r>
            <w:r w:rsidRPr="00F373DA">
              <w:rPr>
                <w:b/>
                <w:bCs/>
                <w:color w:val="000000" w:themeColor="text1"/>
                <w:spacing w:val="59"/>
              </w:rPr>
              <w:t xml:space="preserve"> </w:t>
            </w:r>
            <w:r w:rsidRPr="00F373DA">
              <w:rPr>
                <w:b/>
                <w:bCs/>
                <w:color w:val="000000" w:themeColor="text1"/>
              </w:rPr>
              <w:t>ký</w:t>
            </w:r>
            <w:r w:rsidRPr="00F373DA">
              <w:rPr>
                <w:b/>
                <w:bCs/>
                <w:color w:val="000000" w:themeColor="text1"/>
                <w:spacing w:val="56"/>
              </w:rPr>
              <w:t xml:space="preserve"> </w:t>
            </w:r>
            <w:r w:rsidRPr="00F373DA">
              <w:rPr>
                <w:b/>
                <w:bCs/>
                <w:color w:val="000000" w:themeColor="text1"/>
              </w:rPr>
              <w:t>biến</w:t>
            </w:r>
            <w:r w:rsidRPr="00F373DA">
              <w:rPr>
                <w:b/>
                <w:bCs/>
                <w:color w:val="000000" w:themeColor="text1"/>
                <w:spacing w:val="56"/>
              </w:rPr>
              <w:t xml:space="preserve"> </w:t>
            </w:r>
            <w:r w:rsidRPr="00F373DA">
              <w:rPr>
                <w:b/>
                <w:bCs/>
                <w:color w:val="000000" w:themeColor="text1"/>
                <w:spacing w:val="-1"/>
              </w:rPr>
              <w:t>động</w:t>
            </w:r>
            <w:r w:rsidRPr="00F373DA">
              <w:rPr>
                <w:b/>
                <w:bCs/>
                <w:color w:val="000000" w:themeColor="text1"/>
                <w:spacing w:val="59"/>
              </w:rPr>
              <w:t xml:space="preserve"> </w:t>
            </w:r>
            <w:r w:rsidRPr="00F373DA">
              <w:rPr>
                <w:b/>
                <w:bCs/>
                <w:color w:val="000000" w:themeColor="text1"/>
              </w:rPr>
              <w:t>quyền</w:t>
            </w:r>
            <w:r w:rsidRPr="00F373DA">
              <w:rPr>
                <w:b/>
                <w:bCs/>
                <w:color w:val="000000" w:themeColor="text1"/>
                <w:spacing w:val="24"/>
                <w:w w:val="101"/>
              </w:rPr>
              <w:t xml:space="preserve"> </w:t>
            </w:r>
            <w:r w:rsidRPr="00F373DA">
              <w:rPr>
                <w:b/>
                <w:bCs/>
                <w:color w:val="000000" w:themeColor="text1"/>
              </w:rPr>
              <w:t>sử</w:t>
            </w:r>
            <w:r w:rsidRPr="00F373DA">
              <w:rPr>
                <w:b/>
                <w:bCs/>
                <w:color w:val="000000" w:themeColor="text1"/>
                <w:spacing w:val="36"/>
              </w:rPr>
              <w:t xml:space="preserve"> </w:t>
            </w:r>
            <w:r w:rsidRPr="00F373DA">
              <w:rPr>
                <w:b/>
                <w:bCs/>
                <w:color w:val="000000" w:themeColor="text1"/>
              </w:rPr>
              <w:t>dụng</w:t>
            </w:r>
            <w:r w:rsidRPr="00F373DA">
              <w:rPr>
                <w:b/>
                <w:bCs/>
                <w:color w:val="000000" w:themeColor="text1"/>
                <w:spacing w:val="36"/>
              </w:rPr>
              <w:t xml:space="preserve"> </w:t>
            </w:r>
            <w:r w:rsidRPr="00F373DA">
              <w:rPr>
                <w:b/>
                <w:bCs/>
                <w:color w:val="000000" w:themeColor="text1"/>
                <w:spacing w:val="-1"/>
              </w:rPr>
              <w:t>đất,</w:t>
            </w:r>
            <w:r w:rsidRPr="00F373DA">
              <w:rPr>
                <w:b/>
                <w:bCs/>
                <w:color w:val="000000" w:themeColor="text1"/>
                <w:spacing w:val="38"/>
              </w:rPr>
              <w:t xml:space="preserve"> </w:t>
            </w:r>
            <w:r w:rsidRPr="00F373DA">
              <w:rPr>
                <w:b/>
                <w:bCs/>
                <w:color w:val="000000" w:themeColor="text1"/>
              </w:rPr>
              <w:t>quyền</w:t>
            </w:r>
            <w:r w:rsidRPr="00F373DA">
              <w:rPr>
                <w:b/>
                <w:bCs/>
                <w:color w:val="000000" w:themeColor="text1"/>
                <w:spacing w:val="33"/>
              </w:rPr>
              <w:t xml:space="preserve"> </w:t>
            </w:r>
            <w:r w:rsidRPr="00F373DA">
              <w:rPr>
                <w:b/>
                <w:bCs/>
                <w:color w:val="000000" w:themeColor="text1"/>
                <w:spacing w:val="1"/>
              </w:rPr>
              <w:t>sở</w:t>
            </w:r>
            <w:r w:rsidRPr="00F373DA">
              <w:rPr>
                <w:b/>
                <w:bCs/>
                <w:color w:val="000000" w:themeColor="text1"/>
                <w:spacing w:val="34"/>
              </w:rPr>
              <w:t xml:space="preserve"> </w:t>
            </w:r>
            <w:r w:rsidRPr="00F373DA">
              <w:rPr>
                <w:b/>
                <w:bCs/>
                <w:color w:val="000000" w:themeColor="text1"/>
              </w:rPr>
              <w:t>hữu</w:t>
            </w:r>
            <w:r w:rsidRPr="00F373DA">
              <w:rPr>
                <w:b/>
                <w:bCs/>
                <w:color w:val="000000" w:themeColor="text1"/>
                <w:spacing w:val="24"/>
                <w:w w:val="101"/>
              </w:rPr>
              <w:t xml:space="preserve"> </w:t>
            </w:r>
            <w:r w:rsidRPr="00F373DA">
              <w:rPr>
                <w:b/>
                <w:bCs/>
                <w:color w:val="000000" w:themeColor="text1"/>
              </w:rPr>
              <w:t>tài</w:t>
            </w:r>
            <w:r w:rsidRPr="00F373DA">
              <w:rPr>
                <w:b/>
                <w:bCs/>
                <w:color w:val="000000" w:themeColor="text1"/>
                <w:spacing w:val="-7"/>
              </w:rPr>
              <w:t xml:space="preserve"> </w:t>
            </w:r>
            <w:r w:rsidRPr="00F373DA">
              <w:rPr>
                <w:b/>
                <w:bCs/>
                <w:color w:val="000000" w:themeColor="text1"/>
                <w:spacing w:val="1"/>
              </w:rPr>
              <w:t>sản</w:t>
            </w:r>
            <w:r w:rsidRPr="00F373DA">
              <w:rPr>
                <w:b/>
                <w:bCs/>
                <w:color w:val="000000" w:themeColor="text1"/>
                <w:spacing w:val="-6"/>
              </w:rPr>
              <w:t xml:space="preserve"> </w:t>
            </w:r>
            <w:r w:rsidRPr="00F373DA">
              <w:rPr>
                <w:b/>
                <w:bCs/>
                <w:color w:val="000000" w:themeColor="text1"/>
              </w:rPr>
              <w:t>gắn</w:t>
            </w:r>
            <w:r w:rsidRPr="00F373DA">
              <w:rPr>
                <w:b/>
                <w:bCs/>
                <w:color w:val="000000" w:themeColor="text1"/>
                <w:spacing w:val="-6"/>
              </w:rPr>
              <w:t xml:space="preserve"> </w:t>
            </w:r>
            <w:r w:rsidRPr="00F373DA">
              <w:rPr>
                <w:b/>
                <w:bCs/>
                <w:color w:val="000000" w:themeColor="text1"/>
              </w:rPr>
              <w:t>liền</w:t>
            </w:r>
            <w:r w:rsidRPr="00F373DA">
              <w:rPr>
                <w:b/>
                <w:bCs/>
                <w:color w:val="000000" w:themeColor="text1"/>
                <w:spacing w:val="-6"/>
              </w:rPr>
              <w:t xml:space="preserve"> </w:t>
            </w:r>
            <w:r w:rsidRPr="00F373DA">
              <w:rPr>
                <w:b/>
                <w:bCs/>
                <w:color w:val="000000" w:themeColor="text1"/>
                <w:spacing w:val="-1"/>
              </w:rPr>
              <w:t>với</w:t>
            </w:r>
            <w:r w:rsidRPr="00F373DA">
              <w:rPr>
                <w:b/>
                <w:bCs/>
                <w:color w:val="000000" w:themeColor="text1"/>
                <w:spacing w:val="-3"/>
              </w:rPr>
              <w:t xml:space="preserve"> </w:t>
            </w:r>
            <w:r w:rsidRPr="00F373DA">
              <w:rPr>
                <w:b/>
                <w:bCs/>
                <w:color w:val="000000" w:themeColor="text1"/>
              </w:rPr>
              <w:t>đất</w:t>
            </w:r>
            <w:r w:rsidRPr="00F373DA">
              <w:rPr>
                <w:b/>
                <w:bCs/>
                <w:color w:val="000000" w:themeColor="text1"/>
                <w:spacing w:val="-6"/>
              </w:rPr>
              <w:t xml:space="preserve"> </w:t>
            </w:r>
            <w:r w:rsidRPr="00F373DA">
              <w:rPr>
                <w:b/>
                <w:bCs/>
                <w:color w:val="000000" w:themeColor="text1"/>
                <w:spacing w:val="-1"/>
              </w:rPr>
              <w:t>trong</w:t>
            </w:r>
            <w:r w:rsidRPr="00F373DA">
              <w:rPr>
                <w:b/>
                <w:bCs/>
                <w:color w:val="000000" w:themeColor="text1"/>
                <w:spacing w:val="27"/>
                <w:w w:val="101"/>
              </w:rPr>
              <w:t xml:space="preserve"> </w:t>
            </w:r>
            <w:r w:rsidRPr="00F373DA">
              <w:rPr>
                <w:b/>
                <w:bCs/>
                <w:color w:val="000000" w:themeColor="text1"/>
              </w:rPr>
              <w:t>các</w:t>
            </w:r>
            <w:r w:rsidRPr="00F373DA">
              <w:rPr>
                <w:b/>
                <w:bCs/>
                <w:color w:val="000000" w:themeColor="text1"/>
                <w:spacing w:val="35"/>
              </w:rPr>
              <w:t xml:space="preserve"> </w:t>
            </w:r>
            <w:r w:rsidRPr="00F373DA">
              <w:rPr>
                <w:b/>
                <w:bCs/>
                <w:color w:val="000000" w:themeColor="text1"/>
              </w:rPr>
              <w:t>trường</w:t>
            </w:r>
            <w:r w:rsidRPr="00F373DA">
              <w:rPr>
                <w:b/>
                <w:bCs/>
                <w:color w:val="000000" w:themeColor="text1"/>
                <w:spacing w:val="34"/>
              </w:rPr>
              <w:t xml:space="preserve"> </w:t>
            </w:r>
            <w:r w:rsidRPr="00F373DA">
              <w:rPr>
                <w:b/>
                <w:bCs/>
                <w:color w:val="000000" w:themeColor="text1"/>
                <w:spacing w:val="-1"/>
              </w:rPr>
              <w:t>hợp</w:t>
            </w:r>
            <w:r w:rsidRPr="00F373DA">
              <w:rPr>
                <w:b/>
                <w:bCs/>
                <w:color w:val="000000" w:themeColor="text1"/>
                <w:spacing w:val="37"/>
              </w:rPr>
              <w:t xml:space="preserve"> </w:t>
            </w:r>
            <w:r w:rsidRPr="00F373DA">
              <w:rPr>
                <w:b/>
                <w:bCs/>
                <w:color w:val="000000" w:themeColor="text1"/>
              </w:rPr>
              <w:t>chuyển</w:t>
            </w:r>
            <w:r w:rsidRPr="00F373DA">
              <w:rPr>
                <w:b/>
                <w:bCs/>
                <w:color w:val="000000" w:themeColor="text1"/>
                <w:spacing w:val="34"/>
              </w:rPr>
              <w:t xml:space="preserve"> </w:t>
            </w:r>
            <w:r w:rsidRPr="00F373DA">
              <w:rPr>
                <w:b/>
                <w:bCs/>
                <w:color w:val="000000" w:themeColor="text1"/>
              </w:rPr>
              <w:t>đổi</w:t>
            </w:r>
            <w:r w:rsidRPr="00F373DA">
              <w:rPr>
                <w:b/>
                <w:bCs/>
                <w:color w:val="000000" w:themeColor="text1"/>
                <w:spacing w:val="22"/>
              </w:rPr>
              <w:t xml:space="preserve"> </w:t>
            </w:r>
            <w:r w:rsidRPr="00F373DA">
              <w:rPr>
                <w:b/>
                <w:bCs/>
                <w:color w:val="000000" w:themeColor="text1"/>
              </w:rPr>
              <w:t>quyền</w:t>
            </w:r>
            <w:r w:rsidRPr="00F373DA">
              <w:rPr>
                <w:b/>
                <w:bCs/>
                <w:color w:val="000000" w:themeColor="text1"/>
                <w:spacing w:val="42"/>
              </w:rPr>
              <w:t xml:space="preserve"> </w:t>
            </w:r>
            <w:r w:rsidRPr="00F373DA">
              <w:rPr>
                <w:b/>
                <w:bCs/>
                <w:color w:val="000000" w:themeColor="text1"/>
                <w:spacing w:val="1"/>
              </w:rPr>
              <w:t>sử</w:t>
            </w:r>
            <w:r w:rsidRPr="00F373DA">
              <w:rPr>
                <w:b/>
                <w:bCs/>
                <w:color w:val="000000" w:themeColor="text1"/>
                <w:spacing w:val="45"/>
              </w:rPr>
              <w:t xml:space="preserve"> </w:t>
            </w:r>
            <w:r w:rsidRPr="00F373DA">
              <w:rPr>
                <w:b/>
                <w:bCs/>
                <w:color w:val="000000" w:themeColor="text1"/>
                <w:spacing w:val="-1"/>
              </w:rPr>
              <w:t>dụng</w:t>
            </w:r>
            <w:r w:rsidRPr="00F373DA">
              <w:rPr>
                <w:b/>
                <w:bCs/>
                <w:color w:val="000000" w:themeColor="text1"/>
                <w:spacing w:val="40"/>
              </w:rPr>
              <w:t xml:space="preserve"> </w:t>
            </w:r>
            <w:r w:rsidRPr="00F373DA">
              <w:rPr>
                <w:b/>
                <w:bCs/>
                <w:color w:val="000000" w:themeColor="text1"/>
              </w:rPr>
              <w:t>đất</w:t>
            </w:r>
            <w:r w:rsidRPr="00F373DA">
              <w:rPr>
                <w:b/>
                <w:bCs/>
                <w:color w:val="000000" w:themeColor="text1"/>
                <w:spacing w:val="38"/>
              </w:rPr>
              <w:t xml:space="preserve"> </w:t>
            </w:r>
            <w:r w:rsidRPr="00F373DA">
              <w:rPr>
                <w:b/>
                <w:bCs/>
                <w:color w:val="000000" w:themeColor="text1"/>
              </w:rPr>
              <w:t>nông</w:t>
            </w:r>
            <w:r w:rsidRPr="00F373DA">
              <w:rPr>
                <w:b/>
                <w:bCs/>
                <w:color w:val="000000" w:themeColor="text1"/>
                <w:spacing w:val="27"/>
                <w:w w:val="101"/>
              </w:rPr>
              <w:t xml:space="preserve"> </w:t>
            </w:r>
            <w:r w:rsidRPr="00F373DA">
              <w:rPr>
                <w:b/>
                <w:bCs/>
                <w:color w:val="000000" w:themeColor="text1"/>
                <w:spacing w:val="-1"/>
              </w:rPr>
              <w:t>nghiệp</w:t>
            </w:r>
            <w:r w:rsidRPr="00F373DA">
              <w:rPr>
                <w:b/>
                <w:bCs/>
                <w:color w:val="000000" w:themeColor="text1"/>
                <w:spacing w:val="14"/>
              </w:rPr>
              <w:t xml:space="preserve"> </w:t>
            </w:r>
            <w:r w:rsidRPr="00F373DA">
              <w:rPr>
                <w:b/>
                <w:bCs/>
                <w:color w:val="000000" w:themeColor="text1"/>
                <w:spacing w:val="-1"/>
              </w:rPr>
              <w:t>mà</w:t>
            </w:r>
            <w:r w:rsidRPr="00F373DA">
              <w:rPr>
                <w:b/>
                <w:bCs/>
                <w:color w:val="000000" w:themeColor="text1"/>
                <w:spacing w:val="8"/>
              </w:rPr>
              <w:t xml:space="preserve"> </w:t>
            </w:r>
            <w:r w:rsidRPr="00F373DA">
              <w:rPr>
                <w:b/>
                <w:bCs/>
                <w:color w:val="000000" w:themeColor="text1"/>
              </w:rPr>
              <w:t>không</w:t>
            </w:r>
            <w:r w:rsidRPr="00F373DA">
              <w:rPr>
                <w:b/>
                <w:bCs/>
                <w:color w:val="000000" w:themeColor="text1"/>
                <w:spacing w:val="11"/>
              </w:rPr>
              <w:t xml:space="preserve"> </w:t>
            </w:r>
            <w:r w:rsidRPr="00F373DA">
              <w:rPr>
                <w:b/>
                <w:bCs/>
                <w:color w:val="000000" w:themeColor="text1"/>
                <w:spacing w:val="1"/>
              </w:rPr>
              <w:t>theo</w:t>
            </w:r>
            <w:r w:rsidRPr="00F373DA">
              <w:rPr>
                <w:b/>
                <w:bCs/>
                <w:color w:val="000000" w:themeColor="text1"/>
                <w:spacing w:val="27"/>
                <w:w w:val="101"/>
              </w:rPr>
              <w:t xml:space="preserve"> </w:t>
            </w:r>
            <w:r w:rsidRPr="00F373DA">
              <w:rPr>
                <w:b/>
                <w:bCs/>
                <w:color w:val="000000" w:themeColor="text1"/>
              </w:rPr>
              <w:t>phương</w:t>
            </w:r>
            <w:r w:rsidRPr="00F373DA">
              <w:rPr>
                <w:b/>
                <w:bCs/>
                <w:color w:val="000000" w:themeColor="text1"/>
                <w:spacing w:val="34"/>
              </w:rPr>
              <w:t xml:space="preserve"> </w:t>
            </w:r>
            <w:r w:rsidRPr="00F373DA">
              <w:rPr>
                <w:b/>
                <w:bCs/>
                <w:color w:val="000000" w:themeColor="text1"/>
              </w:rPr>
              <w:t>án</w:t>
            </w:r>
            <w:r w:rsidRPr="00F373DA">
              <w:rPr>
                <w:b/>
                <w:bCs/>
                <w:color w:val="000000" w:themeColor="text1"/>
                <w:spacing w:val="33"/>
              </w:rPr>
              <w:t xml:space="preserve"> </w:t>
            </w:r>
            <w:r w:rsidRPr="00F373DA">
              <w:rPr>
                <w:b/>
                <w:bCs/>
                <w:color w:val="000000" w:themeColor="text1"/>
                <w:spacing w:val="-1"/>
              </w:rPr>
              <w:t>dồn</w:t>
            </w:r>
            <w:r w:rsidRPr="00F373DA">
              <w:rPr>
                <w:b/>
                <w:bCs/>
                <w:color w:val="000000" w:themeColor="text1"/>
                <w:spacing w:val="30"/>
              </w:rPr>
              <w:t xml:space="preserve"> </w:t>
            </w:r>
            <w:r w:rsidRPr="00F373DA">
              <w:rPr>
                <w:b/>
                <w:bCs/>
                <w:color w:val="000000" w:themeColor="text1"/>
              </w:rPr>
              <w:t>điền,</w:t>
            </w:r>
            <w:r w:rsidRPr="00F373DA">
              <w:rPr>
                <w:b/>
                <w:bCs/>
                <w:color w:val="000000" w:themeColor="text1"/>
                <w:spacing w:val="35"/>
              </w:rPr>
              <w:t xml:space="preserve"> </w:t>
            </w:r>
            <w:r w:rsidRPr="00F373DA">
              <w:rPr>
                <w:b/>
                <w:bCs/>
                <w:color w:val="000000" w:themeColor="text1"/>
                <w:spacing w:val="-1"/>
              </w:rPr>
              <w:t>đổi</w:t>
            </w:r>
            <w:r w:rsidRPr="00F373DA">
              <w:rPr>
                <w:b/>
                <w:bCs/>
                <w:color w:val="000000" w:themeColor="text1"/>
                <w:spacing w:val="25"/>
              </w:rPr>
              <w:t xml:space="preserve"> </w:t>
            </w:r>
            <w:r w:rsidRPr="00F373DA">
              <w:rPr>
                <w:b/>
                <w:bCs/>
                <w:color w:val="000000" w:themeColor="text1"/>
              </w:rPr>
              <w:t>thửa,</w:t>
            </w:r>
            <w:r w:rsidRPr="00F373DA">
              <w:rPr>
                <w:b/>
                <w:bCs/>
                <w:color w:val="000000" w:themeColor="text1"/>
                <w:spacing w:val="46"/>
              </w:rPr>
              <w:t xml:space="preserve"> </w:t>
            </w:r>
            <w:r w:rsidRPr="00F373DA">
              <w:rPr>
                <w:b/>
                <w:bCs/>
                <w:color w:val="000000" w:themeColor="text1"/>
              </w:rPr>
              <w:t>chuyển</w:t>
            </w:r>
            <w:r w:rsidRPr="00F373DA">
              <w:rPr>
                <w:b/>
                <w:bCs/>
                <w:color w:val="000000" w:themeColor="text1"/>
                <w:spacing w:val="44"/>
              </w:rPr>
              <w:t xml:space="preserve"> </w:t>
            </w:r>
            <w:r w:rsidRPr="00F373DA">
              <w:rPr>
                <w:b/>
                <w:bCs/>
                <w:color w:val="000000" w:themeColor="text1"/>
                <w:spacing w:val="-1"/>
              </w:rPr>
              <w:t>nhượng,</w:t>
            </w:r>
            <w:r w:rsidRPr="00F373DA">
              <w:rPr>
                <w:b/>
                <w:bCs/>
                <w:color w:val="000000" w:themeColor="text1"/>
                <w:spacing w:val="40"/>
              </w:rPr>
              <w:t xml:space="preserve"> </w:t>
            </w:r>
            <w:r w:rsidRPr="00F373DA">
              <w:rPr>
                <w:b/>
                <w:bCs/>
                <w:color w:val="000000" w:themeColor="text1"/>
              </w:rPr>
              <w:t>thừa</w:t>
            </w:r>
            <w:r w:rsidRPr="00F373DA">
              <w:rPr>
                <w:b/>
                <w:bCs/>
                <w:color w:val="000000" w:themeColor="text1"/>
                <w:spacing w:val="30"/>
                <w:w w:val="101"/>
              </w:rPr>
              <w:t xml:space="preserve"> </w:t>
            </w:r>
            <w:r w:rsidRPr="00F373DA">
              <w:rPr>
                <w:b/>
                <w:bCs/>
                <w:color w:val="000000" w:themeColor="text1"/>
              </w:rPr>
              <w:t>kế,</w:t>
            </w:r>
            <w:r w:rsidRPr="00F373DA">
              <w:rPr>
                <w:b/>
                <w:bCs/>
                <w:color w:val="000000" w:themeColor="text1"/>
                <w:spacing w:val="14"/>
              </w:rPr>
              <w:t xml:space="preserve"> </w:t>
            </w:r>
            <w:r w:rsidRPr="00F373DA">
              <w:rPr>
                <w:b/>
                <w:bCs/>
                <w:color w:val="000000" w:themeColor="text1"/>
                <w:spacing w:val="-1"/>
              </w:rPr>
              <w:t>tặng</w:t>
            </w:r>
            <w:r w:rsidRPr="00F373DA">
              <w:rPr>
                <w:b/>
                <w:bCs/>
                <w:color w:val="000000" w:themeColor="text1"/>
                <w:spacing w:val="16"/>
              </w:rPr>
              <w:t xml:space="preserve"> </w:t>
            </w:r>
            <w:r w:rsidRPr="00F373DA">
              <w:rPr>
                <w:b/>
                <w:bCs/>
                <w:color w:val="000000" w:themeColor="text1"/>
              </w:rPr>
              <w:t>cho</w:t>
            </w:r>
            <w:r w:rsidRPr="00F373DA">
              <w:rPr>
                <w:b/>
                <w:bCs/>
                <w:color w:val="000000" w:themeColor="text1"/>
                <w:spacing w:val="14"/>
              </w:rPr>
              <w:t xml:space="preserve"> </w:t>
            </w:r>
            <w:r w:rsidRPr="00F373DA">
              <w:rPr>
                <w:b/>
                <w:bCs/>
                <w:color w:val="000000" w:themeColor="text1"/>
              </w:rPr>
              <w:t>quyền</w:t>
            </w:r>
            <w:r w:rsidRPr="00F373DA">
              <w:rPr>
                <w:b/>
                <w:bCs/>
                <w:color w:val="000000" w:themeColor="text1"/>
                <w:spacing w:val="15"/>
              </w:rPr>
              <w:t xml:space="preserve"> </w:t>
            </w:r>
            <w:r w:rsidRPr="00F373DA">
              <w:rPr>
                <w:b/>
                <w:bCs/>
                <w:color w:val="000000" w:themeColor="text1"/>
                <w:spacing w:val="1"/>
              </w:rPr>
              <w:t>sử</w:t>
            </w:r>
            <w:r w:rsidRPr="00F373DA">
              <w:rPr>
                <w:b/>
                <w:bCs/>
                <w:color w:val="000000" w:themeColor="text1"/>
                <w:spacing w:val="11"/>
              </w:rPr>
              <w:t xml:space="preserve"> </w:t>
            </w:r>
            <w:r w:rsidRPr="00F373DA">
              <w:rPr>
                <w:b/>
                <w:bCs/>
                <w:color w:val="000000" w:themeColor="text1"/>
              </w:rPr>
              <w:t>dụng</w:t>
            </w:r>
            <w:r w:rsidRPr="00F373DA">
              <w:rPr>
                <w:b/>
                <w:bCs/>
                <w:color w:val="000000" w:themeColor="text1"/>
                <w:spacing w:val="26"/>
                <w:w w:val="101"/>
              </w:rPr>
              <w:t xml:space="preserve"> </w:t>
            </w:r>
            <w:r w:rsidRPr="00F373DA">
              <w:rPr>
                <w:b/>
                <w:bCs/>
                <w:color w:val="000000" w:themeColor="text1"/>
                <w:spacing w:val="-1"/>
              </w:rPr>
              <w:t>đất,</w:t>
            </w:r>
            <w:r w:rsidRPr="00F373DA">
              <w:rPr>
                <w:b/>
                <w:bCs/>
                <w:color w:val="000000" w:themeColor="text1"/>
                <w:spacing w:val="7"/>
              </w:rPr>
              <w:t xml:space="preserve"> </w:t>
            </w:r>
            <w:r w:rsidRPr="00F373DA">
              <w:rPr>
                <w:b/>
                <w:bCs/>
                <w:color w:val="000000" w:themeColor="text1"/>
              </w:rPr>
              <w:t>quyền</w:t>
            </w:r>
            <w:r w:rsidRPr="00F373DA">
              <w:rPr>
                <w:b/>
                <w:bCs/>
                <w:color w:val="000000" w:themeColor="text1"/>
                <w:spacing w:val="3"/>
              </w:rPr>
              <w:t xml:space="preserve"> </w:t>
            </w:r>
            <w:r w:rsidRPr="00F373DA">
              <w:rPr>
                <w:b/>
                <w:bCs/>
                <w:color w:val="000000" w:themeColor="text1"/>
                <w:spacing w:val="1"/>
              </w:rPr>
              <w:t>sở</w:t>
            </w:r>
            <w:r w:rsidRPr="00F373DA">
              <w:rPr>
                <w:b/>
                <w:bCs/>
                <w:color w:val="000000" w:themeColor="text1"/>
                <w:spacing w:val="3"/>
              </w:rPr>
              <w:t xml:space="preserve"> </w:t>
            </w:r>
            <w:r w:rsidRPr="00F373DA">
              <w:rPr>
                <w:b/>
                <w:bCs/>
                <w:color w:val="000000" w:themeColor="text1"/>
              </w:rPr>
              <w:t>hữu</w:t>
            </w:r>
            <w:r w:rsidRPr="00F373DA">
              <w:rPr>
                <w:b/>
                <w:bCs/>
                <w:color w:val="000000" w:themeColor="text1"/>
                <w:spacing w:val="2"/>
              </w:rPr>
              <w:t xml:space="preserve"> </w:t>
            </w:r>
            <w:r w:rsidRPr="00F373DA">
              <w:rPr>
                <w:b/>
                <w:bCs/>
                <w:color w:val="000000" w:themeColor="text1"/>
              </w:rPr>
              <w:t>tài</w:t>
            </w:r>
            <w:r w:rsidRPr="00F373DA">
              <w:rPr>
                <w:b/>
                <w:bCs/>
                <w:color w:val="000000" w:themeColor="text1"/>
                <w:spacing w:val="3"/>
              </w:rPr>
              <w:t xml:space="preserve"> </w:t>
            </w:r>
            <w:r w:rsidRPr="00F373DA">
              <w:rPr>
                <w:b/>
                <w:bCs/>
                <w:color w:val="000000" w:themeColor="text1"/>
                <w:spacing w:val="1"/>
              </w:rPr>
              <w:t>sản</w:t>
            </w:r>
            <w:r w:rsidRPr="00F373DA">
              <w:rPr>
                <w:b/>
                <w:bCs/>
                <w:color w:val="000000" w:themeColor="text1"/>
                <w:spacing w:val="25"/>
                <w:w w:val="101"/>
              </w:rPr>
              <w:t xml:space="preserve"> </w:t>
            </w:r>
            <w:r w:rsidRPr="00F373DA">
              <w:rPr>
                <w:b/>
                <w:bCs/>
                <w:color w:val="000000" w:themeColor="text1"/>
              </w:rPr>
              <w:t>gắn</w:t>
            </w:r>
            <w:r w:rsidRPr="00F373DA">
              <w:rPr>
                <w:b/>
                <w:bCs/>
                <w:color w:val="000000" w:themeColor="text1"/>
                <w:spacing w:val="2"/>
              </w:rPr>
              <w:t xml:space="preserve"> </w:t>
            </w:r>
            <w:r w:rsidRPr="00F373DA">
              <w:rPr>
                <w:b/>
                <w:bCs/>
                <w:color w:val="000000" w:themeColor="text1"/>
              </w:rPr>
              <w:t>liền</w:t>
            </w:r>
            <w:r w:rsidRPr="00F373DA">
              <w:rPr>
                <w:b/>
                <w:bCs/>
                <w:color w:val="000000" w:themeColor="text1"/>
                <w:spacing w:val="3"/>
              </w:rPr>
              <w:t xml:space="preserve"> </w:t>
            </w:r>
            <w:r w:rsidRPr="00F373DA">
              <w:rPr>
                <w:b/>
                <w:bCs/>
                <w:color w:val="000000" w:themeColor="text1"/>
              </w:rPr>
              <w:lastRenderedPageBreak/>
              <w:t>với</w:t>
            </w:r>
            <w:r w:rsidRPr="00F373DA">
              <w:rPr>
                <w:b/>
                <w:bCs/>
                <w:color w:val="000000" w:themeColor="text1"/>
                <w:spacing w:val="2"/>
              </w:rPr>
              <w:t xml:space="preserve"> </w:t>
            </w:r>
            <w:r w:rsidRPr="00F373DA">
              <w:rPr>
                <w:b/>
                <w:bCs/>
                <w:color w:val="000000" w:themeColor="text1"/>
                <w:spacing w:val="-1"/>
              </w:rPr>
              <w:t>đất,</w:t>
            </w:r>
            <w:r w:rsidRPr="00F373DA">
              <w:rPr>
                <w:b/>
                <w:bCs/>
                <w:color w:val="000000" w:themeColor="text1"/>
                <w:spacing w:val="5"/>
              </w:rPr>
              <w:t xml:space="preserve"> </w:t>
            </w:r>
            <w:r w:rsidRPr="00F373DA">
              <w:rPr>
                <w:b/>
                <w:bCs/>
                <w:color w:val="000000" w:themeColor="text1"/>
              </w:rPr>
              <w:t>góp</w:t>
            </w:r>
            <w:r w:rsidRPr="00F373DA">
              <w:rPr>
                <w:b/>
                <w:bCs/>
                <w:color w:val="000000" w:themeColor="text1"/>
                <w:spacing w:val="4"/>
              </w:rPr>
              <w:t xml:space="preserve"> </w:t>
            </w:r>
            <w:r w:rsidRPr="00F373DA">
              <w:rPr>
                <w:b/>
                <w:bCs/>
                <w:color w:val="000000" w:themeColor="text1"/>
              </w:rPr>
              <w:t>vốn</w:t>
            </w:r>
            <w:r w:rsidRPr="00F373DA">
              <w:rPr>
                <w:b/>
                <w:bCs/>
                <w:color w:val="000000" w:themeColor="text1"/>
                <w:spacing w:val="27"/>
                <w:w w:val="101"/>
              </w:rPr>
              <w:t xml:space="preserve"> </w:t>
            </w:r>
            <w:r w:rsidRPr="00F373DA">
              <w:rPr>
                <w:b/>
                <w:bCs/>
                <w:color w:val="000000" w:themeColor="text1"/>
              </w:rPr>
              <w:t>bằng</w:t>
            </w:r>
            <w:r w:rsidRPr="00F373DA">
              <w:rPr>
                <w:b/>
                <w:bCs/>
                <w:color w:val="000000" w:themeColor="text1"/>
                <w:spacing w:val="27"/>
              </w:rPr>
              <w:t xml:space="preserve"> </w:t>
            </w:r>
            <w:r w:rsidRPr="00F373DA">
              <w:rPr>
                <w:b/>
                <w:bCs/>
                <w:color w:val="000000" w:themeColor="text1"/>
              </w:rPr>
              <w:t>quyền</w:t>
            </w:r>
            <w:r w:rsidRPr="00F373DA">
              <w:rPr>
                <w:b/>
                <w:bCs/>
                <w:color w:val="000000" w:themeColor="text1"/>
                <w:spacing w:val="30"/>
              </w:rPr>
              <w:t xml:space="preserve"> </w:t>
            </w:r>
            <w:r w:rsidRPr="00F373DA">
              <w:rPr>
                <w:b/>
                <w:bCs/>
                <w:color w:val="000000" w:themeColor="text1"/>
                <w:spacing w:val="1"/>
              </w:rPr>
              <w:t>sử</w:t>
            </w:r>
            <w:r w:rsidRPr="00F373DA">
              <w:rPr>
                <w:b/>
                <w:bCs/>
                <w:color w:val="000000" w:themeColor="text1"/>
                <w:spacing w:val="31"/>
              </w:rPr>
              <w:t xml:space="preserve"> </w:t>
            </w:r>
            <w:r w:rsidRPr="00F373DA">
              <w:rPr>
                <w:b/>
                <w:bCs/>
                <w:color w:val="000000" w:themeColor="text1"/>
                <w:spacing w:val="-1"/>
              </w:rPr>
              <w:t>dụng</w:t>
            </w:r>
            <w:r w:rsidRPr="00F373DA">
              <w:rPr>
                <w:b/>
                <w:bCs/>
                <w:color w:val="000000" w:themeColor="text1"/>
                <w:spacing w:val="30"/>
              </w:rPr>
              <w:t xml:space="preserve"> </w:t>
            </w:r>
            <w:r w:rsidRPr="00F373DA">
              <w:rPr>
                <w:b/>
                <w:bCs/>
                <w:color w:val="000000" w:themeColor="text1"/>
                <w:spacing w:val="-1"/>
              </w:rPr>
              <w:t>đất,</w:t>
            </w:r>
            <w:r w:rsidRPr="00F373DA">
              <w:rPr>
                <w:b/>
                <w:bCs/>
                <w:color w:val="000000" w:themeColor="text1"/>
                <w:spacing w:val="30"/>
                <w:w w:val="101"/>
              </w:rPr>
              <w:t xml:space="preserve"> </w:t>
            </w:r>
            <w:r w:rsidRPr="00F373DA">
              <w:rPr>
                <w:b/>
                <w:bCs/>
                <w:color w:val="000000" w:themeColor="text1"/>
              </w:rPr>
              <w:t>quyền</w:t>
            </w:r>
            <w:r w:rsidRPr="00F373DA">
              <w:rPr>
                <w:b/>
                <w:bCs/>
                <w:color w:val="000000" w:themeColor="text1"/>
                <w:spacing w:val="7"/>
              </w:rPr>
              <w:t xml:space="preserve"> </w:t>
            </w:r>
            <w:r w:rsidRPr="00F373DA">
              <w:rPr>
                <w:b/>
                <w:bCs/>
                <w:color w:val="000000" w:themeColor="text1"/>
                <w:spacing w:val="1"/>
              </w:rPr>
              <w:t>sở</w:t>
            </w:r>
            <w:r w:rsidRPr="00F373DA">
              <w:rPr>
                <w:b/>
                <w:bCs/>
                <w:color w:val="000000" w:themeColor="text1"/>
                <w:spacing w:val="6"/>
              </w:rPr>
              <w:t xml:space="preserve"> </w:t>
            </w:r>
            <w:r w:rsidRPr="00F373DA">
              <w:rPr>
                <w:b/>
                <w:bCs/>
                <w:color w:val="000000" w:themeColor="text1"/>
              </w:rPr>
              <w:t>hữu</w:t>
            </w:r>
            <w:r w:rsidRPr="00F373DA">
              <w:rPr>
                <w:b/>
                <w:bCs/>
                <w:color w:val="000000" w:themeColor="text1"/>
                <w:spacing w:val="5"/>
              </w:rPr>
              <w:t xml:space="preserve"> </w:t>
            </w:r>
            <w:r w:rsidRPr="00F373DA">
              <w:rPr>
                <w:b/>
                <w:bCs/>
                <w:color w:val="000000" w:themeColor="text1"/>
              </w:rPr>
              <w:t>tài</w:t>
            </w:r>
            <w:r w:rsidRPr="00F373DA">
              <w:rPr>
                <w:b/>
                <w:bCs/>
                <w:color w:val="000000" w:themeColor="text1"/>
                <w:spacing w:val="3"/>
              </w:rPr>
              <w:t xml:space="preserve"> </w:t>
            </w:r>
            <w:r w:rsidRPr="00F373DA">
              <w:rPr>
                <w:b/>
                <w:bCs/>
                <w:color w:val="000000" w:themeColor="text1"/>
              </w:rPr>
              <w:t>sản</w:t>
            </w:r>
            <w:r w:rsidRPr="00F373DA">
              <w:rPr>
                <w:b/>
                <w:bCs/>
                <w:color w:val="000000" w:themeColor="text1"/>
                <w:spacing w:val="7"/>
              </w:rPr>
              <w:t xml:space="preserve"> </w:t>
            </w:r>
            <w:r w:rsidRPr="00F373DA">
              <w:rPr>
                <w:b/>
                <w:bCs/>
                <w:color w:val="000000" w:themeColor="text1"/>
                <w:spacing w:val="-1"/>
              </w:rPr>
              <w:t>gắn</w:t>
            </w:r>
            <w:r w:rsidRPr="00F373DA">
              <w:rPr>
                <w:b/>
                <w:bCs/>
                <w:color w:val="000000" w:themeColor="text1"/>
                <w:spacing w:val="25"/>
                <w:w w:val="101"/>
              </w:rPr>
              <w:t xml:space="preserve"> </w:t>
            </w:r>
            <w:r w:rsidRPr="00F373DA">
              <w:rPr>
                <w:b/>
                <w:bCs/>
                <w:color w:val="000000" w:themeColor="text1"/>
                <w:spacing w:val="-1"/>
              </w:rPr>
              <w:t>liền</w:t>
            </w:r>
            <w:r w:rsidRPr="00F373DA">
              <w:rPr>
                <w:b/>
                <w:bCs/>
                <w:color w:val="000000" w:themeColor="text1"/>
                <w:spacing w:val="45"/>
              </w:rPr>
              <w:t xml:space="preserve"> </w:t>
            </w:r>
            <w:r w:rsidRPr="00F373DA">
              <w:rPr>
                <w:b/>
                <w:bCs/>
                <w:color w:val="000000" w:themeColor="text1"/>
                <w:spacing w:val="-1"/>
              </w:rPr>
              <w:t>với</w:t>
            </w:r>
            <w:r w:rsidRPr="00F373DA">
              <w:rPr>
                <w:b/>
                <w:bCs/>
                <w:color w:val="000000" w:themeColor="text1"/>
                <w:spacing w:val="40"/>
              </w:rPr>
              <w:t xml:space="preserve"> </w:t>
            </w:r>
            <w:r w:rsidRPr="00F373DA">
              <w:rPr>
                <w:b/>
                <w:bCs/>
                <w:color w:val="000000" w:themeColor="text1"/>
              </w:rPr>
              <w:t>đất;</w:t>
            </w:r>
            <w:r w:rsidRPr="00F373DA">
              <w:rPr>
                <w:b/>
                <w:bCs/>
                <w:color w:val="000000" w:themeColor="text1"/>
                <w:spacing w:val="44"/>
              </w:rPr>
              <w:t xml:space="preserve"> </w:t>
            </w:r>
            <w:r w:rsidRPr="00F373DA">
              <w:rPr>
                <w:b/>
                <w:bCs/>
                <w:color w:val="000000" w:themeColor="text1"/>
              </w:rPr>
              <w:t>cho</w:t>
            </w:r>
            <w:r w:rsidRPr="00F373DA">
              <w:rPr>
                <w:b/>
                <w:bCs/>
                <w:color w:val="000000" w:themeColor="text1"/>
                <w:spacing w:val="42"/>
              </w:rPr>
              <w:t xml:space="preserve"> </w:t>
            </w:r>
            <w:r w:rsidRPr="00F373DA">
              <w:rPr>
                <w:b/>
                <w:bCs/>
                <w:color w:val="000000" w:themeColor="text1"/>
              </w:rPr>
              <w:t>thuê,</w:t>
            </w:r>
            <w:r w:rsidRPr="00F373DA">
              <w:rPr>
                <w:b/>
                <w:bCs/>
                <w:color w:val="000000" w:themeColor="text1"/>
                <w:spacing w:val="43"/>
              </w:rPr>
              <w:t xml:space="preserve"> </w:t>
            </w:r>
            <w:r w:rsidRPr="00F373DA">
              <w:rPr>
                <w:b/>
                <w:bCs/>
                <w:color w:val="000000" w:themeColor="text1"/>
              </w:rPr>
              <w:t>cho</w:t>
            </w:r>
            <w:r w:rsidRPr="00F373DA">
              <w:rPr>
                <w:b/>
                <w:bCs/>
                <w:color w:val="000000" w:themeColor="text1"/>
                <w:spacing w:val="24"/>
                <w:w w:val="101"/>
              </w:rPr>
              <w:t xml:space="preserve"> </w:t>
            </w:r>
            <w:r w:rsidRPr="00F373DA">
              <w:rPr>
                <w:b/>
                <w:bCs/>
                <w:color w:val="000000" w:themeColor="text1"/>
              </w:rPr>
              <w:t>thuê</w:t>
            </w:r>
            <w:r w:rsidRPr="00F373DA">
              <w:rPr>
                <w:b/>
                <w:bCs/>
                <w:color w:val="000000" w:themeColor="text1"/>
                <w:spacing w:val="34"/>
              </w:rPr>
              <w:t xml:space="preserve"> </w:t>
            </w:r>
            <w:r w:rsidRPr="00F373DA">
              <w:rPr>
                <w:b/>
                <w:bCs/>
                <w:color w:val="000000" w:themeColor="text1"/>
              </w:rPr>
              <w:t>lại</w:t>
            </w:r>
            <w:r w:rsidRPr="00F373DA">
              <w:rPr>
                <w:b/>
                <w:bCs/>
                <w:color w:val="000000" w:themeColor="text1"/>
                <w:spacing w:val="36"/>
              </w:rPr>
              <w:t xml:space="preserve"> </w:t>
            </w:r>
            <w:r w:rsidRPr="00F373DA">
              <w:rPr>
                <w:b/>
                <w:bCs/>
                <w:color w:val="000000" w:themeColor="text1"/>
              </w:rPr>
              <w:t>quyền</w:t>
            </w:r>
            <w:r w:rsidRPr="00F373DA">
              <w:rPr>
                <w:b/>
                <w:bCs/>
                <w:color w:val="000000" w:themeColor="text1"/>
                <w:spacing w:val="33"/>
              </w:rPr>
              <w:t xml:space="preserve"> </w:t>
            </w:r>
            <w:r w:rsidRPr="00F373DA">
              <w:rPr>
                <w:b/>
                <w:bCs/>
                <w:color w:val="000000" w:themeColor="text1"/>
              </w:rPr>
              <w:t>sử</w:t>
            </w:r>
            <w:r w:rsidRPr="00F373DA">
              <w:rPr>
                <w:b/>
                <w:bCs/>
                <w:color w:val="000000" w:themeColor="text1"/>
                <w:spacing w:val="36"/>
              </w:rPr>
              <w:t xml:space="preserve"> </w:t>
            </w:r>
            <w:r w:rsidRPr="00F373DA">
              <w:rPr>
                <w:b/>
                <w:bCs/>
                <w:color w:val="000000" w:themeColor="text1"/>
                <w:spacing w:val="-1"/>
              </w:rPr>
              <w:t>dụng</w:t>
            </w:r>
            <w:r w:rsidRPr="00F373DA">
              <w:rPr>
                <w:b/>
                <w:bCs/>
                <w:color w:val="000000" w:themeColor="text1"/>
                <w:spacing w:val="35"/>
              </w:rPr>
              <w:t xml:space="preserve"> </w:t>
            </w:r>
            <w:r w:rsidRPr="00F373DA">
              <w:rPr>
                <w:b/>
                <w:bCs/>
                <w:color w:val="000000" w:themeColor="text1"/>
              </w:rPr>
              <w:t>đất</w:t>
            </w:r>
            <w:r w:rsidRPr="00F373DA">
              <w:rPr>
                <w:b/>
                <w:bCs/>
                <w:color w:val="000000" w:themeColor="text1"/>
                <w:spacing w:val="25"/>
              </w:rPr>
              <w:t xml:space="preserve"> </w:t>
            </w:r>
            <w:r w:rsidRPr="00F373DA">
              <w:rPr>
                <w:b/>
                <w:bCs/>
                <w:color w:val="000000" w:themeColor="text1"/>
              </w:rPr>
              <w:t>trong</w:t>
            </w:r>
            <w:r w:rsidRPr="00F373DA">
              <w:rPr>
                <w:b/>
                <w:bCs/>
                <w:color w:val="000000" w:themeColor="text1"/>
                <w:spacing w:val="33"/>
              </w:rPr>
              <w:t xml:space="preserve"> </w:t>
            </w:r>
            <w:r w:rsidRPr="00F373DA">
              <w:rPr>
                <w:b/>
                <w:bCs/>
                <w:color w:val="000000" w:themeColor="text1"/>
                <w:spacing w:val="1"/>
              </w:rPr>
              <w:t>dự</w:t>
            </w:r>
            <w:r w:rsidRPr="00F373DA">
              <w:rPr>
                <w:b/>
                <w:bCs/>
                <w:color w:val="000000" w:themeColor="text1"/>
                <w:spacing w:val="34"/>
              </w:rPr>
              <w:t xml:space="preserve"> </w:t>
            </w:r>
            <w:r w:rsidRPr="00F373DA">
              <w:rPr>
                <w:b/>
                <w:bCs/>
                <w:color w:val="000000" w:themeColor="text1"/>
              </w:rPr>
              <w:t>án</w:t>
            </w:r>
            <w:r w:rsidRPr="00F373DA">
              <w:rPr>
                <w:b/>
                <w:bCs/>
                <w:color w:val="000000" w:themeColor="text1"/>
                <w:spacing w:val="31"/>
              </w:rPr>
              <w:t xml:space="preserve"> </w:t>
            </w:r>
            <w:r w:rsidRPr="00F373DA">
              <w:rPr>
                <w:b/>
                <w:bCs/>
                <w:color w:val="000000" w:themeColor="text1"/>
              </w:rPr>
              <w:t>xây</w:t>
            </w:r>
            <w:r w:rsidRPr="00F373DA">
              <w:rPr>
                <w:b/>
                <w:bCs/>
                <w:color w:val="000000" w:themeColor="text1"/>
                <w:spacing w:val="31"/>
              </w:rPr>
              <w:t xml:space="preserve"> </w:t>
            </w:r>
            <w:r w:rsidRPr="00F373DA">
              <w:rPr>
                <w:b/>
                <w:bCs/>
                <w:color w:val="000000" w:themeColor="text1"/>
              </w:rPr>
              <w:t>dựng</w:t>
            </w:r>
            <w:r w:rsidRPr="00F373DA">
              <w:rPr>
                <w:b/>
                <w:bCs/>
                <w:color w:val="000000" w:themeColor="text1"/>
                <w:spacing w:val="31"/>
              </w:rPr>
              <w:t xml:space="preserve"> </w:t>
            </w:r>
            <w:r w:rsidRPr="00F373DA">
              <w:rPr>
                <w:b/>
                <w:bCs/>
                <w:color w:val="000000" w:themeColor="text1"/>
              </w:rPr>
              <w:t>kinh</w:t>
            </w:r>
            <w:r w:rsidRPr="00F373DA">
              <w:rPr>
                <w:b/>
                <w:bCs/>
                <w:color w:val="000000" w:themeColor="text1"/>
                <w:spacing w:val="24"/>
                <w:w w:val="101"/>
              </w:rPr>
              <w:t xml:space="preserve"> </w:t>
            </w:r>
            <w:r w:rsidRPr="00F373DA">
              <w:rPr>
                <w:b/>
                <w:bCs/>
                <w:color w:val="000000" w:themeColor="text1"/>
                <w:spacing w:val="-1"/>
              </w:rPr>
              <w:t>doanh</w:t>
            </w:r>
            <w:r w:rsidRPr="00F373DA">
              <w:rPr>
                <w:b/>
                <w:bCs/>
                <w:color w:val="000000" w:themeColor="text1"/>
                <w:spacing w:val="7"/>
              </w:rPr>
              <w:t xml:space="preserve"> </w:t>
            </w:r>
            <w:r w:rsidRPr="00F373DA">
              <w:rPr>
                <w:b/>
                <w:bCs/>
                <w:color w:val="000000" w:themeColor="text1"/>
              </w:rPr>
              <w:t>kết</w:t>
            </w:r>
            <w:r w:rsidRPr="00F373DA">
              <w:rPr>
                <w:b/>
                <w:bCs/>
                <w:color w:val="000000" w:themeColor="text1"/>
                <w:spacing w:val="7"/>
              </w:rPr>
              <w:t xml:space="preserve"> </w:t>
            </w:r>
            <w:r w:rsidRPr="00F373DA">
              <w:rPr>
                <w:b/>
                <w:bCs/>
                <w:color w:val="000000" w:themeColor="text1"/>
              </w:rPr>
              <w:t>cấu</w:t>
            </w:r>
            <w:r w:rsidRPr="00F373DA">
              <w:rPr>
                <w:b/>
                <w:bCs/>
                <w:color w:val="000000" w:themeColor="text1"/>
                <w:spacing w:val="8"/>
              </w:rPr>
              <w:t xml:space="preserve"> </w:t>
            </w:r>
            <w:r w:rsidRPr="00F373DA">
              <w:rPr>
                <w:b/>
                <w:bCs/>
                <w:color w:val="000000" w:themeColor="text1"/>
              </w:rPr>
              <w:t>hạ</w:t>
            </w:r>
            <w:r w:rsidRPr="00F373DA">
              <w:rPr>
                <w:b/>
                <w:bCs/>
                <w:color w:val="000000" w:themeColor="text1"/>
                <w:spacing w:val="4"/>
              </w:rPr>
              <w:t xml:space="preserve"> </w:t>
            </w:r>
            <w:r w:rsidRPr="00F373DA">
              <w:rPr>
                <w:b/>
                <w:bCs/>
                <w:color w:val="000000" w:themeColor="text1"/>
                <w:spacing w:val="-1"/>
              </w:rPr>
              <w:t>tầng</w:t>
            </w:r>
          </w:p>
        </w:tc>
        <w:tc>
          <w:tcPr>
            <w:tcW w:w="1984" w:type="dxa"/>
            <w:vAlign w:val="center"/>
          </w:tcPr>
          <w:p w14:paraId="7BDA20C3" w14:textId="77777777" w:rsidR="004E1091" w:rsidRPr="00F373DA" w:rsidRDefault="004E1091" w:rsidP="004E1091">
            <w:pPr>
              <w:spacing w:before="60" w:after="60"/>
              <w:jc w:val="both"/>
              <w:rPr>
                <w:b/>
                <w:color w:val="000000" w:themeColor="text1"/>
              </w:rPr>
            </w:pPr>
            <w:r w:rsidRPr="00F373DA">
              <w:rPr>
                <w:b/>
                <w:color w:val="000000" w:themeColor="text1"/>
              </w:rPr>
              <w:lastRenderedPageBreak/>
              <w:t>* Tổ chức</w:t>
            </w:r>
          </w:p>
          <w:p w14:paraId="2CE18F06" w14:textId="301362F9" w:rsidR="004E1091" w:rsidRPr="00F373DA" w:rsidRDefault="004E1091" w:rsidP="004E1091">
            <w:pPr>
              <w:jc w:val="both"/>
              <w:rPr>
                <w:color w:val="000000" w:themeColor="text1"/>
              </w:rPr>
            </w:pPr>
            <w:r w:rsidRPr="00F373DA">
              <w:rPr>
                <w:color w:val="000000" w:themeColor="text1"/>
              </w:rPr>
              <w:t xml:space="preserve">- Trường hợp chuyển đổi quyền sử dụng đất nông nghiệp mà không theo phương án dồn điền, đổi thửa hoặc chuyển nhượng, thừa kế, tặng cho quyền sử dụng đất, quyền sở hữu tài sản gắn liền với đất, góp </w:t>
            </w:r>
            <w:r w:rsidRPr="00F373DA">
              <w:rPr>
                <w:color w:val="000000" w:themeColor="text1"/>
              </w:rPr>
              <w:lastRenderedPageBreak/>
              <w:t>vốn bằng quyền sử dụng đất, quyền sở hữu tài sản gắn liền với đất: 13 ngày</w:t>
            </w:r>
          </w:p>
          <w:p w14:paraId="72C8A7D2" w14:textId="2BE87896" w:rsidR="004E1091" w:rsidRDefault="004E1091" w:rsidP="004E1091">
            <w:pPr>
              <w:jc w:val="both"/>
              <w:rPr>
                <w:color w:val="000000" w:themeColor="text1"/>
              </w:rPr>
            </w:pPr>
            <w:r w:rsidRPr="00F373DA">
              <w:rPr>
                <w:color w:val="000000" w:themeColor="text1"/>
              </w:rPr>
              <w:t>- Trường hợp cho thuê, cho thuê lại quyền sử dụng đất trong dự án xây dựng kinh doanh kết cấu hạ tầng: 10 ngày</w:t>
            </w:r>
          </w:p>
          <w:p w14:paraId="1066D3FC" w14:textId="581A43ED" w:rsidR="00016108" w:rsidRPr="00016108" w:rsidRDefault="00016108" w:rsidP="004E1091">
            <w:pPr>
              <w:jc w:val="both"/>
              <w:rPr>
                <w:color w:val="000000" w:themeColor="text1"/>
              </w:rPr>
            </w:pPr>
            <w:r w:rsidRPr="00016108">
              <w:rPr>
                <w:color w:val="000000" w:themeColor="text1"/>
              </w:rPr>
              <w:t>-</w:t>
            </w:r>
            <w:r>
              <w:rPr>
                <w:color w:val="000000" w:themeColor="text1"/>
              </w:rPr>
              <w:t xml:space="preserve"> </w:t>
            </w:r>
            <w:r w:rsidRPr="00016108">
              <w:t>Trường hợp chuyển nhượng vốn đầu tư là giá trị quyền sử dụng đất 15 ngày</w:t>
            </w:r>
          </w:p>
          <w:p w14:paraId="7E2E486D" w14:textId="77777777" w:rsidR="00E1697B" w:rsidRPr="00F373DA" w:rsidRDefault="00E1697B" w:rsidP="00E1697B">
            <w:pPr>
              <w:spacing w:before="60" w:after="60"/>
              <w:jc w:val="both"/>
              <w:rPr>
                <w:b/>
                <w:bCs/>
                <w:color w:val="000000" w:themeColor="text1"/>
              </w:rPr>
            </w:pPr>
            <w:r w:rsidRPr="00F373DA">
              <w:rPr>
                <w:b/>
                <w:bCs/>
                <w:color w:val="000000" w:themeColor="text1"/>
              </w:rPr>
              <w:t>*Cá nhân:</w:t>
            </w:r>
          </w:p>
          <w:p w14:paraId="509D7CAD" w14:textId="77777777" w:rsidR="00E1697B" w:rsidRPr="00F373DA" w:rsidRDefault="00E1697B" w:rsidP="00E1697B">
            <w:pPr>
              <w:spacing w:before="60" w:after="60"/>
              <w:jc w:val="both"/>
              <w:rPr>
                <w:bCs/>
                <w:color w:val="000000" w:themeColor="text1"/>
              </w:rPr>
            </w:pPr>
            <w:r w:rsidRPr="00F373DA">
              <w:rPr>
                <w:b/>
                <w:bCs/>
                <w:color w:val="000000" w:themeColor="text1"/>
              </w:rPr>
              <w:t xml:space="preserve">I. Trường hợp chuyển đổi quyền sử dụng đất nông nghiệp mà không theo phương án dồn điền, đổi thửa, chuyển nhượng, thừa kế, tặng cho quyền sử dụng đất, quyền sở hữu tài sản </w:t>
            </w:r>
            <w:r w:rsidRPr="00F373DA">
              <w:rPr>
                <w:b/>
                <w:bCs/>
                <w:color w:val="000000" w:themeColor="text1"/>
              </w:rPr>
              <w:lastRenderedPageBreak/>
              <w:t>gắn liền với đất, góp vốn bằng quyền sử dụng đất, quyền sở hữu tài sản gắn liền với đất</w:t>
            </w:r>
            <w:r w:rsidRPr="00F373DA">
              <w:rPr>
                <w:bCs/>
                <w:color w:val="000000" w:themeColor="text1"/>
              </w:rPr>
              <w:t xml:space="preserve"> </w:t>
            </w:r>
            <w:r w:rsidRPr="00F373DA">
              <w:rPr>
                <w:bCs/>
                <w:i/>
                <w:color w:val="000000" w:themeColor="text1"/>
              </w:rPr>
              <w:t>(Kể cả trường hợp có đối chiếu từ bản đồ 299 sang bản đồ địa chính chính quy)</w:t>
            </w:r>
          </w:p>
          <w:p w14:paraId="44C4D516" w14:textId="77777777" w:rsidR="00E1697B" w:rsidRPr="00F373DA" w:rsidRDefault="00E1697B" w:rsidP="00E1697B">
            <w:pPr>
              <w:spacing w:before="60" w:after="60"/>
              <w:jc w:val="both"/>
              <w:rPr>
                <w:bCs/>
                <w:color w:val="000000" w:themeColor="text1"/>
              </w:rPr>
            </w:pPr>
            <w:r w:rsidRPr="00F373DA">
              <w:rPr>
                <w:bCs/>
                <w:color w:val="000000" w:themeColor="text1"/>
              </w:rPr>
              <w:t>-Trường hợp xác nhận vào trang GCN: 12 ngày làm việc kể từ ngày nhận đủ hồ sơ đúng quy định.</w:t>
            </w:r>
          </w:p>
          <w:p w14:paraId="4E2F7778" w14:textId="77777777" w:rsidR="00E1697B" w:rsidRPr="00F373DA" w:rsidRDefault="00E1697B" w:rsidP="00E1697B">
            <w:pPr>
              <w:spacing w:before="60" w:after="60"/>
              <w:jc w:val="both"/>
              <w:rPr>
                <w:bCs/>
                <w:color w:val="000000" w:themeColor="text1"/>
              </w:rPr>
            </w:pPr>
            <w:r w:rsidRPr="00F373DA">
              <w:rPr>
                <w:bCs/>
                <w:color w:val="000000" w:themeColor="text1"/>
              </w:rPr>
              <w:t>- Trường hợp in mới giấy chứng nhận: 15 ngày  làm việc kể từ ngày nhận đủ hồ sơ đúng quy</w:t>
            </w:r>
          </w:p>
          <w:p w14:paraId="319A572C" w14:textId="0E072591" w:rsidR="004E1091" w:rsidRPr="00F373DA" w:rsidRDefault="00E1697B" w:rsidP="00E1697B">
            <w:pPr>
              <w:spacing w:before="60" w:after="60"/>
              <w:jc w:val="both"/>
              <w:rPr>
                <w:bCs/>
                <w:color w:val="000000" w:themeColor="text1"/>
              </w:rPr>
            </w:pPr>
            <w:r w:rsidRPr="00F373DA">
              <w:rPr>
                <w:b/>
                <w:bCs/>
                <w:iCs/>
                <w:color w:val="000000" w:themeColor="text1"/>
              </w:rPr>
              <w:t xml:space="preserve">II. Trường hợp cho thuê, cho thuê lại quyền sử dụng đất trong dự án xây dựng kinh doanh kết </w:t>
            </w:r>
            <w:r w:rsidRPr="00F373DA">
              <w:rPr>
                <w:b/>
                <w:bCs/>
                <w:iCs/>
                <w:color w:val="000000" w:themeColor="text1"/>
              </w:rPr>
              <w:lastRenderedPageBreak/>
              <w:t xml:space="preserve">cấu hạ tầng: </w:t>
            </w:r>
            <w:r w:rsidRPr="00F373DA">
              <w:rPr>
                <w:bCs/>
                <w:iCs/>
                <w:color w:val="000000" w:themeColor="text1"/>
              </w:rPr>
              <w:t>10 ngày</w:t>
            </w:r>
          </w:p>
        </w:tc>
        <w:tc>
          <w:tcPr>
            <w:tcW w:w="1560" w:type="dxa"/>
            <w:vAlign w:val="center"/>
          </w:tcPr>
          <w:p w14:paraId="141104E1"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lastRenderedPageBreak/>
              <w:t>*Tổ chức:</w:t>
            </w:r>
          </w:p>
          <w:p w14:paraId="6BF4F9BC"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301DA4DF" w14:textId="77777777"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7BFE26AE" w14:textId="77777777" w:rsidR="004E1091" w:rsidRPr="00F373DA" w:rsidRDefault="00E1697B" w:rsidP="004E1091">
            <w:pPr>
              <w:spacing w:before="120"/>
              <w:jc w:val="both"/>
              <w:rPr>
                <w:color w:val="000000" w:themeColor="text1"/>
              </w:rPr>
            </w:pPr>
            <w:r w:rsidRPr="00F373DA">
              <w:rPr>
                <w:color w:val="000000" w:themeColor="text1"/>
              </w:rPr>
              <w:t>* Cá nhân:</w:t>
            </w:r>
          </w:p>
          <w:p w14:paraId="601EDA71" w14:textId="77777777" w:rsidR="00E1697B" w:rsidRPr="00F373DA" w:rsidRDefault="00E1697B" w:rsidP="00E1697B">
            <w:pPr>
              <w:jc w:val="both"/>
              <w:rPr>
                <w:color w:val="000000" w:themeColor="text1"/>
                <w:szCs w:val="26"/>
              </w:rPr>
            </w:pPr>
            <w:r w:rsidRPr="00F373DA">
              <w:rPr>
                <w:color w:val="000000" w:themeColor="text1"/>
                <w:szCs w:val="26"/>
              </w:rPr>
              <w:t xml:space="preserve">- Bộ phận Tiếp nhận và Trả kết quả tại UBND </w:t>
            </w:r>
            <w:r w:rsidRPr="00F373DA">
              <w:rPr>
                <w:color w:val="000000" w:themeColor="text1"/>
                <w:szCs w:val="26"/>
              </w:rPr>
              <w:lastRenderedPageBreak/>
              <w:t>cấp huyện</w:t>
            </w:r>
          </w:p>
          <w:p w14:paraId="1AAF1D5C" w14:textId="77777777" w:rsidR="00E1697B" w:rsidRPr="00F373DA" w:rsidRDefault="00E1697B" w:rsidP="00E1697B">
            <w:pPr>
              <w:jc w:val="both"/>
              <w:rPr>
                <w:color w:val="000000" w:themeColor="text1"/>
                <w:szCs w:val="26"/>
              </w:rPr>
            </w:pPr>
            <w:r w:rsidRPr="00F373DA">
              <w:rPr>
                <w:color w:val="000000" w:themeColor="text1"/>
                <w:szCs w:val="26"/>
              </w:rPr>
              <w:t>- Cổng dịch vụ công Tỉnh, Cổng dịch vụ công Quốc gia</w:t>
            </w:r>
          </w:p>
          <w:p w14:paraId="494B1413" w14:textId="5ABC11A7" w:rsidR="00E1697B" w:rsidRPr="00F373DA" w:rsidRDefault="00E1697B" w:rsidP="004E1091">
            <w:pPr>
              <w:spacing w:before="120"/>
              <w:jc w:val="both"/>
              <w:rPr>
                <w:color w:val="000000" w:themeColor="text1"/>
              </w:rPr>
            </w:pPr>
          </w:p>
        </w:tc>
        <w:tc>
          <w:tcPr>
            <w:tcW w:w="1984" w:type="dxa"/>
            <w:vAlign w:val="center"/>
          </w:tcPr>
          <w:p w14:paraId="43EB80C3" w14:textId="7C4AD759" w:rsidR="004E1091" w:rsidRPr="00F373DA" w:rsidRDefault="004E1091" w:rsidP="004E1091">
            <w:pPr>
              <w:jc w:val="both"/>
              <w:rPr>
                <w:bCs/>
                <w:color w:val="000000" w:themeColor="text1"/>
              </w:rPr>
            </w:pPr>
            <w:r w:rsidRPr="00F373DA">
              <w:rPr>
                <w:color w:val="000000" w:themeColor="text1"/>
              </w:rPr>
              <w:lastRenderedPageBreak/>
              <w:t>- Theo quy định của Luật phí và lệ phí và các văn bản quy phạm pháp luật hướng dẫn Luật phí và lệ phí.</w:t>
            </w:r>
          </w:p>
        </w:tc>
        <w:tc>
          <w:tcPr>
            <w:tcW w:w="2835" w:type="dxa"/>
            <w:vAlign w:val="center"/>
          </w:tcPr>
          <w:p w14:paraId="4BA30A35" w14:textId="77777777" w:rsidR="004E1091" w:rsidRPr="00F373DA" w:rsidRDefault="004E1091" w:rsidP="00C45359">
            <w:pPr>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48CB6DFE" w14:textId="77777777" w:rsidR="004E1091" w:rsidRPr="00F373DA" w:rsidRDefault="004E1091" w:rsidP="00C45359">
            <w:pPr>
              <w:spacing w:after="120"/>
              <w:jc w:val="both"/>
              <w:rPr>
                <w:color w:val="000000" w:themeColor="text1"/>
              </w:rPr>
            </w:pPr>
            <w:r w:rsidRPr="00F373DA">
              <w:rPr>
                <w:color w:val="000000" w:themeColor="text1"/>
              </w:rPr>
              <w:lastRenderedPageBreak/>
              <w:t xml:space="preserve">- Nghị định số 101/2024/NĐ-CP ngày 29 tháng 7 năm 2024 của </w:t>
            </w:r>
            <w:bookmarkStart w:id="3" w:name="_Hlk176943657"/>
            <w:r w:rsidRPr="00F373DA">
              <w:rPr>
                <w:color w:val="000000" w:themeColor="text1"/>
              </w:rPr>
              <w:t>Chính phủ quy định về điều tra cơ bản đất đai, đăng ký, cấp Giấy chứng nhận quyền sử dụng đất, quyền sở hữu tài sản gắn liền với đất và Hệ thống thông tin đất đai;</w:t>
            </w:r>
            <w:bookmarkEnd w:id="3"/>
          </w:p>
          <w:p w14:paraId="3F4781D7" w14:textId="77777777" w:rsidR="004E1091" w:rsidRPr="00F373DA" w:rsidRDefault="004E1091" w:rsidP="00C45359">
            <w:pPr>
              <w:spacing w:after="120"/>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354CE368" w14:textId="77777777" w:rsidR="004E1091" w:rsidRPr="00F373DA" w:rsidRDefault="004E1091" w:rsidP="00C45359">
            <w:pPr>
              <w:spacing w:after="120"/>
              <w:jc w:val="both"/>
              <w:rPr>
                <w:color w:val="000000" w:themeColor="text1"/>
              </w:rPr>
            </w:pPr>
            <w:r w:rsidRPr="00F373DA">
              <w:rPr>
                <w:color w:val="000000" w:themeColor="text1"/>
              </w:rPr>
              <w:t>- Nghị định số 96/2024/NĐ-CP ngày 24/7/2024 Quy định chi tiết một số điều của Luật kinh doanh bất động sản;</w:t>
            </w:r>
          </w:p>
          <w:p w14:paraId="417DDE5F" w14:textId="7FDEEE97" w:rsidR="004E1091" w:rsidRPr="00F373DA" w:rsidRDefault="004E1091" w:rsidP="00C45359">
            <w:pPr>
              <w:spacing w:after="120"/>
              <w:jc w:val="both"/>
              <w:rPr>
                <w:color w:val="000000" w:themeColor="text1"/>
              </w:rPr>
            </w:pPr>
            <w:r w:rsidRPr="00F373DA">
              <w:rPr>
                <w:color w:val="000000" w:themeColor="text1"/>
              </w:rPr>
              <w:t xml:space="preserve">- Mục 15 Quyết định số 2124/QĐ-BTNMT ngày 01/8/2024 của Bộ Tài nguyên và Môi trường về việc công bố thủ tục hành chính trong lĩnh vục đất </w:t>
            </w:r>
            <w:r w:rsidRPr="00F373DA">
              <w:rPr>
                <w:color w:val="000000" w:themeColor="text1"/>
              </w:rPr>
              <w:lastRenderedPageBreak/>
              <w:t>đai thuộc phạm vi chức;</w:t>
            </w:r>
          </w:p>
        </w:tc>
        <w:tc>
          <w:tcPr>
            <w:tcW w:w="1134" w:type="dxa"/>
            <w:vAlign w:val="center"/>
          </w:tcPr>
          <w:p w14:paraId="14C8AB6B"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7164F798"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497B663F"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lang w:val="vi-VN"/>
              </w:rPr>
              <w:t xml:space="preserve">Hoặc qua DVC trực </w:t>
            </w:r>
            <w:r w:rsidRPr="00F373DA">
              <w:rPr>
                <w:color w:val="000000" w:themeColor="text1"/>
              </w:rPr>
              <w:t>tuyến một phần</w:t>
            </w:r>
          </w:p>
        </w:tc>
        <w:tc>
          <w:tcPr>
            <w:tcW w:w="851" w:type="dxa"/>
            <w:vAlign w:val="center"/>
          </w:tcPr>
          <w:p w14:paraId="1E0E6B9C"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Trực tiếp;</w:t>
            </w:r>
          </w:p>
          <w:p w14:paraId="2A4308A7"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68AFC55C"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3A333A55" w14:textId="0E2BE538" w:rsidR="004E1091" w:rsidRPr="00F373DA" w:rsidRDefault="00E1697B" w:rsidP="00F817A6">
            <w:pPr>
              <w:jc w:val="center"/>
              <w:rPr>
                <w:color w:val="000000" w:themeColor="text1"/>
              </w:rPr>
            </w:pPr>
            <w:r w:rsidRPr="00F373DA">
              <w:rPr>
                <w:color w:val="000000" w:themeColor="text1"/>
              </w:rPr>
              <w:t>2</w:t>
            </w:r>
            <w:r w:rsidR="009A3DF1">
              <w:rPr>
                <w:color w:val="000000" w:themeColor="text1"/>
              </w:rPr>
              <w:t>7</w:t>
            </w:r>
            <w:r w:rsidR="00F817A6">
              <w:rPr>
                <w:color w:val="000000" w:themeColor="text1"/>
              </w:rPr>
              <w:t>6</w:t>
            </w:r>
          </w:p>
        </w:tc>
      </w:tr>
      <w:tr w:rsidR="004E1091" w:rsidRPr="00F373DA" w14:paraId="5B486B15" w14:textId="77777777" w:rsidTr="00614452">
        <w:tc>
          <w:tcPr>
            <w:tcW w:w="709" w:type="dxa"/>
            <w:vAlign w:val="center"/>
          </w:tcPr>
          <w:p w14:paraId="06E28DA0" w14:textId="32D4E4BE" w:rsidR="004E1091" w:rsidRPr="00F373DA" w:rsidRDefault="004E1091" w:rsidP="004E1091">
            <w:pPr>
              <w:jc w:val="center"/>
              <w:rPr>
                <w:color w:val="000000" w:themeColor="text1"/>
              </w:rPr>
            </w:pPr>
            <w:r w:rsidRPr="00F373DA">
              <w:rPr>
                <w:color w:val="000000" w:themeColor="text1"/>
              </w:rPr>
              <w:lastRenderedPageBreak/>
              <w:br w:type="page"/>
              <w:t>1</w:t>
            </w:r>
            <w:r w:rsidR="009A3DF1">
              <w:rPr>
                <w:color w:val="000000" w:themeColor="text1"/>
              </w:rPr>
              <w:t>5</w:t>
            </w:r>
          </w:p>
        </w:tc>
        <w:tc>
          <w:tcPr>
            <w:tcW w:w="992" w:type="dxa"/>
            <w:vAlign w:val="center"/>
          </w:tcPr>
          <w:p w14:paraId="3C5FF955" w14:textId="41D4CB11" w:rsidR="004E1091" w:rsidRPr="00F373DA" w:rsidRDefault="004E1091" w:rsidP="004E1091">
            <w:pPr>
              <w:jc w:val="center"/>
              <w:rPr>
                <w:color w:val="000000" w:themeColor="text1"/>
              </w:rPr>
            </w:pPr>
          </w:p>
        </w:tc>
        <w:tc>
          <w:tcPr>
            <w:tcW w:w="2552" w:type="dxa"/>
            <w:vAlign w:val="center"/>
          </w:tcPr>
          <w:p w14:paraId="48ED1349" w14:textId="2CA5A378" w:rsidR="004E1091" w:rsidRPr="00F373DA" w:rsidRDefault="004E1091" w:rsidP="00614452">
            <w:pPr>
              <w:jc w:val="center"/>
              <w:rPr>
                <w:rFonts w:eastAsia="Arial"/>
                <w:color w:val="000000" w:themeColor="text1"/>
              </w:rPr>
            </w:pPr>
            <w:r w:rsidRPr="00F373DA">
              <w:rPr>
                <w:b/>
                <w:color w:val="000000" w:themeColor="text1"/>
                <w:lang w:val="vi-VN"/>
              </w:rPr>
              <w:t>Bán hoặc góp vốn bằng tài sản gắn liền với đất thuê của Nhà nước theo hình thức thuê đất trả tiền hàng năm</w:t>
            </w:r>
          </w:p>
        </w:tc>
        <w:tc>
          <w:tcPr>
            <w:tcW w:w="1984" w:type="dxa"/>
            <w:vAlign w:val="center"/>
          </w:tcPr>
          <w:p w14:paraId="3901C36A" w14:textId="77777777" w:rsidR="004E1091" w:rsidRPr="00F373DA" w:rsidRDefault="004E1091" w:rsidP="004E1091">
            <w:pPr>
              <w:spacing w:before="60" w:after="60"/>
              <w:jc w:val="both"/>
              <w:rPr>
                <w:b/>
                <w:color w:val="000000" w:themeColor="text1"/>
              </w:rPr>
            </w:pPr>
            <w:r w:rsidRPr="00F373DA">
              <w:rPr>
                <w:b/>
                <w:color w:val="000000" w:themeColor="text1"/>
              </w:rPr>
              <w:t>* Tổ chức</w:t>
            </w:r>
          </w:p>
          <w:p w14:paraId="64D462FB" w14:textId="77777777" w:rsidR="004E1091" w:rsidRPr="00F373DA" w:rsidRDefault="004E1091" w:rsidP="004E1091">
            <w:pPr>
              <w:jc w:val="both"/>
              <w:rPr>
                <w:b/>
                <w:bCs/>
                <w:i/>
                <w:iCs/>
                <w:color w:val="000000" w:themeColor="text1"/>
              </w:rPr>
            </w:pPr>
            <w:r w:rsidRPr="00F373DA">
              <w:rPr>
                <w:bCs/>
                <w:color w:val="000000" w:themeColor="text1"/>
              </w:rPr>
              <w:t xml:space="preserve">15 ngày. Tuy nhiên </w:t>
            </w:r>
            <w:r w:rsidRPr="00F373DA">
              <w:rPr>
                <w:i/>
                <w:iCs/>
                <w:color w:val="000000" w:themeColor="text1"/>
              </w:rPr>
              <w:t xml:space="preserve">(Cơ quan có chức năng quản lý đất đai ký hợp đồng thuê đất đối với bên mua, bên nhận góp vốn bằng tài sản gắn liền với đất thuê mà không phải ban hành lại quyết định cho thuê đất; thông báo bằng văn bản cho cơ quan thuế về việc hết hiệu lực của hợp đồng thuê đất đối với bên bán, bên góp vốn bằng tài sản; chuyển hợp đồng thuê đất đến Văn phòng đăng ký đất đai </w:t>
            </w:r>
            <w:r w:rsidRPr="00F373DA">
              <w:rPr>
                <w:b/>
                <w:bCs/>
                <w:i/>
                <w:iCs/>
                <w:color w:val="000000" w:themeColor="text1"/>
              </w:rPr>
              <w:t>Không tính vào thời gian giải quyết TTHC)</w:t>
            </w:r>
          </w:p>
          <w:p w14:paraId="0B2A189A" w14:textId="77777777" w:rsidR="007716A0" w:rsidRPr="00F373DA" w:rsidRDefault="007716A0" w:rsidP="004E1091">
            <w:pPr>
              <w:jc w:val="both"/>
              <w:rPr>
                <w:b/>
                <w:bCs/>
                <w:i/>
                <w:iCs/>
                <w:color w:val="000000" w:themeColor="text1"/>
              </w:rPr>
            </w:pPr>
            <w:r w:rsidRPr="00F373DA">
              <w:rPr>
                <w:b/>
                <w:bCs/>
                <w:i/>
                <w:iCs/>
                <w:color w:val="000000" w:themeColor="text1"/>
              </w:rPr>
              <w:lastRenderedPageBreak/>
              <w:t>* Đối với cá nhận</w:t>
            </w:r>
          </w:p>
          <w:p w14:paraId="68FE8A0F" w14:textId="77777777" w:rsidR="007716A0" w:rsidRPr="00F373DA" w:rsidRDefault="007716A0" w:rsidP="007716A0">
            <w:pPr>
              <w:spacing w:before="60" w:after="60"/>
              <w:jc w:val="both"/>
              <w:rPr>
                <w:bCs/>
                <w:color w:val="000000" w:themeColor="text1"/>
              </w:rPr>
            </w:pPr>
            <w:r w:rsidRPr="00F373DA">
              <w:rPr>
                <w:bCs/>
                <w:color w:val="000000" w:themeColor="text1"/>
              </w:rPr>
              <w:t>-Trường hợp xác nhận vào trang GCN: 15 ngày làm việc kể từ ngày nhận đủ hồ sơ đúng quy định.</w:t>
            </w:r>
          </w:p>
          <w:p w14:paraId="3AB48784" w14:textId="0803518C" w:rsidR="007716A0" w:rsidRPr="00F373DA" w:rsidRDefault="007716A0" w:rsidP="007716A0">
            <w:pPr>
              <w:jc w:val="both"/>
              <w:rPr>
                <w:b/>
                <w:bCs/>
                <w:i/>
                <w:iCs/>
                <w:color w:val="000000" w:themeColor="text1"/>
              </w:rPr>
            </w:pPr>
            <w:r w:rsidRPr="00F373DA">
              <w:rPr>
                <w:bCs/>
                <w:color w:val="000000" w:themeColor="text1"/>
              </w:rPr>
              <w:t>- Trường hợp in mới giấy chứng nhận: 15 ngày  làm việc kể từ ngày nhận đủ hồ sơ đúng quy</w:t>
            </w:r>
          </w:p>
        </w:tc>
        <w:tc>
          <w:tcPr>
            <w:tcW w:w="1560" w:type="dxa"/>
            <w:vAlign w:val="center"/>
          </w:tcPr>
          <w:p w14:paraId="2D01474D"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lastRenderedPageBreak/>
              <w:t>*Tổ chức:</w:t>
            </w:r>
          </w:p>
          <w:p w14:paraId="25191C9B"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4F6B32A9" w14:textId="77777777"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3FC97DC9" w14:textId="77777777" w:rsidR="004E1091" w:rsidRPr="00F373DA" w:rsidRDefault="007716A0" w:rsidP="004E1091">
            <w:pPr>
              <w:spacing w:before="120"/>
              <w:jc w:val="both"/>
              <w:rPr>
                <w:b/>
                <w:bCs/>
                <w:color w:val="000000" w:themeColor="text1"/>
              </w:rPr>
            </w:pPr>
            <w:r w:rsidRPr="00F373DA">
              <w:rPr>
                <w:b/>
                <w:bCs/>
                <w:color w:val="000000" w:themeColor="text1"/>
              </w:rPr>
              <w:t>* Cá nhận</w:t>
            </w:r>
          </w:p>
          <w:p w14:paraId="2FEB4F34" w14:textId="77777777" w:rsidR="007716A0" w:rsidRPr="00F373DA" w:rsidRDefault="007716A0" w:rsidP="007716A0">
            <w:pPr>
              <w:jc w:val="both"/>
              <w:rPr>
                <w:color w:val="000000" w:themeColor="text1"/>
                <w:szCs w:val="26"/>
              </w:rPr>
            </w:pPr>
            <w:r w:rsidRPr="00F373DA">
              <w:rPr>
                <w:color w:val="000000" w:themeColor="text1"/>
                <w:szCs w:val="26"/>
              </w:rPr>
              <w:t>- Bộ phận Tiếp nhận và Trả kết quả tại UBND cấp huyện</w:t>
            </w:r>
          </w:p>
          <w:p w14:paraId="714A46CB" w14:textId="77777777" w:rsidR="007716A0" w:rsidRPr="00F373DA" w:rsidRDefault="007716A0" w:rsidP="007716A0">
            <w:pPr>
              <w:jc w:val="both"/>
              <w:rPr>
                <w:color w:val="000000" w:themeColor="text1"/>
                <w:szCs w:val="26"/>
              </w:rPr>
            </w:pPr>
            <w:r w:rsidRPr="00F373DA">
              <w:rPr>
                <w:color w:val="000000" w:themeColor="text1"/>
                <w:szCs w:val="26"/>
              </w:rPr>
              <w:t>- Cổng dịch vụ công Tỉnh, Cổng dịch vụ công Quốc gia</w:t>
            </w:r>
          </w:p>
          <w:p w14:paraId="5BF5A8CB" w14:textId="54D30DE9" w:rsidR="007716A0" w:rsidRPr="00F373DA" w:rsidRDefault="007716A0" w:rsidP="004E1091">
            <w:pPr>
              <w:spacing w:before="120"/>
              <w:jc w:val="both"/>
              <w:rPr>
                <w:color w:val="000000" w:themeColor="text1"/>
              </w:rPr>
            </w:pPr>
          </w:p>
        </w:tc>
        <w:tc>
          <w:tcPr>
            <w:tcW w:w="1984" w:type="dxa"/>
            <w:vAlign w:val="center"/>
          </w:tcPr>
          <w:p w14:paraId="0499676B" w14:textId="5E835AC1" w:rsidR="004E1091" w:rsidRPr="00F373DA" w:rsidRDefault="004E1091" w:rsidP="004E1091">
            <w:pPr>
              <w:jc w:val="both"/>
              <w:rPr>
                <w:bCs/>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3028F28B" w14:textId="77777777" w:rsidR="004E1091" w:rsidRPr="00F373DA" w:rsidRDefault="004E1091" w:rsidP="00C45359">
            <w:pPr>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DED792B" w14:textId="77777777" w:rsidR="004E1091" w:rsidRPr="00F373DA" w:rsidRDefault="004E1091" w:rsidP="00C45359">
            <w:pPr>
              <w:pStyle w:val="NormalWeb"/>
              <w:spacing w:before="0" w:beforeAutospacing="0" w:after="120" w:afterAutospacing="0" w:line="234" w:lineRule="atLeast"/>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14:paraId="0A4E22B8" w14:textId="77777777" w:rsidR="004E1091" w:rsidRPr="00F373DA" w:rsidRDefault="004E1091" w:rsidP="00C45359">
            <w:pPr>
              <w:pStyle w:val="NormalWeb"/>
              <w:spacing w:before="0" w:beforeAutospacing="0" w:after="120" w:afterAutospacing="0" w:line="234" w:lineRule="atLeast"/>
              <w:jc w:val="both"/>
              <w:rPr>
                <w:color w:val="000000" w:themeColor="text1"/>
              </w:rPr>
            </w:pPr>
            <w:r w:rsidRPr="00F373DA">
              <w:rPr>
                <w:color w:val="000000" w:themeColor="text1"/>
              </w:rPr>
              <w:t xml:space="preserve">- Thông tư số 10/2024/TT-BTNMT ngày 31/7/2024 của Bộ Tài nguyên và Môi trường quy định về hồ sơ </w:t>
            </w:r>
            <w:r w:rsidRPr="00F373DA">
              <w:rPr>
                <w:color w:val="000000" w:themeColor="text1"/>
              </w:rPr>
              <w:lastRenderedPageBreak/>
              <w:t>địa chính, Giấy chứng nhận quyền sử dụng đất, quyền sở hữu tài sản gắn liền với đất;</w:t>
            </w:r>
          </w:p>
          <w:p w14:paraId="729693E1" w14:textId="77777777" w:rsidR="004E1091" w:rsidRPr="00F373DA" w:rsidRDefault="004E1091" w:rsidP="00DE0EBB">
            <w:pPr>
              <w:pStyle w:val="NormalWeb"/>
              <w:spacing w:before="0" w:beforeAutospacing="0" w:after="120" w:afterAutospacing="0" w:line="234" w:lineRule="atLeast"/>
              <w:jc w:val="both"/>
              <w:rPr>
                <w:bCs/>
                <w:color w:val="000000" w:themeColor="text1"/>
                <w:lang w:val="nl-NL"/>
              </w:rPr>
            </w:pPr>
            <w:r w:rsidRPr="00F373DA">
              <w:rPr>
                <w:bCs/>
                <w:color w:val="000000" w:themeColor="text1"/>
                <w:lang w:val="nl-NL"/>
              </w:rPr>
              <w:t>- Nghị định số 96/2024/NĐ-CP ngày 24/7/2024 của Chí phủ Quy định chi tiết một số điều của Luật kinh doanh bất động sản;</w:t>
            </w:r>
          </w:p>
          <w:p w14:paraId="56EF7563" w14:textId="7819D51C" w:rsidR="004E1091" w:rsidRPr="00F373DA" w:rsidRDefault="004E1091" w:rsidP="00DE0EBB">
            <w:pPr>
              <w:spacing w:after="120"/>
              <w:jc w:val="both"/>
              <w:rPr>
                <w:color w:val="000000" w:themeColor="text1"/>
              </w:rPr>
            </w:pPr>
            <w:bookmarkStart w:id="4" w:name="_Hlk178230797"/>
            <w:r w:rsidRPr="00F373DA">
              <w:rPr>
                <w:color w:val="000000" w:themeColor="text1"/>
              </w:rPr>
              <w:t>- Mục 16 Quyết định số 2124/QĐ-BTNMT ngày 01/8/2024 của Bộ Tài nguyên và Môi trường về việc công bố thủ tục hành chính trong lĩnh vục đất đai thuộc phạm vi chức;</w:t>
            </w:r>
            <w:bookmarkEnd w:id="4"/>
          </w:p>
        </w:tc>
        <w:tc>
          <w:tcPr>
            <w:tcW w:w="1134" w:type="dxa"/>
            <w:vAlign w:val="center"/>
          </w:tcPr>
          <w:p w14:paraId="3B7748DB" w14:textId="77777777" w:rsidR="004E1091" w:rsidRPr="00F373DA" w:rsidRDefault="004E1091" w:rsidP="004E1091">
            <w:pPr>
              <w:spacing w:before="60" w:after="60"/>
              <w:jc w:val="center"/>
              <w:rPr>
                <w:bCs/>
                <w:color w:val="000000" w:themeColor="text1"/>
                <w:lang w:val="vi-VN"/>
              </w:rPr>
            </w:pPr>
            <w:r w:rsidRPr="00F373DA">
              <w:rPr>
                <w:bCs/>
                <w:color w:val="000000" w:themeColor="text1"/>
                <w:lang w:val="vi-VN"/>
              </w:rPr>
              <w:lastRenderedPageBreak/>
              <w:t>- Trực tiếp;</w:t>
            </w:r>
          </w:p>
          <w:p w14:paraId="6A32D6FE" w14:textId="77777777" w:rsidR="004E1091" w:rsidRPr="00F373DA" w:rsidRDefault="004E1091" w:rsidP="004E1091">
            <w:pPr>
              <w:jc w:val="center"/>
              <w:rPr>
                <w:bCs/>
                <w:color w:val="000000" w:themeColor="text1"/>
                <w:lang w:val="vi-VN"/>
              </w:rPr>
            </w:pPr>
            <w:r w:rsidRPr="00F373DA">
              <w:rPr>
                <w:bCs/>
                <w:color w:val="000000" w:themeColor="text1"/>
                <w:lang w:val="vi-VN"/>
              </w:rPr>
              <w:t>- Hoặc qua BCCI;</w:t>
            </w:r>
          </w:p>
          <w:p w14:paraId="3B6EBB85" w14:textId="77777777" w:rsidR="004E1091" w:rsidRPr="00F373DA" w:rsidRDefault="004E1091" w:rsidP="004E1091">
            <w:pPr>
              <w:spacing w:before="60" w:after="60"/>
              <w:jc w:val="center"/>
              <w:rPr>
                <w:color w:val="000000" w:themeColor="text1"/>
                <w:lang w:val="vi-VN"/>
              </w:rPr>
            </w:pPr>
            <w:r w:rsidRPr="00F373DA">
              <w:rPr>
                <w:color w:val="000000" w:themeColor="text1"/>
                <w:lang w:val="vi-VN"/>
              </w:rPr>
              <w:t>Hoặc qua DVC trực</w:t>
            </w:r>
          </w:p>
          <w:p w14:paraId="221CB0B7"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41B41653"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Trực tiếp;</w:t>
            </w:r>
          </w:p>
          <w:p w14:paraId="34C950AF"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2A291DF2"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066E94A0" w14:textId="5B44BB5E" w:rsidR="004E1091" w:rsidRPr="00F373DA" w:rsidRDefault="004E1091" w:rsidP="003658F0">
            <w:pPr>
              <w:jc w:val="center"/>
              <w:rPr>
                <w:color w:val="000000" w:themeColor="text1"/>
              </w:rPr>
            </w:pPr>
            <w:r w:rsidRPr="00F373DA">
              <w:rPr>
                <w:color w:val="000000" w:themeColor="text1"/>
              </w:rPr>
              <w:t>3</w:t>
            </w:r>
            <w:r w:rsidR="009A3DF1">
              <w:rPr>
                <w:color w:val="000000" w:themeColor="text1"/>
              </w:rPr>
              <w:t>1</w:t>
            </w:r>
            <w:r w:rsidR="003658F0">
              <w:rPr>
                <w:color w:val="000000" w:themeColor="text1"/>
              </w:rPr>
              <w:t>0</w:t>
            </w:r>
          </w:p>
        </w:tc>
      </w:tr>
      <w:tr w:rsidR="004E1091" w:rsidRPr="00F373DA" w14:paraId="096367CA" w14:textId="77777777" w:rsidTr="00614452">
        <w:tc>
          <w:tcPr>
            <w:tcW w:w="709" w:type="dxa"/>
            <w:vAlign w:val="center"/>
          </w:tcPr>
          <w:p w14:paraId="0440DDDF" w14:textId="42112520" w:rsidR="004E1091" w:rsidRPr="00F373DA" w:rsidRDefault="004E1091" w:rsidP="004E1091">
            <w:pPr>
              <w:jc w:val="center"/>
              <w:rPr>
                <w:color w:val="000000" w:themeColor="text1"/>
              </w:rPr>
            </w:pPr>
            <w:r w:rsidRPr="00F373DA">
              <w:rPr>
                <w:color w:val="000000" w:themeColor="text1"/>
              </w:rPr>
              <w:lastRenderedPageBreak/>
              <w:br w:type="page"/>
              <w:t>1</w:t>
            </w:r>
            <w:r w:rsidR="009A3DF1">
              <w:rPr>
                <w:color w:val="000000" w:themeColor="text1"/>
              </w:rPr>
              <w:t>6</w:t>
            </w:r>
          </w:p>
        </w:tc>
        <w:tc>
          <w:tcPr>
            <w:tcW w:w="992" w:type="dxa"/>
            <w:vAlign w:val="center"/>
          </w:tcPr>
          <w:p w14:paraId="478C744D" w14:textId="4402C1FD" w:rsidR="004E1091" w:rsidRPr="00F373DA" w:rsidRDefault="004E1091" w:rsidP="004E1091">
            <w:pPr>
              <w:jc w:val="center"/>
              <w:rPr>
                <w:color w:val="000000" w:themeColor="text1"/>
              </w:rPr>
            </w:pPr>
          </w:p>
        </w:tc>
        <w:tc>
          <w:tcPr>
            <w:tcW w:w="2552" w:type="dxa"/>
            <w:vAlign w:val="center"/>
          </w:tcPr>
          <w:p w14:paraId="725681F7" w14:textId="78BD8319" w:rsidR="004E1091" w:rsidRPr="00F373DA" w:rsidRDefault="004E1091" w:rsidP="00614452">
            <w:pPr>
              <w:jc w:val="center"/>
              <w:rPr>
                <w:rFonts w:eastAsia="Arial"/>
                <w:color w:val="000000" w:themeColor="text1"/>
              </w:rPr>
            </w:pPr>
            <w:r w:rsidRPr="00F373DA">
              <w:rPr>
                <w:b/>
                <w:bCs/>
                <w:color w:val="000000" w:themeColor="text1"/>
              </w:rPr>
              <w:t>Xóa đăng ký thuê, cho thuê lại quyền sử dụng đất trong dự án xây dựng kinh doanh kết cấu hạ tầng</w:t>
            </w:r>
          </w:p>
        </w:tc>
        <w:tc>
          <w:tcPr>
            <w:tcW w:w="1984" w:type="dxa"/>
            <w:vAlign w:val="center"/>
          </w:tcPr>
          <w:p w14:paraId="2963194E" w14:textId="77777777" w:rsidR="004E1091" w:rsidRPr="00F373DA" w:rsidRDefault="004E1091" w:rsidP="004E1091">
            <w:pPr>
              <w:spacing w:before="60" w:after="60"/>
              <w:jc w:val="both"/>
              <w:rPr>
                <w:bCs/>
                <w:color w:val="000000" w:themeColor="text1"/>
              </w:rPr>
            </w:pPr>
            <w:r w:rsidRPr="00F373DA">
              <w:rPr>
                <w:b/>
                <w:color w:val="000000" w:themeColor="text1"/>
              </w:rPr>
              <w:t>* Tổ chức.</w:t>
            </w:r>
            <w:r w:rsidRPr="00F373DA">
              <w:rPr>
                <w:bCs/>
                <w:color w:val="000000" w:themeColor="text1"/>
              </w:rPr>
              <w:t xml:space="preserve"> Trong đó. Văn phòng Đăng ký đất đai: 03 ngày</w:t>
            </w:r>
          </w:p>
          <w:p w14:paraId="1C75ECFD" w14:textId="551022CF" w:rsidR="001B4176" w:rsidRPr="00F373DA" w:rsidRDefault="001B4176" w:rsidP="004E1091">
            <w:pPr>
              <w:spacing w:before="60" w:after="60"/>
              <w:jc w:val="both"/>
              <w:rPr>
                <w:bCs/>
                <w:color w:val="000000" w:themeColor="text1"/>
              </w:rPr>
            </w:pPr>
            <w:r w:rsidRPr="0000482A">
              <w:rPr>
                <w:b/>
                <w:bCs/>
                <w:color w:val="000000" w:themeColor="text1"/>
              </w:rPr>
              <w:t>* Cá nhân</w:t>
            </w:r>
            <w:r w:rsidR="00091B6C" w:rsidRPr="0000482A">
              <w:rPr>
                <w:b/>
                <w:bCs/>
                <w:color w:val="000000" w:themeColor="text1"/>
              </w:rPr>
              <w:t>.</w:t>
            </w:r>
            <w:r w:rsidR="00091B6C" w:rsidRPr="00F373DA">
              <w:rPr>
                <w:bCs/>
                <w:color w:val="000000" w:themeColor="text1"/>
              </w:rPr>
              <w:t xml:space="preserve"> Trong đó. Chi nhánh Văn phòng Đăng ký đất đai 3 ngày</w:t>
            </w:r>
          </w:p>
        </w:tc>
        <w:tc>
          <w:tcPr>
            <w:tcW w:w="1560" w:type="dxa"/>
            <w:vAlign w:val="center"/>
          </w:tcPr>
          <w:p w14:paraId="291E6186"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t>*Tổ chức:</w:t>
            </w:r>
          </w:p>
          <w:p w14:paraId="0D90138C"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6B4A885F" w14:textId="77777777"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5A11B426" w14:textId="77777777" w:rsidR="004E1091" w:rsidRPr="0000482A" w:rsidRDefault="001B4176" w:rsidP="004E1091">
            <w:pPr>
              <w:spacing w:before="120"/>
              <w:jc w:val="both"/>
              <w:rPr>
                <w:b/>
                <w:color w:val="000000" w:themeColor="text1"/>
              </w:rPr>
            </w:pPr>
            <w:r w:rsidRPr="0000482A">
              <w:rPr>
                <w:b/>
                <w:color w:val="000000" w:themeColor="text1"/>
              </w:rPr>
              <w:t>* Cá nhân</w:t>
            </w:r>
          </w:p>
          <w:p w14:paraId="74390286" w14:textId="77777777" w:rsidR="00091B6C" w:rsidRPr="00F373DA" w:rsidRDefault="00091B6C" w:rsidP="00091B6C">
            <w:pPr>
              <w:jc w:val="both"/>
              <w:rPr>
                <w:color w:val="000000" w:themeColor="text1"/>
                <w:szCs w:val="26"/>
              </w:rPr>
            </w:pPr>
            <w:r w:rsidRPr="00F373DA">
              <w:rPr>
                <w:color w:val="000000" w:themeColor="text1"/>
                <w:szCs w:val="26"/>
              </w:rPr>
              <w:t xml:space="preserve">- Bộ phận Tiếp nhận và </w:t>
            </w:r>
            <w:r w:rsidRPr="00F373DA">
              <w:rPr>
                <w:color w:val="000000" w:themeColor="text1"/>
                <w:szCs w:val="26"/>
              </w:rPr>
              <w:lastRenderedPageBreak/>
              <w:t>Trả kết quả tại UBND cấp huyện</w:t>
            </w:r>
          </w:p>
          <w:p w14:paraId="4A22BE06" w14:textId="77777777" w:rsidR="00091B6C" w:rsidRPr="00F373DA" w:rsidRDefault="00091B6C" w:rsidP="00091B6C">
            <w:pPr>
              <w:jc w:val="both"/>
              <w:rPr>
                <w:color w:val="000000" w:themeColor="text1"/>
                <w:szCs w:val="26"/>
              </w:rPr>
            </w:pPr>
            <w:r w:rsidRPr="00F373DA">
              <w:rPr>
                <w:color w:val="000000" w:themeColor="text1"/>
                <w:szCs w:val="26"/>
              </w:rPr>
              <w:t>- Cổng dịch vụ công Tỉnh, Cổng dịch vụ công Quốc gia</w:t>
            </w:r>
          </w:p>
          <w:p w14:paraId="285AD3BE" w14:textId="12AEE19B" w:rsidR="00091B6C" w:rsidRPr="00F373DA" w:rsidRDefault="00091B6C" w:rsidP="004E1091">
            <w:pPr>
              <w:spacing w:before="120"/>
              <w:jc w:val="both"/>
              <w:rPr>
                <w:color w:val="000000" w:themeColor="text1"/>
              </w:rPr>
            </w:pPr>
          </w:p>
        </w:tc>
        <w:tc>
          <w:tcPr>
            <w:tcW w:w="1984" w:type="dxa"/>
            <w:vAlign w:val="center"/>
          </w:tcPr>
          <w:p w14:paraId="050748D4" w14:textId="255E8C4A" w:rsidR="004E1091" w:rsidRPr="00F373DA" w:rsidRDefault="004E1091" w:rsidP="004E1091">
            <w:pPr>
              <w:jc w:val="both"/>
              <w:rPr>
                <w:bCs/>
                <w:color w:val="000000" w:themeColor="text1"/>
              </w:rPr>
            </w:pPr>
            <w:r w:rsidRPr="00F373DA">
              <w:rPr>
                <w:color w:val="000000" w:themeColor="text1"/>
              </w:rPr>
              <w:lastRenderedPageBreak/>
              <w:t>- Theo quy định của Luật phí và lệ phí và các văn bản quy phạm pháp luật hướng dẫn Luật phí và lệ phí.</w:t>
            </w:r>
          </w:p>
        </w:tc>
        <w:tc>
          <w:tcPr>
            <w:tcW w:w="2835" w:type="dxa"/>
            <w:vAlign w:val="center"/>
          </w:tcPr>
          <w:p w14:paraId="6C070411" w14:textId="77777777" w:rsidR="004E1091" w:rsidRPr="00F373DA" w:rsidRDefault="004E1091" w:rsidP="00DE0EBB">
            <w:pPr>
              <w:spacing w:after="120"/>
              <w:jc w:val="both"/>
              <w:rPr>
                <w:color w:val="000000" w:themeColor="text1"/>
              </w:rPr>
            </w:pPr>
            <w:r w:rsidRPr="00F373DA">
              <w:rPr>
                <w:color w:val="000000" w:themeColor="text1"/>
              </w:rPr>
              <w:t xml:space="preserve">-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w:t>
            </w:r>
            <w:r w:rsidRPr="00F373DA">
              <w:rPr>
                <w:color w:val="000000" w:themeColor="text1"/>
              </w:rPr>
              <w:lastRenderedPageBreak/>
              <w:t>32/2024/QH15.</w:t>
            </w:r>
          </w:p>
          <w:p w14:paraId="64340266" w14:textId="77777777" w:rsidR="004E1091" w:rsidRPr="00F373DA" w:rsidRDefault="004E1091" w:rsidP="00DE0EBB">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14:paraId="3A4CF792" w14:textId="77777777" w:rsidR="004E1091" w:rsidRPr="00F373DA" w:rsidRDefault="004E1091" w:rsidP="00DE0EBB">
            <w:pPr>
              <w:spacing w:after="120"/>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715ABFCF" w14:textId="15F93B57" w:rsidR="004E1091" w:rsidRPr="00F373DA" w:rsidRDefault="004E1091" w:rsidP="00DE0EBB">
            <w:pPr>
              <w:pStyle w:val="NormalWeb"/>
              <w:spacing w:before="0" w:beforeAutospacing="0" w:after="120" w:afterAutospacing="0" w:line="234" w:lineRule="atLeast"/>
              <w:jc w:val="both"/>
              <w:rPr>
                <w:color w:val="000000" w:themeColor="text1"/>
              </w:rPr>
            </w:pPr>
            <w:bookmarkStart w:id="5" w:name="_Hlk178231223"/>
            <w:r w:rsidRPr="00F373DA">
              <w:rPr>
                <w:color w:val="000000" w:themeColor="text1"/>
              </w:rPr>
              <w:t>- Mục 17 Quyết định số 2124/QĐ-BTNMT ngày 01/8/2024 của Bộ Tài nguyên và Môi trường về việc công bố thủ tục hành chính trong lĩnh vục đất đai thuộc phạm vi chức;</w:t>
            </w:r>
            <w:bookmarkEnd w:id="5"/>
          </w:p>
        </w:tc>
        <w:tc>
          <w:tcPr>
            <w:tcW w:w="1134" w:type="dxa"/>
            <w:vAlign w:val="center"/>
          </w:tcPr>
          <w:p w14:paraId="417D622F"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022C73D4"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7E643BD1"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6657BCC8" w14:textId="77777777" w:rsidR="004E1091" w:rsidRPr="00F373DA" w:rsidRDefault="004E1091" w:rsidP="004E1091">
            <w:pPr>
              <w:spacing w:before="60" w:after="60"/>
              <w:ind w:left="-12"/>
              <w:jc w:val="center"/>
              <w:rPr>
                <w:bCs/>
                <w:color w:val="000000" w:themeColor="text1"/>
                <w:lang w:val="vi-VN"/>
              </w:rPr>
            </w:pPr>
          </w:p>
          <w:p w14:paraId="4EF23F2A" w14:textId="77777777" w:rsidR="004E1091" w:rsidRPr="00F373DA" w:rsidRDefault="004E1091" w:rsidP="004E1091">
            <w:pPr>
              <w:spacing w:before="60" w:after="60"/>
              <w:ind w:left="-12"/>
              <w:jc w:val="center"/>
              <w:rPr>
                <w:bCs/>
                <w:color w:val="000000" w:themeColor="text1"/>
                <w:lang w:val="vi-VN"/>
              </w:rPr>
            </w:pPr>
          </w:p>
        </w:tc>
        <w:tc>
          <w:tcPr>
            <w:tcW w:w="851" w:type="dxa"/>
            <w:vAlign w:val="center"/>
          </w:tcPr>
          <w:p w14:paraId="3E6E076C"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1E1F99EC"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3D60A47D"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3F931A44" w14:textId="4EC689AD" w:rsidR="004E1091" w:rsidRPr="00F373DA" w:rsidRDefault="004E1091" w:rsidP="001B3ECB">
            <w:pPr>
              <w:jc w:val="center"/>
              <w:rPr>
                <w:color w:val="000000" w:themeColor="text1"/>
              </w:rPr>
            </w:pPr>
            <w:r w:rsidRPr="00F373DA">
              <w:rPr>
                <w:color w:val="000000" w:themeColor="text1"/>
              </w:rPr>
              <w:t>3</w:t>
            </w:r>
            <w:r w:rsidR="009A3DF1">
              <w:rPr>
                <w:color w:val="000000" w:themeColor="text1"/>
              </w:rPr>
              <w:t>3</w:t>
            </w:r>
            <w:r w:rsidR="001B3ECB">
              <w:rPr>
                <w:color w:val="000000" w:themeColor="text1"/>
              </w:rPr>
              <w:t>3</w:t>
            </w:r>
          </w:p>
        </w:tc>
      </w:tr>
      <w:tr w:rsidR="004E1091" w:rsidRPr="00F373DA" w14:paraId="4E1F0FEB" w14:textId="77777777" w:rsidTr="00614452">
        <w:tc>
          <w:tcPr>
            <w:tcW w:w="709" w:type="dxa"/>
            <w:vAlign w:val="center"/>
          </w:tcPr>
          <w:p w14:paraId="459175FE" w14:textId="54016226" w:rsidR="004E1091" w:rsidRPr="00F373DA" w:rsidRDefault="004E1091" w:rsidP="004E1091">
            <w:pPr>
              <w:jc w:val="center"/>
              <w:rPr>
                <w:color w:val="000000" w:themeColor="text1"/>
              </w:rPr>
            </w:pPr>
            <w:r w:rsidRPr="00F373DA">
              <w:rPr>
                <w:color w:val="000000" w:themeColor="text1"/>
              </w:rPr>
              <w:lastRenderedPageBreak/>
              <w:br w:type="page"/>
              <w:t>1</w:t>
            </w:r>
            <w:r w:rsidR="009A3DF1">
              <w:rPr>
                <w:color w:val="000000" w:themeColor="text1"/>
              </w:rPr>
              <w:t>7</w:t>
            </w:r>
          </w:p>
        </w:tc>
        <w:tc>
          <w:tcPr>
            <w:tcW w:w="992" w:type="dxa"/>
            <w:vAlign w:val="center"/>
          </w:tcPr>
          <w:p w14:paraId="7868614B" w14:textId="7D8E8904" w:rsidR="004E1091" w:rsidRPr="00F373DA" w:rsidRDefault="004E1091" w:rsidP="004E1091">
            <w:pPr>
              <w:jc w:val="center"/>
              <w:rPr>
                <w:color w:val="000000" w:themeColor="text1"/>
              </w:rPr>
            </w:pPr>
          </w:p>
        </w:tc>
        <w:tc>
          <w:tcPr>
            <w:tcW w:w="2552" w:type="dxa"/>
            <w:vAlign w:val="center"/>
          </w:tcPr>
          <w:p w14:paraId="047FE00C" w14:textId="32B0E57E" w:rsidR="004E1091" w:rsidRPr="00F373DA" w:rsidRDefault="004E1091" w:rsidP="00614452">
            <w:pPr>
              <w:jc w:val="center"/>
              <w:rPr>
                <w:rFonts w:eastAsia="Arial"/>
                <w:color w:val="000000" w:themeColor="text1"/>
              </w:rPr>
            </w:pPr>
            <w:r w:rsidRPr="00F373DA">
              <w:rPr>
                <w:b/>
                <w:bCs/>
                <w:color w:val="000000" w:themeColor="text1"/>
              </w:rPr>
              <w:t xml:space="preserve">Đăng ký biến động đối với trường hợp đổi tên </w:t>
            </w:r>
            <w:r w:rsidRPr="00F373DA">
              <w:rPr>
                <w:b/>
                <w:bCs/>
                <w:color w:val="000000" w:themeColor="text1"/>
              </w:rPr>
              <w:lastRenderedPageBreak/>
              <w:t>hoặc thay đổi thông tin về người sử dụng đất, chủ sở hữu tài sản gắn liền với đất; thay đổi hạn chế quyền sử dụng đất, quyền sở hữu tài sản gắn liền với đất hoặc có thay đổi quyền đối với thửa đất liền kề; giảm diện tích thửa đất do sạt lở tự nhiên</w:t>
            </w:r>
          </w:p>
        </w:tc>
        <w:tc>
          <w:tcPr>
            <w:tcW w:w="1984" w:type="dxa"/>
            <w:vAlign w:val="center"/>
          </w:tcPr>
          <w:p w14:paraId="29055E74" w14:textId="77777777" w:rsidR="004E1091" w:rsidRPr="00F373DA" w:rsidRDefault="004E1091" w:rsidP="004E1091">
            <w:pPr>
              <w:spacing w:before="60" w:after="60"/>
              <w:jc w:val="both"/>
              <w:rPr>
                <w:b/>
                <w:color w:val="000000" w:themeColor="text1"/>
              </w:rPr>
            </w:pPr>
            <w:r w:rsidRPr="00F373DA">
              <w:rPr>
                <w:b/>
                <w:color w:val="000000" w:themeColor="text1"/>
              </w:rPr>
              <w:lastRenderedPageBreak/>
              <w:t>* Tổ chức</w:t>
            </w:r>
          </w:p>
          <w:p w14:paraId="0D499EED" w14:textId="77777777" w:rsidR="004E1091" w:rsidRPr="00F373DA" w:rsidRDefault="004E1091" w:rsidP="004E1091">
            <w:pPr>
              <w:spacing w:before="60" w:after="60"/>
              <w:jc w:val="both"/>
              <w:rPr>
                <w:color w:val="000000" w:themeColor="text1"/>
              </w:rPr>
            </w:pPr>
            <w:r w:rsidRPr="00F373DA">
              <w:rPr>
                <w:color w:val="000000" w:themeColor="text1"/>
              </w:rPr>
              <w:t xml:space="preserve">- Trường hợp </w:t>
            </w:r>
            <w:r w:rsidRPr="00F373DA">
              <w:rPr>
                <w:color w:val="000000" w:themeColor="text1"/>
              </w:rPr>
              <w:lastRenderedPageBreak/>
              <w:t>đăng ký biến động đổi tên hoặc thay đổi thông tin về người sử dụng đất, chủ sở hữu tài sản gắn liền với đất, giảm diện tích thửa đất do sạt lở tự nhiên không chuyển thông tin xác định nghĩa vụ tài chính đến Cục thuế tỉnh: trong đó chỉnh lý trang 3,4 là 3 ngày; in GCN mới là 4 ngày</w:t>
            </w:r>
          </w:p>
          <w:p w14:paraId="4D68E151" w14:textId="77777777" w:rsidR="004E1091" w:rsidRPr="00F373DA" w:rsidRDefault="004E1091" w:rsidP="004E1091">
            <w:pPr>
              <w:spacing w:before="60" w:after="60"/>
              <w:jc w:val="both"/>
              <w:rPr>
                <w:color w:val="000000" w:themeColor="text1"/>
              </w:rPr>
            </w:pPr>
            <w:r w:rsidRPr="00F373DA">
              <w:rPr>
                <w:color w:val="000000" w:themeColor="text1"/>
              </w:rPr>
              <w:t>- Trường hợp đăng ký biến động đối đổi tên hoặc thay đổi thông tin về người sử dụng đất, chủ sở hữu tài sản gắn liền với đất có chuyển thông tin xác định nghĩa vụ tài chính đến Cục thuế tỉnh: 10 ngày</w:t>
            </w:r>
          </w:p>
          <w:p w14:paraId="004FC99F" w14:textId="30A9E00C" w:rsidR="004E1091" w:rsidRPr="00F373DA" w:rsidRDefault="004E1091" w:rsidP="004E1091">
            <w:pPr>
              <w:jc w:val="both"/>
              <w:rPr>
                <w:color w:val="000000" w:themeColor="text1"/>
              </w:rPr>
            </w:pPr>
            <w:r w:rsidRPr="00F373DA">
              <w:rPr>
                <w:color w:val="000000" w:themeColor="text1"/>
              </w:rPr>
              <w:lastRenderedPageBreak/>
              <w:t>- Trường hợp thay đổi hạn chế quyền sử dụng đất, quyền sở hữu tài sản gắn liền với đất hoặc có thay đổi quyền đối với thửa đất liền kề: trong đó chỉnh lý trang 3,4 là 3 ngày; in giấy mới là 5 ngày</w:t>
            </w:r>
          </w:p>
          <w:p w14:paraId="000504C7" w14:textId="6FF576CF" w:rsidR="00BC3EDC" w:rsidRPr="0000482A" w:rsidRDefault="00BC3EDC" w:rsidP="004E1091">
            <w:pPr>
              <w:jc w:val="both"/>
              <w:rPr>
                <w:b/>
                <w:color w:val="000000" w:themeColor="text1"/>
              </w:rPr>
            </w:pPr>
            <w:r w:rsidRPr="00F373DA">
              <w:rPr>
                <w:color w:val="000000" w:themeColor="text1"/>
              </w:rPr>
              <w:t xml:space="preserve"> </w:t>
            </w:r>
            <w:r w:rsidRPr="0000482A">
              <w:rPr>
                <w:b/>
                <w:color w:val="000000" w:themeColor="text1"/>
              </w:rPr>
              <w:t xml:space="preserve">* Cá </w:t>
            </w:r>
            <w:r w:rsidR="0000482A" w:rsidRPr="0000482A">
              <w:rPr>
                <w:b/>
                <w:color w:val="000000" w:themeColor="text1"/>
              </w:rPr>
              <w:t>n</w:t>
            </w:r>
            <w:r w:rsidRPr="0000482A">
              <w:rPr>
                <w:b/>
                <w:color w:val="000000" w:themeColor="text1"/>
              </w:rPr>
              <w:t>hân</w:t>
            </w:r>
          </w:p>
          <w:p w14:paraId="19D5B31A" w14:textId="77777777" w:rsidR="00187CC8" w:rsidRPr="00F373DA" w:rsidRDefault="00187CC8" w:rsidP="00187CC8">
            <w:pPr>
              <w:spacing w:before="60" w:after="60"/>
              <w:jc w:val="both"/>
              <w:rPr>
                <w:b/>
                <w:bCs/>
                <w:color w:val="000000" w:themeColor="text1"/>
                <w:lang w:val="en-SG"/>
              </w:rPr>
            </w:pPr>
            <w:r w:rsidRPr="00F373DA">
              <w:rPr>
                <w:b/>
                <w:bCs/>
                <w:color w:val="000000" w:themeColor="text1"/>
              </w:rPr>
              <w:t xml:space="preserve">I. Trường hợp </w:t>
            </w:r>
            <w:r w:rsidRPr="00F373DA">
              <w:rPr>
                <w:b/>
                <w:bCs/>
                <w:color w:val="000000" w:themeColor="text1"/>
                <w:lang w:val="en-SG"/>
              </w:rPr>
              <w:t>đăng ký biến động đối với trường hợp đổi tên hoặc thay đổi thông tin về người sử dụng đất, chủ sở hữu tài sản gắn liền với đất</w:t>
            </w:r>
          </w:p>
          <w:p w14:paraId="36449EDF" w14:textId="77777777" w:rsidR="00187CC8" w:rsidRPr="00F373DA" w:rsidRDefault="00187CC8" w:rsidP="00187CC8">
            <w:pPr>
              <w:spacing w:before="60" w:after="60"/>
              <w:jc w:val="both"/>
              <w:rPr>
                <w:bCs/>
                <w:color w:val="000000" w:themeColor="text1"/>
              </w:rPr>
            </w:pPr>
            <w:r w:rsidRPr="00F373DA">
              <w:rPr>
                <w:bCs/>
                <w:color w:val="000000" w:themeColor="text1"/>
              </w:rPr>
              <w:t>- Trường hợp xác nhận thay đổi vào trang Giấy chứng nhận: 03 ngày.</w:t>
            </w:r>
          </w:p>
          <w:p w14:paraId="018FB439" w14:textId="77777777" w:rsidR="00187CC8" w:rsidRPr="00F373DA" w:rsidRDefault="00187CC8" w:rsidP="00187CC8">
            <w:pPr>
              <w:spacing w:before="60" w:after="60"/>
              <w:jc w:val="both"/>
              <w:rPr>
                <w:bCs/>
                <w:color w:val="000000" w:themeColor="text1"/>
              </w:rPr>
            </w:pPr>
            <w:r w:rsidRPr="00F373DA">
              <w:rPr>
                <w:bCs/>
                <w:color w:val="000000" w:themeColor="text1"/>
              </w:rPr>
              <w:t xml:space="preserve">- Trường hợp in mới Giấy chứng </w:t>
            </w:r>
            <w:r w:rsidRPr="00F373DA">
              <w:rPr>
                <w:bCs/>
                <w:color w:val="000000" w:themeColor="text1"/>
              </w:rPr>
              <w:lastRenderedPageBreak/>
              <w:t>nhận: 05 ngày.</w:t>
            </w:r>
          </w:p>
          <w:p w14:paraId="01018EB5" w14:textId="77777777" w:rsidR="00187CC8" w:rsidRPr="00F373DA" w:rsidRDefault="00187CC8" w:rsidP="00187CC8">
            <w:pPr>
              <w:spacing w:before="60" w:after="60"/>
              <w:jc w:val="both"/>
              <w:rPr>
                <w:b/>
                <w:bCs/>
                <w:color w:val="000000" w:themeColor="text1"/>
                <w:lang w:val="en-SG"/>
              </w:rPr>
            </w:pPr>
            <w:r w:rsidRPr="00F373DA">
              <w:rPr>
                <w:b/>
                <w:bCs/>
                <w:color w:val="000000" w:themeColor="text1"/>
              </w:rPr>
              <w:t xml:space="preserve">II. Trường hợp </w:t>
            </w:r>
            <w:r w:rsidRPr="00F373DA">
              <w:rPr>
                <w:b/>
                <w:bCs/>
                <w:color w:val="000000" w:themeColor="text1"/>
                <w:lang w:val="en-SG"/>
              </w:rPr>
              <w:t>thay đổi hạn chế quyền sử dụng đất, quyền sở hữu tài sản gắn liền với đất hoặc có thay đổi quyền đối với thửa đất liền kề</w:t>
            </w:r>
          </w:p>
          <w:p w14:paraId="33CC585F" w14:textId="77777777" w:rsidR="00187CC8" w:rsidRPr="00F373DA" w:rsidRDefault="00187CC8" w:rsidP="00187CC8">
            <w:pPr>
              <w:spacing w:before="60" w:after="60"/>
              <w:jc w:val="both"/>
              <w:rPr>
                <w:bCs/>
                <w:color w:val="000000" w:themeColor="text1"/>
              </w:rPr>
            </w:pPr>
            <w:r w:rsidRPr="00F373DA">
              <w:rPr>
                <w:bCs/>
                <w:color w:val="000000" w:themeColor="text1"/>
              </w:rPr>
              <w:t>- Trường hợp xác nhận thay đổi vào trang Giấy chứng nhận: 03 ngày.</w:t>
            </w:r>
          </w:p>
          <w:p w14:paraId="416716B4" w14:textId="77777777" w:rsidR="00187CC8" w:rsidRPr="00F373DA" w:rsidRDefault="00187CC8" w:rsidP="00187CC8">
            <w:pPr>
              <w:spacing w:before="60" w:after="60"/>
              <w:jc w:val="both"/>
              <w:rPr>
                <w:bCs/>
                <w:color w:val="000000" w:themeColor="text1"/>
              </w:rPr>
            </w:pPr>
            <w:r w:rsidRPr="00F373DA">
              <w:rPr>
                <w:bCs/>
                <w:color w:val="000000" w:themeColor="text1"/>
              </w:rPr>
              <w:t>- Trường hợp in mới Giấy chứng nhận: 07 ngày.</w:t>
            </w:r>
          </w:p>
          <w:p w14:paraId="2ADECEF2" w14:textId="77777777" w:rsidR="00187CC8" w:rsidRPr="00F373DA" w:rsidRDefault="00187CC8" w:rsidP="00187CC8">
            <w:pPr>
              <w:spacing w:before="60" w:after="60"/>
              <w:jc w:val="both"/>
              <w:rPr>
                <w:b/>
                <w:bCs/>
                <w:color w:val="000000" w:themeColor="text1"/>
                <w:lang w:val="en-SG"/>
              </w:rPr>
            </w:pPr>
            <w:r w:rsidRPr="00F373DA">
              <w:rPr>
                <w:b/>
                <w:bCs/>
                <w:color w:val="000000" w:themeColor="text1"/>
              </w:rPr>
              <w:t xml:space="preserve">III. Trường hợp </w:t>
            </w:r>
            <w:r w:rsidRPr="00F373DA">
              <w:rPr>
                <w:b/>
                <w:bCs/>
                <w:color w:val="000000" w:themeColor="text1"/>
                <w:lang w:val="en-SG"/>
              </w:rPr>
              <w:t>giảm diện tích thửa đất do sạt lở tự nhiên</w:t>
            </w:r>
          </w:p>
          <w:p w14:paraId="40B5EA16" w14:textId="77777777" w:rsidR="00187CC8" w:rsidRPr="00F373DA" w:rsidRDefault="00187CC8" w:rsidP="00187CC8">
            <w:pPr>
              <w:spacing w:before="60" w:after="60"/>
              <w:jc w:val="both"/>
              <w:rPr>
                <w:bCs/>
                <w:color w:val="000000" w:themeColor="text1"/>
              </w:rPr>
            </w:pPr>
            <w:r w:rsidRPr="00F373DA">
              <w:rPr>
                <w:bCs/>
                <w:color w:val="000000" w:themeColor="text1"/>
              </w:rPr>
              <w:t>- Trường hợp xác nhận thay đổi vào trang Giấy chứng nhận: 07 ngày.</w:t>
            </w:r>
          </w:p>
          <w:p w14:paraId="07DBF2B6" w14:textId="43866FAA" w:rsidR="004E1091" w:rsidRPr="00F373DA" w:rsidRDefault="00187CC8" w:rsidP="004E1091">
            <w:pPr>
              <w:spacing w:before="60" w:after="60"/>
              <w:jc w:val="both"/>
              <w:rPr>
                <w:bCs/>
                <w:color w:val="000000" w:themeColor="text1"/>
              </w:rPr>
            </w:pPr>
            <w:r w:rsidRPr="00F373DA">
              <w:rPr>
                <w:bCs/>
                <w:color w:val="000000" w:themeColor="text1"/>
              </w:rPr>
              <w:t>- Trường hợp in mới Giấy chứng nhận: 10 ngày.</w:t>
            </w:r>
          </w:p>
        </w:tc>
        <w:tc>
          <w:tcPr>
            <w:tcW w:w="1560" w:type="dxa"/>
            <w:vAlign w:val="center"/>
          </w:tcPr>
          <w:p w14:paraId="5A4CCAE7"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lastRenderedPageBreak/>
              <w:t>*Tổ chức:</w:t>
            </w:r>
          </w:p>
          <w:p w14:paraId="4F10EDFD" w14:textId="77777777" w:rsidR="004E1091" w:rsidRPr="00F373DA" w:rsidRDefault="004E1091" w:rsidP="004E1091">
            <w:pPr>
              <w:spacing w:before="120"/>
              <w:jc w:val="both"/>
              <w:rPr>
                <w:color w:val="000000" w:themeColor="text1"/>
              </w:rPr>
            </w:pPr>
            <w:r w:rsidRPr="00F373DA">
              <w:rPr>
                <w:color w:val="000000" w:themeColor="text1"/>
              </w:rPr>
              <w:lastRenderedPageBreak/>
              <w:t xml:space="preserve">Trung tâm Hành chính công tỉnh Đồng Tháp </w:t>
            </w:r>
          </w:p>
          <w:p w14:paraId="5786D63B" w14:textId="1776A3C1"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3D74D22B" w14:textId="3446F99C" w:rsidR="00187CC8" w:rsidRPr="0000482A" w:rsidRDefault="00187CC8" w:rsidP="00187CC8">
            <w:pPr>
              <w:autoSpaceDE w:val="0"/>
              <w:autoSpaceDN w:val="0"/>
              <w:adjustRightInd w:val="0"/>
              <w:spacing w:before="120" w:after="120"/>
              <w:jc w:val="both"/>
              <w:rPr>
                <w:b/>
                <w:color w:val="000000" w:themeColor="text1"/>
                <w:spacing w:val="-4"/>
              </w:rPr>
            </w:pPr>
            <w:r w:rsidRPr="0000482A">
              <w:rPr>
                <w:b/>
                <w:color w:val="000000" w:themeColor="text1"/>
                <w:spacing w:val="-4"/>
              </w:rPr>
              <w:t>*  Cá nh</w:t>
            </w:r>
            <w:r w:rsidR="0000482A" w:rsidRPr="0000482A">
              <w:rPr>
                <w:b/>
                <w:color w:val="000000" w:themeColor="text1"/>
                <w:spacing w:val="-4"/>
              </w:rPr>
              <w:t>â</w:t>
            </w:r>
            <w:r w:rsidRPr="0000482A">
              <w:rPr>
                <w:b/>
                <w:color w:val="000000" w:themeColor="text1"/>
                <w:spacing w:val="-4"/>
              </w:rPr>
              <w:t>n</w:t>
            </w:r>
          </w:p>
          <w:p w14:paraId="4ABBD00F" w14:textId="77777777" w:rsidR="00187CC8" w:rsidRPr="00F373DA" w:rsidRDefault="00187CC8" w:rsidP="00187CC8">
            <w:pPr>
              <w:jc w:val="both"/>
              <w:rPr>
                <w:color w:val="000000" w:themeColor="text1"/>
                <w:szCs w:val="26"/>
              </w:rPr>
            </w:pPr>
            <w:r w:rsidRPr="00F373DA">
              <w:rPr>
                <w:color w:val="000000" w:themeColor="text1"/>
                <w:szCs w:val="26"/>
              </w:rPr>
              <w:t>- Bộ phận Tiếp nhận và Trả kết quả tại UBND cấp huyện</w:t>
            </w:r>
          </w:p>
          <w:p w14:paraId="2229A23F" w14:textId="77777777" w:rsidR="00187CC8" w:rsidRPr="00F373DA" w:rsidRDefault="00187CC8" w:rsidP="00187CC8">
            <w:pPr>
              <w:jc w:val="both"/>
              <w:rPr>
                <w:color w:val="000000" w:themeColor="text1"/>
                <w:szCs w:val="26"/>
              </w:rPr>
            </w:pPr>
            <w:r w:rsidRPr="00F373DA">
              <w:rPr>
                <w:color w:val="000000" w:themeColor="text1"/>
                <w:szCs w:val="26"/>
              </w:rPr>
              <w:t>- Cổng dịch vụ công Tỉnh, Cổng dịch vụ công Quốc gia</w:t>
            </w:r>
          </w:p>
          <w:p w14:paraId="442E7380" w14:textId="77777777" w:rsidR="00187CC8" w:rsidRPr="00F373DA" w:rsidRDefault="00187CC8" w:rsidP="00187CC8">
            <w:pPr>
              <w:autoSpaceDE w:val="0"/>
              <w:autoSpaceDN w:val="0"/>
              <w:adjustRightInd w:val="0"/>
              <w:spacing w:before="120" w:after="120"/>
              <w:jc w:val="both"/>
              <w:rPr>
                <w:color w:val="000000" w:themeColor="text1"/>
                <w:spacing w:val="-4"/>
              </w:rPr>
            </w:pPr>
          </w:p>
          <w:p w14:paraId="65707F4E" w14:textId="77777777" w:rsidR="004E1091" w:rsidRPr="00F373DA" w:rsidRDefault="004E1091" w:rsidP="004E1091">
            <w:pPr>
              <w:spacing w:before="120"/>
              <w:jc w:val="both"/>
              <w:rPr>
                <w:color w:val="000000" w:themeColor="text1"/>
              </w:rPr>
            </w:pPr>
          </w:p>
        </w:tc>
        <w:tc>
          <w:tcPr>
            <w:tcW w:w="1984" w:type="dxa"/>
            <w:vAlign w:val="center"/>
          </w:tcPr>
          <w:p w14:paraId="6C6AA4E5" w14:textId="6AD56EAC" w:rsidR="004E1091" w:rsidRPr="00F373DA" w:rsidRDefault="004E1091" w:rsidP="004E1091">
            <w:pPr>
              <w:jc w:val="both"/>
              <w:rPr>
                <w:bCs/>
                <w:color w:val="000000" w:themeColor="text1"/>
              </w:rPr>
            </w:pPr>
            <w:r w:rsidRPr="00F373DA">
              <w:rPr>
                <w:color w:val="000000" w:themeColor="text1"/>
              </w:rPr>
              <w:lastRenderedPageBreak/>
              <w:t xml:space="preserve">- Theo quy định của Luật phí và lệ </w:t>
            </w:r>
            <w:r w:rsidRPr="00F373DA">
              <w:rPr>
                <w:color w:val="000000" w:themeColor="text1"/>
              </w:rPr>
              <w:lastRenderedPageBreak/>
              <w:t>phí và các văn bản quy phạm pháp luật hướng dẫn Luật phí và lệ phí.</w:t>
            </w:r>
          </w:p>
        </w:tc>
        <w:tc>
          <w:tcPr>
            <w:tcW w:w="2835" w:type="dxa"/>
            <w:vAlign w:val="center"/>
          </w:tcPr>
          <w:p w14:paraId="32ACE6E2" w14:textId="77777777" w:rsidR="004E1091" w:rsidRPr="00F373DA" w:rsidRDefault="004E1091" w:rsidP="00DE0EBB">
            <w:pPr>
              <w:spacing w:after="120"/>
              <w:jc w:val="both"/>
              <w:rPr>
                <w:color w:val="000000" w:themeColor="text1"/>
              </w:rPr>
            </w:pPr>
            <w:r w:rsidRPr="00F373DA">
              <w:rPr>
                <w:color w:val="000000" w:themeColor="text1"/>
              </w:rPr>
              <w:lastRenderedPageBreak/>
              <w:t xml:space="preserve">- Luật Đất đai số 31/2024/QH15 ngày </w:t>
            </w:r>
            <w:r w:rsidRPr="00F373DA">
              <w:rPr>
                <w:color w:val="000000" w:themeColor="text1"/>
              </w:rPr>
              <w:lastRenderedPageBreak/>
              <w:t>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E22354F" w14:textId="77777777" w:rsidR="004E1091" w:rsidRPr="00F373DA" w:rsidRDefault="004E1091" w:rsidP="00DE0EBB">
            <w:pPr>
              <w:autoSpaceDE w:val="0"/>
              <w:autoSpaceDN w:val="0"/>
              <w:adjustRightInd w:val="0"/>
              <w:spacing w:before="120"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14:paraId="7163DCEE" w14:textId="77777777" w:rsidR="004E1091" w:rsidRPr="00F373DA" w:rsidRDefault="004E1091" w:rsidP="00DE0EBB">
            <w:pPr>
              <w:autoSpaceDE w:val="0"/>
              <w:autoSpaceDN w:val="0"/>
              <w:adjustRightInd w:val="0"/>
              <w:spacing w:before="120" w:after="120"/>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1F1F905F" w14:textId="77777777" w:rsidR="004E1091" w:rsidRPr="00F373DA" w:rsidRDefault="004E1091" w:rsidP="004E1091">
            <w:pPr>
              <w:jc w:val="both"/>
              <w:rPr>
                <w:b/>
                <w:color w:val="000000" w:themeColor="text1"/>
                <w:lang w:val="nl-NL"/>
              </w:rPr>
            </w:pPr>
            <w:bookmarkStart w:id="6" w:name="_Hlk178231364"/>
            <w:r w:rsidRPr="00F373DA">
              <w:rPr>
                <w:color w:val="000000" w:themeColor="text1"/>
              </w:rPr>
              <w:lastRenderedPageBreak/>
              <w:t>- Mục 18 Quyết định số 2124/QĐ-BTNMT ngày 01/8/2024 của Bộ Tài nguyên và Môi trường về việc công bố thủ tục hành chính trong lĩnh vục đất đai thuộc phạm vi chức;</w:t>
            </w:r>
          </w:p>
          <w:bookmarkEnd w:id="6"/>
          <w:p w14:paraId="55AA2FD5" w14:textId="52E7215B" w:rsidR="004E1091" w:rsidRPr="00F373DA" w:rsidRDefault="004E1091" w:rsidP="004E1091">
            <w:pPr>
              <w:contextualSpacing/>
              <w:jc w:val="both"/>
              <w:rPr>
                <w:color w:val="000000" w:themeColor="text1"/>
              </w:rPr>
            </w:pPr>
          </w:p>
        </w:tc>
        <w:tc>
          <w:tcPr>
            <w:tcW w:w="1134" w:type="dxa"/>
            <w:vAlign w:val="center"/>
          </w:tcPr>
          <w:p w14:paraId="7CF9DC8F" w14:textId="77777777" w:rsidR="004E1091" w:rsidRPr="00F373DA" w:rsidRDefault="004E1091" w:rsidP="004E1091">
            <w:pPr>
              <w:spacing w:before="60" w:after="60"/>
              <w:jc w:val="center"/>
              <w:rPr>
                <w:bCs/>
                <w:color w:val="000000" w:themeColor="text1"/>
                <w:lang w:val="vi-VN"/>
              </w:rPr>
            </w:pPr>
            <w:r w:rsidRPr="00F373DA">
              <w:rPr>
                <w:bCs/>
                <w:color w:val="000000" w:themeColor="text1"/>
                <w:lang w:val="vi-VN"/>
              </w:rPr>
              <w:lastRenderedPageBreak/>
              <w:t>- Trực tiếp;</w:t>
            </w:r>
          </w:p>
          <w:p w14:paraId="188F6684" w14:textId="77777777" w:rsidR="004E1091" w:rsidRPr="00F373DA" w:rsidRDefault="004E1091" w:rsidP="004E1091">
            <w:pPr>
              <w:jc w:val="center"/>
              <w:rPr>
                <w:bCs/>
                <w:color w:val="000000" w:themeColor="text1"/>
                <w:lang w:val="vi-VN"/>
              </w:rPr>
            </w:pPr>
            <w:r w:rsidRPr="00F373DA">
              <w:rPr>
                <w:bCs/>
                <w:color w:val="000000" w:themeColor="text1"/>
                <w:lang w:val="vi-VN"/>
              </w:rPr>
              <w:lastRenderedPageBreak/>
              <w:t>- Hoặc qua BCCI;</w:t>
            </w:r>
          </w:p>
          <w:p w14:paraId="505CA680" w14:textId="77777777" w:rsidR="004E1091" w:rsidRPr="00F373DA" w:rsidRDefault="004E1091" w:rsidP="004E1091">
            <w:pPr>
              <w:spacing w:before="60" w:after="60"/>
              <w:jc w:val="center"/>
              <w:rPr>
                <w:color w:val="000000" w:themeColor="text1"/>
                <w:lang w:val="vi-VN"/>
              </w:rPr>
            </w:pPr>
            <w:r w:rsidRPr="00F373DA">
              <w:rPr>
                <w:color w:val="000000" w:themeColor="text1"/>
                <w:lang w:val="vi-VN"/>
              </w:rPr>
              <w:t>Hoặc qua DVC trực</w:t>
            </w:r>
          </w:p>
          <w:p w14:paraId="0D6C6075"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11BD27D2"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20AD696D"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Hoặc qua BCCI;</w:t>
            </w:r>
          </w:p>
          <w:p w14:paraId="37B22EAC"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49B55F8A" w14:textId="6136E79D" w:rsidR="004E1091" w:rsidRPr="00F373DA" w:rsidRDefault="00BC3EDC" w:rsidP="001B3ECB">
            <w:pPr>
              <w:jc w:val="center"/>
              <w:rPr>
                <w:color w:val="000000" w:themeColor="text1"/>
              </w:rPr>
            </w:pPr>
            <w:r w:rsidRPr="00F373DA">
              <w:rPr>
                <w:color w:val="000000" w:themeColor="text1"/>
              </w:rPr>
              <w:lastRenderedPageBreak/>
              <w:t>3</w:t>
            </w:r>
            <w:r w:rsidR="009A3DF1">
              <w:rPr>
                <w:color w:val="000000" w:themeColor="text1"/>
              </w:rPr>
              <w:t>4</w:t>
            </w:r>
            <w:r w:rsidR="001B3ECB">
              <w:rPr>
                <w:color w:val="000000" w:themeColor="text1"/>
              </w:rPr>
              <w:t>7</w:t>
            </w:r>
          </w:p>
        </w:tc>
      </w:tr>
      <w:tr w:rsidR="004E1091" w:rsidRPr="00F373DA" w14:paraId="69B5BDEA" w14:textId="77777777" w:rsidTr="00614452">
        <w:tc>
          <w:tcPr>
            <w:tcW w:w="709" w:type="dxa"/>
            <w:vAlign w:val="center"/>
          </w:tcPr>
          <w:p w14:paraId="18B27B99" w14:textId="1AE8E032" w:rsidR="004E1091" w:rsidRPr="00F373DA" w:rsidRDefault="004E1091" w:rsidP="004E1091">
            <w:pPr>
              <w:jc w:val="center"/>
              <w:rPr>
                <w:color w:val="000000" w:themeColor="text1"/>
              </w:rPr>
            </w:pPr>
            <w:r w:rsidRPr="00F373DA">
              <w:rPr>
                <w:color w:val="000000" w:themeColor="text1"/>
              </w:rPr>
              <w:lastRenderedPageBreak/>
              <w:br w:type="page"/>
              <w:t>1</w:t>
            </w:r>
            <w:r w:rsidR="009A3DF1">
              <w:rPr>
                <w:color w:val="000000" w:themeColor="text1"/>
              </w:rPr>
              <w:t>8</w:t>
            </w:r>
          </w:p>
        </w:tc>
        <w:tc>
          <w:tcPr>
            <w:tcW w:w="992" w:type="dxa"/>
            <w:vAlign w:val="center"/>
          </w:tcPr>
          <w:p w14:paraId="123C4C2A" w14:textId="602B69E5" w:rsidR="004E1091" w:rsidRPr="00F373DA" w:rsidRDefault="004E1091" w:rsidP="004E1091">
            <w:pPr>
              <w:jc w:val="center"/>
              <w:rPr>
                <w:color w:val="000000" w:themeColor="text1"/>
              </w:rPr>
            </w:pPr>
          </w:p>
        </w:tc>
        <w:tc>
          <w:tcPr>
            <w:tcW w:w="2552" w:type="dxa"/>
            <w:vAlign w:val="center"/>
          </w:tcPr>
          <w:p w14:paraId="2E42A7D9" w14:textId="00C6BD6D" w:rsidR="004E1091" w:rsidRPr="00F373DA" w:rsidRDefault="004E1091" w:rsidP="00614452">
            <w:pPr>
              <w:jc w:val="center"/>
              <w:rPr>
                <w:rFonts w:eastAsia="Arial"/>
                <w:color w:val="000000" w:themeColor="text1"/>
              </w:rPr>
            </w:pPr>
            <w:r w:rsidRPr="00F373DA">
              <w:rPr>
                <w:b/>
                <w:bCs/>
                <w:color w:val="000000" w:themeColor="text1"/>
              </w:rPr>
              <w:t>Đăng ký tài sản gắn liền với thửa đất đã được cấp Giấy chứng nhận hoặc đăng ký thay đổi về tài sản gắn liền với đất so với nội dung đã đăng ký</w:t>
            </w:r>
          </w:p>
        </w:tc>
        <w:tc>
          <w:tcPr>
            <w:tcW w:w="1984" w:type="dxa"/>
            <w:vAlign w:val="center"/>
          </w:tcPr>
          <w:p w14:paraId="37F27EAE" w14:textId="77777777" w:rsidR="004E1091" w:rsidRPr="00F373DA" w:rsidRDefault="004E1091" w:rsidP="004E1091">
            <w:pPr>
              <w:spacing w:before="60" w:after="60"/>
              <w:jc w:val="both"/>
              <w:rPr>
                <w:b/>
                <w:color w:val="000000" w:themeColor="text1"/>
              </w:rPr>
            </w:pPr>
            <w:r w:rsidRPr="00F373DA">
              <w:rPr>
                <w:b/>
                <w:color w:val="000000" w:themeColor="text1"/>
              </w:rPr>
              <w:t>* Tổ chức</w:t>
            </w:r>
          </w:p>
          <w:p w14:paraId="6CF2B54C" w14:textId="6856B96D" w:rsidR="004E1091" w:rsidRPr="00F373DA" w:rsidRDefault="004E1091" w:rsidP="004E1091">
            <w:pPr>
              <w:jc w:val="both"/>
              <w:rPr>
                <w:color w:val="000000" w:themeColor="text1"/>
              </w:rPr>
            </w:pPr>
            <w:r w:rsidRPr="00F373DA">
              <w:rPr>
                <w:color w:val="000000" w:themeColor="text1"/>
              </w:rPr>
              <w:t>- Trường hợp đăng ký tài sản gắn liền với thửa đất đã được cấp Giấy chứng nhận: 15 ngày</w:t>
            </w:r>
          </w:p>
          <w:p w14:paraId="7AA6C897" w14:textId="77777777" w:rsidR="004E1091" w:rsidRPr="00F373DA" w:rsidRDefault="004E1091" w:rsidP="004E1091">
            <w:pPr>
              <w:jc w:val="both"/>
              <w:rPr>
                <w:color w:val="000000" w:themeColor="text1"/>
              </w:rPr>
            </w:pPr>
            <w:r w:rsidRPr="00F373DA">
              <w:rPr>
                <w:color w:val="000000" w:themeColor="text1"/>
              </w:rPr>
              <w:t>- Trường hợp đăng ký thay đổi về tài sản gắn liền với đất so với nội dung đã đăng ký và đăng ký biến động do gia hạn thời hạn sở hữu nhà ở của tổ chức nước ngoài, cá nhân nước ngoài theo quy định của pháp luật về nhà ở: 12 ngày</w:t>
            </w:r>
          </w:p>
          <w:p w14:paraId="481A8C18" w14:textId="77777777" w:rsidR="004942E5" w:rsidRPr="0000482A" w:rsidRDefault="004942E5" w:rsidP="004E1091">
            <w:pPr>
              <w:jc w:val="both"/>
              <w:rPr>
                <w:b/>
                <w:color w:val="000000" w:themeColor="text1"/>
              </w:rPr>
            </w:pPr>
            <w:r w:rsidRPr="0000482A">
              <w:rPr>
                <w:b/>
                <w:color w:val="000000" w:themeColor="text1"/>
              </w:rPr>
              <w:t>* Cá nhân</w:t>
            </w:r>
          </w:p>
          <w:p w14:paraId="2E881A30" w14:textId="405238F8" w:rsidR="004942E5" w:rsidRPr="00F373DA" w:rsidRDefault="004942E5" w:rsidP="004942E5">
            <w:pPr>
              <w:spacing w:before="60" w:after="60"/>
              <w:jc w:val="both"/>
              <w:rPr>
                <w:b/>
                <w:bCs/>
                <w:color w:val="000000" w:themeColor="text1"/>
              </w:rPr>
            </w:pPr>
            <w:r w:rsidRPr="00F373DA">
              <w:rPr>
                <w:b/>
                <w:bCs/>
                <w:color w:val="000000" w:themeColor="text1"/>
              </w:rPr>
              <w:t xml:space="preserve">I. Trường hợp đăng ký tài sản gắn liền với thửa đất đã được cấp Giấy chứng nhận: </w:t>
            </w:r>
            <w:r w:rsidR="00381593" w:rsidRPr="00381593">
              <w:rPr>
                <w:bCs/>
                <w:color w:val="000000" w:themeColor="text1"/>
              </w:rPr>
              <w:t>15</w:t>
            </w:r>
            <w:r w:rsidRPr="00381593">
              <w:rPr>
                <w:bCs/>
                <w:color w:val="000000" w:themeColor="text1"/>
              </w:rPr>
              <w:t xml:space="preserve"> ngày.</w:t>
            </w:r>
          </w:p>
          <w:p w14:paraId="36616261" w14:textId="77777777" w:rsidR="004942E5" w:rsidRPr="00F373DA" w:rsidRDefault="004942E5" w:rsidP="004942E5">
            <w:pPr>
              <w:spacing w:before="60" w:after="60"/>
              <w:jc w:val="both"/>
              <w:rPr>
                <w:b/>
                <w:bCs/>
                <w:iCs/>
                <w:color w:val="000000" w:themeColor="text1"/>
              </w:rPr>
            </w:pPr>
            <w:r w:rsidRPr="00F373DA">
              <w:rPr>
                <w:b/>
                <w:bCs/>
                <w:iCs/>
                <w:color w:val="000000" w:themeColor="text1"/>
              </w:rPr>
              <w:t xml:space="preserve">II. </w:t>
            </w:r>
            <w:r w:rsidRPr="00F373DA">
              <w:rPr>
                <w:b/>
                <w:bCs/>
                <w:color w:val="000000" w:themeColor="text1"/>
              </w:rPr>
              <w:t xml:space="preserve">Trường hợp </w:t>
            </w:r>
            <w:r w:rsidRPr="00F373DA">
              <w:rPr>
                <w:b/>
                <w:bCs/>
                <w:iCs/>
                <w:color w:val="000000" w:themeColor="text1"/>
              </w:rPr>
              <w:lastRenderedPageBreak/>
              <w:t>đăng ký thay đổi về tài sản gắn liền với đất so với nội dung đã đăng ký</w:t>
            </w:r>
          </w:p>
          <w:p w14:paraId="5107ECE4" w14:textId="63E1DAEF" w:rsidR="004942E5" w:rsidRPr="00F373DA" w:rsidRDefault="004942E5" w:rsidP="004942E5">
            <w:pPr>
              <w:spacing w:before="60" w:after="60"/>
              <w:jc w:val="both"/>
              <w:rPr>
                <w:bCs/>
                <w:color w:val="000000" w:themeColor="text1"/>
              </w:rPr>
            </w:pPr>
            <w:r w:rsidRPr="00F373DA">
              <w:rPr>
                <w:bCs/>
                <w:color w:val="000000" w:themeColor="text1"/>
              </w:rPr>
              <w:t>- Trường hợp xác nhận thay đổi vào trang Giấy chứng nhận: 1</w:t>
            </w:r>
            <w:r w:rsidR="00381593">
              <w:rPr>
                <w:bCs/>
                <w:color w:val="000000" w:themeColor="text1"/>
              </w:rPr>
              <w:t>2</w:t>
            </w:r>
            <w:r w:rsidRPr="00F373DA">
              <w:rPr>
                <w:bCs/>
                <w:color w:val="000000" w:themeColor="text1"/>
              </w:rPr>
              <w:t xml:space="preserve"> ngày.</w:t>
            </w:r>
          </w:p>
          <w:p w14:paraId="3817D5DF" w14:textId="0A1BE078" w:rsidR="004942E5" w:rsidRPr="00F373DA" w:rsidRDefault="004942E5" w:rsidP="004942E5">
            <w:pPr>
              <w:spacing w:before="60" w:after="60"/>
              <w:jc w:val="both"/>
              <w:rPr>
                <w:bCs/>
                <w:color w:val="000000" w:themeColor="text1"/>
              </w:rPr>
            </w:pPr>
            <w:r w:rsidRPr="00F373DA">
              <w:rPr>
                <w:bCs/>
                <w:color w:val="000000" w:themeColor="text1"/>
              </w:rPr>
              <w:t>- Trường hợp in mới Giấy chứng nhận: 1</w:t>
            </w:r>
            <w:r w:rsidR="00381593">
              <w:rPr>
                <w:bCs/>
                <w:color w:val="000000" w:themeColor="text1"/>
              </w:rPr>
              <w:t>2</w:t>
            </w:r>
            <w:r w:rsidRPr="00F373DA">
              <w:rPr>
                <w:bCs/>
                <w:color w:val="000000" w:themeColor="text1"/>
              </w:rPr>
              <w:t xml:space="preserve"> ngày.</w:t>
            </w:r>
          </w:p>
          <w:p w14:paraId="117F6902" w14:textId="7098E8AC" w:rsidR="004942E5" w:rsidRPr="00381593" w:rsidRDefault="00381593" w:rsidP="004E1091">
            <w:pPr>
              <w:jc w:val="both"/>
              <w:rPr>
                <w:b/>
                <w:bCs/>
                <w:color w:val="000000" w:themeColor="text1"/>
              </w:rPr>
            </w:pPr>
            <w:r w:rsidRPr="00381593">
              <w:rPr>
                <w:b/>
                <w:bCs/>
                <w:color w:val="000000" w:themeColor="text1"/>
              </w:rPr>
              <w:t xml:space="preserve">III. Trường hợp </w:t>
            </w:r>
            <w:r w:rsidRPr="00381593">
              <w:rPr>
                <w:b/>
                <w:bCs/>
                <w:color w:val="000000" w:themeColor="text1"/>
                <w:lang w:val="pl-PL"/>
              </w:rPr>
              <w:t xml:space="preserve">đăng ký tài sản gắn liền với thửa đất đã được cấp Giấy chứng nhận </w:t>
            </w:r>
            <w:r w:rsidRPr="00381593">
              <w:rPr>
                <w:b/>
                <w:bCs/>
                <w:color w:val="000000" w:themeColor="text1"/>
                <w:lang w:val="vi-VN"/>
              </w:rPr>
              <w:t>mà chủ sở hữu không đồng thời là người sử dụng đất</w:t>
            </w:r>
            <w:r>
              <w:rPr>
                <w:b/>
                <w:bCs/>
                <w:color w:val="000000" w:themeColor="text1"/>
              </w:rPr>
              <w:t xml:space="preserve">: </w:t>
            </w:r>
            <w:r w:rsidRPr="00381593">
              <w:rPr>
                <w:bCs/>
                <w:color w:val="000000" w:themeColor="text1"/>
              </w:rPr>
              <w:t>15 ngày.</w:t>
            </w:r>
          </w:p>
        </w:tc>
        <w:tc>
          <w:tcPr>
            <w:tcW w:w="1560" w:type="dxa"/>
            <w:vAlign w:val="center"/>
          </w:tcPr>
          <w:p w14:paraId="62F8C2AB"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lastRenderedPageBreak/>
              <w:t>*Tổ chức:</w:t>
            </w:r>
          </w:p>
          <w:p w14:paraId="7C50F741"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492A7059" w14:textId="0450B1E6"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26C57BA1" w14:textId="026A5EB1" w:rsidR="004942E5" w:rsidRPr="0000482A" w:rsidRDefault="004942E5" w:rsidP="004E1091">
            <w:pPr>
              <w:autoSpaceDE w:val="0"/>
              <w:autoSpaceDN w:val="0"/>
              <w:adjustRightInd w:val="0"/>
              <w:spacing w:before="120" w:after="120"/>
              <w:jc w:val="both"/>
              <w:rPr>
                <w:b/>
                <w:color w:val="000000" w:themeColor="text1"/>
                <w:spacing w:val="-4"/>
              </w:rPr>
            </w:pPr>
            <w:r w:rsidRPr="0000482A">
              <w:rPr>
                <w:b/>
                <w:color w:val="000000" w:themeColor="text1"/>
                <w:spacing w:val="-4"/>
              </w:rPr>
              <w:t>* Cá nhân</w:t>
            </w:r>
          </w:p>
          <w:p w14:paraId="1AFC8A43" w14:textId="77777777" w:rsidR="004942E5" w:rsidRPr="00F373DA" w:rsidRDefault="004942E5" w:rsidP="004942E5">
            <w:pPr>
              <w:jc w:val="both"/>
              <w:rPr>
                <w:color w:val="000000" w:themeColor="text1"/>
                <w:szCs w:val="26"/>
              </w:rPr>
            </w:pPr>
            <w:r w:rsidRPr="00F373DA">
              <w:rPr>
                <w:color w:val="000000" w:themeColor="text1"/>
                <w:szCs w:val="26"/>
              </w:rPr>
              <w:t>- Bộ phận Tiếp nhận và Trả kết quả tại UBND cấp huyện</w:t>
            </w:r>
          </w:p>
          <w:p w14:paraId="6550F2B2" w14:textId="77777777" w:rsidR="004942E5" w:rsidRPr="00F373DA" w:rsidRDefault="004942E5" w:rsidP="004942E5">
            <w:pPr>
              <w:jc w:val="both"/>
              <w:rPr>
                <w:color w:val="000000" w:themeColor="text1"/>
                <w:szCs w:val="26"/>
              </w:rPr>
            </w:pPr>
            <w:r w:rsidRPr="00F373DA">
              <w:rPr>
                <w:color w:val="000000" w:themeColor="text1"/>
                <w:szCs w:val="26"/>
              </w:rPr>
              <w:t>- Cổng dịch vụ công Tỉnh, Cổng dịch vụ công Quốc gia</w:t>
            </w:r>
          </w:p>
          <w:p w14:paraId="45BF4C72" w14:textId="77777777" w:rsidR="004942E5" w:rsidRPr="00F373DA" w:rsidRDefault="004942E5" w:rsidP="004E1091">
            <w:pPr>
              <w:autoSpaceDE w:val="0"/>
              <w:autoSpaceDN w:val="0"/>
              <w:adjustRightInd w:val="0"/>
              <w:spacing w:before="120" w:after="120"/>
              <w:jc w:val="both"/>
              <w:rPr>
                <w:color w:val="000000" w:themeColor="text1"/>
                <w:spacing w:val="-4"/>
              </w:rPr>
            </w:pPr>
          </w:p>
          <w:p w14:paraId="7A94CD17" w14:textId="77777777" w:rsidR="004E1091" w:rsidRPr="00F373DA" w:rsidRDefault="004E1091" w:rsidP="004E1091">
            <w:pPr>
              <w:spacing w:before="120"/>
              <w:jc w:val="both"/>
              <w:rPr>
                <w:color w:val="000000" w:themeColor="text1"/>
              </w:rPr>
            </w:pPr>
          </w:p>
        </w:tc>
        <w:tc>
          <w:tcPr>
            <w:tcW w:w="1984" w:type="dxa"/>
            <w:vAlign w:val="center"/>
          </w:tcPr>
          <w:p w14:paraId="206936FA" w14:textId="7C24EA5C" w:rsidR="004E1091" w:rsidRPr="00F373DA" w:rsidRDefault="004E1091" w:rsidP="004E1091">
            <w:pPr>
              <w:jc w:val="both"/>
              <w:rPr>
                <w:bCs/>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1E94B15C" w14:textId="77777777" w:rsidR="004E1091" w:rsidRPr="00F373DA" w:rsidRDefault="004E1091" w:rsidP="00DE0EBB">
            <w:pPr>
              <w:spacing w:after="120"/>
              <w:jc w:val="both"/>
              <w:rPr>
                <w:color w:val="000000" w:themeColor="text1"/>
              </w:rPr>
            </w:pPr>
            <w:r w:rsidRPr="00F373DA">
              <w:rPr>
                <w:color w:val="000000" w:themeColor="text1"/>
              </w:rPr>
              <w:t xml:space="preserve">- Luật Đất đai số 31/2024/QH15 ngày 18/01/2024.; </w:t>
            </w:r>
            <w:bookmarkStart w:id="7" w:name="_Hlk176958073"/>
            <w:r w:rsidRPr="00F373DA">
              <w:rPr>
                <w:color w:val="000000" w:themeColor="text1"/>
              </w:rPr>
              <w:t>Luật số 43/2024/QH15 ngày 29/6/2024 sửa đổi, bổ sung một số điều của Luật Đất đai số 31/2024/QH15, Luật Nhà ở số 27/2023/QH15, Luật Kinh doanh bất động sản số 29/2023/QH15 và Luật Các tổ chức tín dụng số 32/2024/QH15.</w:t>
            </w:r>
            <w:bookmarkEnd w:id="7"/>
          </w:p>
          <w:p w14:paraId="4964EB17" w14:textId="77777777" w:rsidR="004E1091" w:rsidRPr="00F373DA" w:rsidRDefault="004E1091" w:rsidP="00DE0EBB">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14:paraId="3F9BB4EF" w14:textId="77777777" w:rsidR="004E1091" w:rsidRPr="00F373DA" w:rsidRDefault="004E1091" w:rsidP="00DE0EBB">
            <w:pPr>
              <w:spacing w:after="120"/>
              <w:jc w:val="both"/>
              <w:rPr>
                <w:color w:val="000000" w:themeColor="text1"/>
              </w:rPr>
            </w:pPr>
            <w:r w:rsidRPr="00F373DA">
              <w:rPr>
                <w:color w:val="000000" w:themeColor="text1"/>
              </w:rPr>
              <w:t xml:space="preserve">- Thông tư số 10/2024/TT-BTNMT ngày 31/7/2024 của Bộ Tài nguyên và Môi trường quy định về hồ sơ địa chính, Giấy chứng nhận quyền sử dụng đất, </w:t>
            </w:r>
            <w:r w:rsidRPr="00F373DA">
              <w:rPr>
                <w:color w:val="000000" w:themeColor="text1"/>
              </w:rPr>
              <w:lastRenderedPageBreak/>
              <w:t>quyền sở hữu tài sản gắn liền với đất;</w:t>
            </w:r>
          </w:p>
          <w:p w14:paraId="3F2EB94E" w14:textId="3D398E7D" w:rsidR="004E1091" w:rsidRPr="00F373DA" w:rsidRDefault="004E1091" w:rsidP="004E1091">
            <w:pPr>
              <w:jc w:val="both"/>
              <w:rPr>
                <w:b/>
                <w:color w:val="000000" w:themeColor="text1"/>
                <w:lang w:val="nl-NL"/>
              </w:rPr>
            </w:pPr>
            <w:bookmarkStart w:id="8" w:name="_Hlk178231470"/>
            <w:r w:rsidRPr="00F373DA">
              <w:rPr>
                <w:color w:val="000000" w:themeColor="text1"/>
              </w:rPr>
              <w:t>- Mục 19 Quyết định số 2124/QĐ-BTNMT ngày 01/8/2024 của Bộ Tài nguyên và Môi trường về việc công bố thủ tục hành chính trong lĩnh vục đất đai thuộc phạm vi chức;</w:t>
            </w:r>
            <w:bookmarkEnd w:id="8"/>
          </w:p>
        </w:tc>
        <w:tc>
          <w:tcPr>
            <w:tcW w:w="1134" w:type="dxa"/>
            <w:vAlign w:val="center"/>
          </w:tcPr>
          <w:p w14:paraId="7E87BFEC" w14:textId="77777777" w:rsidR="004E1091" w:rsidRPr="00F373DA" w:rsidRDefault="004E1091" w:rsidP="004E1091">
            <w:pPr>
              <w:spacing w:before="60" w:after="60"/>
              <w:jc w:val="center"/>
              <w:rPr>
                <w:bCs/>
                <w:color w:val="000000" w:themeColor="text1"/>
                <w:lang w:val="vi-VN"/>
              </w:rPr>
            </w:pPr>
            <w:r w:rsidRPr="00F373DA">
              <w:rPr>
                <w:bCs/>
                <w:color w:val="000000" w:themeColor="text1"/>
                <w:lang w:val="vi-VN"/>
              </w:rPr>
              <w:lastRenderedPageBreak/>
              <w:t>- Trực tiếp;</w:t>
            </w:r>
          </w:p>
          <w:p w14:paraId="38DAB1BA" w14:textId="77777777" w:rsidR="004E1091" w:rsidRPr="00F373DA" w:rsidRDefault="004E1091" w:rsidP="004E1091">
            <w:pPr>
              <w:jc w:val="center"/>
              <w:rPr>
                <w:bCs/>
                <w:color w:val="000000" w:themeColor="text1"/>
                <w:lang w:val="vi-VN"/>
              </w:rPr>
            </w:pPr>
            <w:r w:rsidRPr="00F373DA">
              <w:rPr>
                <w:bCs/>
                <w:color w:val="000000" w:themeColor="text1"/>
                <w:lang w:val="vi-VN"/>
              </w:rPr>
              <w:t>- Hoặc qua BCCI;</w:t>
            </w:r>
          </w:p>
          <w:p w14:paraId="38E1031D" w14:textId="77777777" w:rsidR="004E1091" w:rsidRPr="00F373DA" w:rsidRDefault="004E1091" w:rsidP="004E1091">
            <w:pPr>
              <w:spacing w:before="60" w:after="60"/>
              <w:jc w:val="center"/>
              <w:rPr>
                <w:color w:val="000000" w:themeColor="text1"/>
                <w:lang w:val="vi-VN"/>
              </w:rPr>
            </w:pPr>
            <w:r w:rsidRPr="00F373DA">
              <w:rPr>
                <w:color w:val="000000" w:themeColor="text1"/>
                <w:lang w:val="vi-VN"/>
              </w:rPr>
              <w:t>Hoặc qua DVC trực</w:t>
            </w:r>
          </w:p>
          <w:p w14:paraId="2B414182"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rPr>
              <w:t>tuyến</w:t>
            </w:r>
            <w:r w:rsidRPr="00F373DA">
              <w:rPr>
                <w:color w:val="000000" w:themeColor="text1"/>
                <w:lang w:val="vi-VN"/>
              </w:rPr>
              <w:t xml:space="preserve"> </w:t>
            </w:r>
            <w:r w:rsidRPr="00F373DA">
              <w:rPr>
                <w:color w:val="000000" w:themeColor="text1"/>
              </w:rPr>
              <w:t>một phần</w:t>
            </w:r>
          </w:p>
        </w:tc>
        <w:tc>
          <w:tcPr>
            <w:tcW w:w="851" w:type="dxa"/>
            <w:vAlign w:val="center"/>
          </w:tcPr>
          <w:p w14:paraId="017AE721"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Trực tiếp;</w:t>
            </w:r>
          </w:p>
          <w:p w14:paraId="63019ABA"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4F99C52F"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592E8BCB" w14:textId="12ECC651" w:rsidR="004E1091" w:rsidRPr="00F373DA" w:rsidRDefault="004942E5" w:rsidP="001B3ECB">
            <w:pPr>
              <w:jc w:val="center"/>
              <w:rPr>
                <w:color w:val="000000" w:themeColor="text1"/>
              </w:rPr>
            </w:pPr>
            <w:r w:rsidRPr="00F373DA">
              <w:rPr>
                <w:color w:val="000000" w:themeColor="text1"/>
              </w:rPr>
              <w:t>3</w:t>
            </w:r>
            <w:r w:rsidR="009A3DF1">
              <w:rPr>
                <w:color w:val="000000" w:themeColor="text1"/>
              </w:rPr>
              <w:t>7</w:t>
            </w:r>
            <w:r w:rsidR="001B3ECB">
              <w:rPr>
                <w:color w:val="000000" w:themeColor="text1"/>
              </w:rPr>
              <w:t>3</w:t>
            </w:r>
          </w:p>
        </w:tc>
      </w:tr>
      <w:tr w:rsidR="004E1091" w:rsidRPr="00F373DA" w14:paraId="096FE7FC" w14:textId="77777777" w:rsidTr="00614452">
        <w:tc>
          <w:tcPr>
            <w:tcW w:w="709" w:type="dxa"/>
            <w:vAlign w:val="center"/>
          </w:tcPr>
          <w:p w14:paraId="7C43ABAC" w14:textId="0F9C52DC" w:rsidR="004E1091" w:rsidRPr="00F373DA" w:rsidRDefault="004E1091" w:rsidP="004E1091">
            <w:pPr>
              <w:jc w:val="center"/>
              <w:rPr>
                <w:color w:val="000000" w:themeColor="text1"/>
              </w:rPr>
            </w:pPr>
            <w:r w:rsidRPr="00F373DA">
              <w:rPr>
                <w:color w:val="000000" w:themeColor="text1"/>
              </w:rPr>
              <w:lastRenderedPageBreak/>
              <w:br w:type="page"/>
            </w:r>
            <w:r w:rsidRPr="00F373DA">
              <w:rPr>
                <w:color w:val="000000" w:themeColor="text1"/>
              </w:rPr>
              <w:br w:type="page"/>
            </w:r>
            <w:r w:rsidR="009A3DF1">
              <w:rPr>
                <w:color w:val="000000" w:themeColor="text1"/>
              </w:rPr>
              <w:t>19</w:t>
            </w:r>
          </w:p>
        </w:tc>
        <w:tc>
          <w:tcPr>
            <w:tcW w:w="992" w:type="dxa"/>
            <w:vAlign w:val="center"/>
          </w:tcPr>
          <w:p w14:paraId="4B1DD461" w14:textId="547F7683" w:rsidR="004E1091" w:rsidRPr="00F373DA" w:rsidRDefault="004E1091" w:rsidP="004E1091">
            <w:pPr>
              <w:jc w:val="center"/>
              <w:rPr>
                <w:color w:val="000000" w:themeColor="text1"/>
              </w:rPr>
            </w:pPr>
          </w:p>
        </w:tc>
        <w:tc>
          <w:tcPr>
            <w:tcW w:w="2552" w:type="dxa"/>
            <w:vAlign w:val="center"/>
          </w:tcPr>
          <w:p w14:paraId="2FA74752" w14:textId="07C49033" w:rsidR="004E1091" w:rsidRPr="00F373DA" w:rsidRDefault="004E1091" w:rsidP="00614452">
            <w:pPr>
              <w:jc w:val="center"/>
              <w:rPr>
                <w:rFonts w:eastAsia="Arial"/>
                <w:color w:val="000000" w:themeColor="text1"/>
              </w:rPr>
            </w:pPr>
            <w:r w:rsidRPr="00F373DA">
              <w:rPr>
                <w:b/>
                <w:bCs/>
                <w:color w:val="000000" w:themeColor="text1"/>
              </w:rPr>
              <w:t xml:space="preserve">Đăng ký biến động thay đổi quyền sử dụng đất, quyền sở hữu tài sản gắn liền với đất do chia, tách, hợp nhất, sáp nhập tổ chức hoặc chuyển đổi </w:t>
            </w:r>
            <w:r w:rsidRPr="00F373DA">
              <w:rPr>
                <w:b/>
                <w:bCs/>
                <w:color w:val="000000" w:themeColor="text1"/>
              </w:rPr>
              <w:lastRenderedPageBreak/>
              <w:t>mô hình tổ chức</w:t>
            </w:r>
          </w:p>
        </w:tc>
        <w:tc>
          <w:tcPr>
            <w:tcW w:w="1984" w:type="dxa"/>
            <w:vAlign w:val="center"/>
          </w:tcPr>
          <w:p w14:paraId="625F002F" w14:textId="77777777" w:rsidR="004E1091" w:rsidRPr="00F373DA" w:rsidRDefault="004E1091" w:rsidP="004E1091">
            <w:pPr>
              <w:spacing w:before="60" w:after="60"/>
              <w:jc w:val="both"/>
              <w:rPr>
                <w:bCs/>
                <w:color w:val="000000" w:themeColor="text1"/>
              </w:rPr>
            </w:pPr>
            <w:r w:rsidRPr="00F373DA">
              <w:rPr>
                <w:b/>
                <w:color w:val="000000" w:themeColor="text1"/>
              </w:rPr>
              <w:lastRenderedPageBreak/>
              <w:t>* Tổ chức</w:t>
            </w:r>
            <w:r w:rsidRPr="00F373DA">
              <w:rPr>
                <w:bCs/>
                <w:color w:val="000000" w:themeColor="text1"/>
              </w:rPr>
              <w:t>. Trong đó. Văn phòng Đăng ký đất đai 13 ngày</w:t>
            </w:r>
          </w:p>
          <w:p w14:paraId="6FABD705" w14:textId="783FE048" w:rsidR="004942E5" w:rsidRPr="00F373DA" w:rsidRDefault="004942E5" w:rsidP="004942E5">
            <w:pPr>
              <w:spacing w:before="60" w:after="60"/>
              <w:jc w:val="both"/>
              <w:rPr>
                <w:bCs/>
                <w:color w:val="000000" w:themeColor="text1"/>
              </w:rPr>
            </w:pPr>
          </w:p>
          <w:p w14:paraId="5CAA0152" w14:textId="6BC2C7E9" w:rsidR="004942E5" w:rsidRPr="00F373DA" w:rsidRDefault="004942E5" w:rsidP="004E1091">
            <w:pPr>
              <w:spacing w:before="60" w:after="60"/>
              <w:jc w:val="both"/>
              <w:rPr>
                <w:bCs/>
                <w:color w:val="000000" w:themeColor="text1"/>
              </w:rPr>
            </w:pPr>
          </w:p>
        </w:tc>
        <w:tc>
          <w:tcPr>
            <w:tcW w:w="1560" w:type="dxa"/>
            <w:vAlign w:val="center"/>
          </w:tcPr>
          <w:p w14:paraId="189A9E41"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t>*Tổ chức:</w:t>
            </w:r>
          </w:p>
          <w:p w14:paraId="7EB5DA75"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218AB936" w14:textId="75FD47AF"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 xml:space="preserve">Cổng dịch vụ </w:t>
            </w:r>
            <w:r w:rsidRPr="00F373DA">
              <w:rPr>
                <w:color w:val="000000" w:themeColor="text1"/>
                <w:spacing w:val="-4"/>
              </w:rPr>
              <w:lastRenderedPageBreak/>
              <w:t>công quốc gia</w:t>
            </w:r>
          </w:p>
          <w:p w14:paraId="629ADC9A" w14:textId="77777777" w:rsidR="004E1091" w:rsidRPr="00F373DA" w:rsidRDefault="004E1091" w:rsidP="00576448">
            <w:pPr>
              <w:autoSpaceDE w:val="0"/>
              <w:autoSpaceDN w:val="0"/>
              <w:adjustRightInd w:val="0"/>
              <w:spacing w:before="120" w:after="120"/>
              <w:jc w:val="both"/>
              <w:rPr>
                <w:color w:val="000000" w:themeColor="text1"/>
              </w:rPr>
            </w:pPr>
          </w:p>
        </w:tc>
        <w:tc>
          <w:tcPr>
            <w:tcW w:w="1984" w:type="dxa"/>
            <w:vAlign w:val="center"/>
          </w:tcPr>
          <w:p w14:paraId="695F2ED8" w14:textId="61F00616" w:rsidR="004E1091" w:rsidRPr="00F373DA" w:rsidRDefault="004E1091" w:rsidP="004E1091">
            <w:pPr>
              <w:jc w:val="both"/>
              <w:rPr>
                <w:bCs/>
                <w:color w:val="000000" w:themeColor="text1"/>
              </w:rPr>
            </w:pPr>
            <w:r w:rsidRPr="00F373DA">
              <w:rPr>
                <w:color w:val="000000" w:themeColor="text1"/>
              </w:rPr>
              <w:lastRenderedPageBreak/>
              <w:t>- Theo quy định của Luật phí và lệ phí và các văn bản quy phạm pháp luật hướng dẫn Luật phí và lệ phí.</w:t>
            </w:r>
          </w:p>
        </w:tc>
        <w:tc>
          <w:tcPr>
            <w:tcW w:w="2835" w:type="dxa"/>
            <w:vAlign w:val="center"/>
          </w:tcPr>
          <w:p w14:paraId="32C53D0A" w14:textId="77777777" w:rsidR="004E1091" w:rsidRPr="00F373DA" w:rsidRDefault="004E1091" w:rsidP="00DE0EBB">
            <w:pPr>
              <w:spacing w:after="120"/>
              <w:jc w:val="both"/>
              <w:rPr>
                <w:color w:val="000000" w:themeColor="text1"/>
              </w:rPr>
            </w:pPr>
            <w:r w:rsidRPr="00F373DA">
              <w:rPr>
                <w:color w:val="000000" w:themeColor="text1"/>
              </w:rPr>
              <w:t xml:space="preserve">- Luật Đất đai số 31/2024/QH15 ngày 18/01/2024.; Luật số 43/2024/QH15 ngày 29/6/2024 sửa đổi, bổ sung một số điều của Luật Đất đai số 31/2024/QH15, </w:t>
            </w:r>
            <w:r w:rsidRPr="00F373DA">
              <w:rPr>
                <w:color w:val="000000" w:themeColor="text1"/>
              </w:rPr>
              <w:lastRenderedPageBreak/>
              <w:t>Luật Nhà ở số 27/2023/QH15, Luật Kinh doanh bất động sản số 29/2023/QH15 và Luật Các tổ chức tín dụng số 32/2024/QH15.</w:t>
            </w:r>
          </w:p>
          <w:p w14:paraId="53C368EC" w14:textId="77777777" w:rsidR="004E1091" w:rsidRPr="00F373DA" w:rsidRDefault="004E1091" w:rsidP="00DE0EBB">
            <w:pPr>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w:t>
            </w:r>
          </w:p>
          <w:p w14:paraId="0A9CF9BC" w14:textId="77777777" w:rsidR="004E1091" w:rsidRPr="00F373DA" w:rsidRDefault="004E1091" w:rsidP="00DE0EBB">
            <w:pPr>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43254629" w14:textId="77777777" w:rsidR="004E1091" w:rsidRPr="00F373DA" w:rsidRDefault="004E1091" w:rsidP="00DE0EBB">
            <w:pPr>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40E3D86E" w14:textId="17426B3E" w:rsidR="004E1091" w:rsidRPr="00F373DA" w:rsidRDefault="004E1091" w:rsidP="00DE0EBB">
            <w:pPr>
              <w:pStyle w:val="NormalWeb"/>
              <w:spacing w:before="0" w:beforeAutospacing="0" w:after="120" w:afterAutospacing="0" w:line="234" w:lineRule="atLeast"/>
              <w:jc w:val="both"/>
              <w:rPr>
                <w:b/>
                <w:color w:val="000000" w:themeColor="text1"/>
                <w:lang w:val="nl-NL"/>
              </w:rPr>
            </w:pPr>
            <w:bookmarkStart w:id="9" w:name="_Hlk178231774"/>
            <w:r w:rsidRPr="00F373DA">
              <w:rPr>
                <w:color w:val="000000" w:themeColor="text1"/>
              </w:rPr>
              <w:lastRenderedPageBreak/>
              <w:t>- Mục 20 Quyết định số 2124/QĐ-BTNMT ngày 01/8/2024 của Bộ Tài nguyên và Môi trường về việc công bố thủ tục hành chính trong lĩnh vục đất đai thuộc phạm vi chức;</w:t>
            </w:r>
            <w:bookmarkEnd w:id="9"/>
          </w:p>
        </w:tc>
        <w:tc>
          <w:tcPr>
            <w:tcW w:w="1134" w:type="dxa"/>
            <w:vAlign w:val="center"/>
          </w:tcPr>
          <w:p w14:paraId="7FF2B811"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1D8C68A7"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-Hoặc qua BCCI;</w:t>
            </w:r>
          </w:p>
          <w:p w14:paraId="2E97878A" w14:textId="77777777" w:rsidR="004E1091" w:rsidRPr="00F373DA" w:rsidRDefault="004E1091" w:rsidP="004E1091">
            <w:pPr>
              <w:spacing w:before="60" w:after="60"/>
              <w:ind w:left="-12"/>
              <w:jc w:val="center"/>
              <w:rPr>
                <w:bCs/>
                <w:color w:val="000000" w:themeColor="text1"/>
              </w:rPr>
            </w:pPr>
            <w:r w:rsidRPr="00F373DA">
              <w:rPr>
                <w:color w:val="000000" w:themeColor="text1"/>
              </w:rPr>
              <w:t xml:space="preserve">- </w:t>
            </w:r>
            <w:r w:rsidRPr="00F373DA">
              <w:rPr>
                <w:color w:val="000000" w:themeColor="text1"/>
                <w:lang w:val="vi-VN"/>
              </w:rPr>
              <w:t xml:space="preserve">Hoặc qua DVC </w:t>
            </w:r>
            <w:r w:rsidRPr="00F373DA">
              <w:rPr>
                <w:color w:val="000000" w:themeColor="text1"/>
                <w:lang w:val="vi-VN"/>
              </w:rPr>
              <w:lastRenderedPageBreak/>
              <w:t xml:space="preserve">trực tuyến </w:t>
            </w:r>
            <w:r w:rsidRPr="00F373DA">
              <w:rPr>
                <w:color w:val="000000" w:themeColor="text1"/>
              </w:rPr>
              <w:t>một phần</w:t>
            </w:r>
          </w:p>
          <w:p w14:paraId="06378DCE" w14:textId="77777777" w:rsidR="004E1091" w:rsidRPr="00F373DA" w:rsidRDefault="004E1091" w:rsidP="004E1091">
            <w:pPr>
              <w:spacing w:before="60" w:after="60"/>
              <w:ind w:left="-12"/>
              <w:jc w:val="center"/>
              <w:rPr>
                <w:bCs/>
                <w:color w:val="000000" w:themeColor="text1"/>
                <w:lang w:val="vi-VN"/>
              </w:rPr>
            </w:pPr>
          </w:p>
          <w:p w14:paraId="1C47D50E" w14:textId="77777777" w:rsidR="004E1091" w:rsidRPr="00F373DA" w:rsidRDefault="004E1091" w:rsidP="004E1091">
            <w:pPr>
              <w:spacing w:before="60" w:after="60"/>
              <w:ind w:left="-12"/>
              <w:jc w:val="center"/>
              <w:rPr>
                <w:bCs/>
                <w:color w:val="000000" w:themeColor="text1"/>
                <w:lang w:val="vi-VN"/>
              </w:rPr>
            </w:pPr>
          </w:p>
        </w:tc>
        <w:tc>
          <w:tcPr>
            <w:tcW w:w="851" w:type="dxa"/>
            <w:vAlign w:val="center"/>
          </w:tcPr>
          <w:p w14:paraId="0AC53CED"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4BBF0479"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7A1B6E85"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096BD8FC" w14:textId="70BD9D65" w:rsidR="004E1091" w:rsidRPr="00F373DA" w:rsidRDefault="004E1091" w:rsidP="001B3ECB">
            <w:pPr>
              <w:jc w:val="center"/>
              <w:rPr>
                <w:color w:val="000000" w:themeColor="text1"/>
              </w:rPr>
            </w:pPr>
            <w:r w:rsidRPr="00F373DA">
              <w:rPr>
                <w:color w:val="000000" w:themeColor="text1"/>
              </w:rPr>
              <w:t>4</w:t>
            </w:r>
            <w:r w:rsidR="001B3ECB">
              <w:rPr>
                <w:color w:val="000000" w:themeColor="text1"/>
              </w:rPr>
              <w:t>09</w:t>
            </w:r>
          </w:p>
        </w:tc>
      </w:tr>
      <w:tr w:rsidR="004E1091" w:rsidRPr="00F373DA" w14:paraId="460ED9BE" w14:textId="77777777" w:rsidTr="00614452">
        <w:tc>
          <w:tcPr>
            <w:tcW w:w="709" w:type="dxa"/>
            <w:vAlign w:val="center"/>
          </w:tcPr>
          <w:p w14:paraId="25235703" w14:textId="562F6B0D" w:rsidR="004E1091" w:rsidRPr="00F373DA" w:rsidRDefault="004E1091" w:rsidP="004E1091">
            <w:pPr>
              <w:jc w:val="center"/>
              <w:rPr>
                <w:color w:val="000000" w:themeColor="text1"/>
              </w:rPr>
            </w:pPr>
            <w:r w:rsidRPr="00F373DA">
              <w:rPr>
                <w:color w:val="000000" w:themeColor="text1"/>
              </w:rPr>
              <w:lastRenderedPageBreak/>
              <w:t>2</w:t>
            </w:r>
            <w:r w:rsidR="009A3DF1">
              <w:rPr>
                <w:color w:val="000000" w:themeColor="text1"/>
              </w:rPr>
              <w:t>0</w:t>
            </w:r>
          </w:p>
        </w:tc>
        <w:tc>
          <w:tcPr>
            <w:tcW w:w="992" w:type="dxa"/>
            <w:vAlign w:val="center"/>
          </w:tcPr>
          <w:p w14:paraId="57CDC4DC" w14:textId="3423FCC3" w:rsidR="004E1091" w:rsidRPr="00F373DA" w:rsidRDefault="004E1091" w:rsidP="004E1091">
            <w:pPr>
              <w:jc w:val="center"/>
              <w:rPr>
                <w:color w:val="000000" w:themeColor="text1"/>
              </w:rPr>
            </w:pPr>
          </w:p>
        </w:tc>
        <w:tc>
          <w:tcPr>
            <w:tcW w:w="2552" w:type="dxa"/>
            <w:vAlign w:val="center"/>
          </w:tcPr>
          <w:p w14:paraId="0C0623A9" w14:textId="38834176" w:rsidR="004E1091" w:rsidRPr="00F373DA" w:rsidRDefault="004E1091" w:rsidP="00614452">
            <w:pPr>
              <w:jc w:val="center"/>
              <w:rPr>
                <w:rFonts w:eastAsia="Arial"/>
                <w:color w:val="000000" w:themeColor="text1"/>
              </w:rPr>
            </w:pPr>
            <w:r w:rsidRPr="00F373DA">
              <w:rPr>
                <w:b/>
                <w:bCs/>
                <w:color w:val="000000" w:themeColor="text1"/>
              </w:rPr>
              <w:t>Đăng</w:t>
            </w:r>
            <w:r w:rsidRPr="00F373DA">
              <w:rPr>
                <w:b/>
                <w:bCs/>
                <w:color w:val="000000" w:themeColor="text1"/>
                <w:spacing w:val="29"/>
              </w:rPr>
              <w:t xml:space="preserve"> </w:t>
            </w:r>
            <w:r w:rsidRPr="00F373DA">
              <w:rPr>
                <w:b/>
                <w:bCs/>
                <w:color w:val="000000" w:themeColor="text1"/>
                <w:spacing w:val="-2"/>
              </w:rPr>
              <w:t>ký</w:t>
            </w:r>
            <w:r w:rsidRPr="00F373DA">
              <w:rPr>
                <w:b/>
                <w:bCs/>
                <w:color w:val="000000" w:themeColor="text1"/>
                <w:spacing w:val="28"/>
              </w:rPr>
              <w:t xml:space="preserve"> </w:t>
            </w:r>
            <w:r w:rsidRPr="00F373DA">
              <w:rPr>
                <w:b/>
                <w:bCs/>
                <w:color w:val="000000" w:themeColor="text1"/>
              </w:rPr>
              <w:t>biến</w:t>
            </w:r>
            <w:r w:rsidRPr="00F373DA">
              <w:rPr>
                <w:b/>
                <w:bCs/>
                <w:color w:val="000000" w:themeColor="text1"/>
                <w:spacing w:val="26"/>
              </w:rPr>
              <w:t xml:space="preserve"> </w:t>
            </w:r>
            <w:r w:rsidRPr="00F373DA">
              <w:rPr>
                <w:b/>
                <w:bCs/>
                <w:color w:val="000000" w:themeColor="text1"/>
              </w:rPr>
              <w:t>động</w:t>
            </w:r>
            <w:r w:rsidRPr="00F373DA">
              <w:rPr>
                <w:b/>
                <w:bCs/>
                <w:color w:val="000000" w:themeColor="text1"/>
                <w:spacing w:val="29"/>
              </w:rPr>
              <w:t xml:space="preserve"> </w:t>
            </w:r>
            <w:r w:rsidRPr="00F373DA">
              <w:rPr>
                <w:b/>
                <w:bCs/>
                <w:color w:val="000000" w:themeColor="text1"/>
              </w:rPr>
              <w:t>đối</w:t>
            </w:r>
            <w:r w:rsidRPr="00F373DA">
              <w:rPr>
                <w:b/>
                <w:bCs/>
                <w:color w:val="000000" w:themeColor="text1"/>
                <w:spacing w:val="29"/>
              </w:rPr>
              <w:t xml:space="preserve"> </w:t>
            </w:r>
            <w:r w:rsidRPr="00F373DA">
              <w:rPr>
                <w:b/>
                <w:bCs/>
                <w:color w:val="000000" w:themeColor="text1"/>
                <w:spacing w:val="-1"/>
              </w:rPr>
              <w:t>với</w:t>
            </w:r>
            <w:r w:rsidRPr="00F373DA">
              <w:rPr>
                <w:b/>
                <w:bCs/>
                <w:color w:val="000000" w:themeColor="text1"/>
                <w:spacing w:val="24"/>
              </w:rPr>
              <w:t xml:space="preserve"> </w:t>
            </w:r>
            <w:r w:rsidRPr="00F373DA">
              <w:rPr>
                <w:b/>
                <w:bCs/>
                <w:color w:val="000000" w:themeColor="text1"/>
              </w:rPr>
              <w:t>trường</w:t>
            </w:r>
            <w:r w:rsidRPr="00F373DA">
              <w:rPr>
                <w:b/>
                <w:bCs/>
                <w:color w:val="000000" w:themeColor="text1"/>
                <w:spacing w:val="36"/>
              </w:rPr>
              <w:t xml:space="preserve"> </w:t>
            </w:r>
            <w:r w:rsidRPr="00F373DA">
              <w:rPr>
                <w:b/>
                <w:bCs/>
                <w:color w:val="000000" w:themeColor="text1"/>
              </w:rPr>
              <w:t>hợp</w:t>
            </w:r>
            <w:r w:rsidRPr="00F373DA">
              <w:rPr>
                <w:b/>
                <w:bCs/>
                <w:color w:val="000000" w:themeColor="text1"/>
                <w:spacing w:val="43"/>
              </w:rPr>
              <w:t xml:space="preserve"> </w:t>
            </w:r>
            <w:r w:rsidRPr="00F373DA">
              <w:rPr>
                <w:b/>
                <w:bCs/>
                <w:color w:val="000000" w:themeColor="text1"/>
              </w:rPr>
              <w:t>thay</w:t>
            </w:r>
            <w:r w:rsidRPr="00F373DA">
              <w:rPr>
                <w:b/>
                <w:bCs/>
                <w:color w:val="000000" w:themeColor="text1"/>
                <w:spacing w:val="33"/>
              </w:rPr>
              <w:t xml:space="preserve"> </w:t>
            </w:r>
            <w:r w:rsidRPr="00F373DA">
              <w:rPr>
                <w:b/>
                <w:bCs/>
                <w:color w:val="000000" w:themeColor="text1"/>
                <w:spacing w:val="-1"/>
              </w:rPr>
              <w:t>đổi</w:t>
            </w:r>
            <w:r w:rsidRPr="00F373DA">
              <w:rPr>
                <w:b/>
                <w:bCs/>
                <w:color w:val="000000" w:themeColor="text1"/>
                <w:spacing w:val="37"/>
              </w:rPr>
              <w:t xml:space="preserve"> </w:t>
            </w:r>
            <w:r w:rsidRPr="00F373DA">
              <w:rPr>
                <w:b/>
                <w:bCs/>
                <w:color w:val="000000" w:themeColor="text1"/>
              </w:rPr>
              <w:t>quyền</w:t>
            </w:r>
            <w:r w:rsidRPr="00F373DA">
              <w:rPr>
                <w:b/>
                <w:bCs/>
                <w:color w:val="000000" w:themeColor="text1"/>
                <w:spacing w:val="27"/>
                <w:w w:val="101"/>
              </w:rPr>
              <w:t xml:space="preserve"> </w:t>
            </w:r>
            <w:r w:rsidRPr="00F373DA">
              <w:rPr>
                <w:b/>
                <w:bCs/>
                <w:color w:val="000000" w:themeColor="text1"/>
              </w:rPr>
              <w:t>sử</w:t>
            </w:r>
            <w:r w:rsidRPr="00F373DA">
              <w:rPr>
                <w:b/>
                <w:bCs/>
                <w:color w:val="000000" w:themeColor="text1"/>
                <w:spacing w:val="36"/>
              </w:rPr>
              <w:t xml:space="preserve"> </w:t>
            </w:r>
            <w:r w:rsidRPr="00F373DA">
              <w:rPr>
                <w:b/>
                <w:bCs/>
                <w:color w:val="000000" w:themeColor="text1"/>
              </w:rPr>
              <w:t>dụng</w:t>
            </w:r>
            <w:r w:rsidRPr="00F373DA">
              <w:rPr>
                <w:b/>
                <w:bCs/>
                <w:color w:val="000000" w:themeColor="text1"/>
                <w:spacing w:val="36"/>
              </w:rPr>
              <w:t xml:space="preserve"> </w:t>
            </w:r>
            <w:r w:rsidRPr="00F373DA">
              <w:rPr>
                <w:b/>
                <w:bCs/>
                <w:color w:val="000000" w:themeColor="text1"/>
                <w:spacing w:val="-1"/>
              </w:rPr>
              <w:t>đất,</w:t>
            </w:r>
            <w:r w:rsidRPr="00F373DA">
              <w:rPr>
                <w:b/>
                <w:bCs/>
                <w:color w:val="000000" w:themeColor="text1"/>
                <w:spacing w:val="38"/>
              </w:rPr>
              <w:t xml:space="preserve"> </w:t>
            </w:r>
            <w:r w:rsidRPr="00F373DA">
              <w:rPr>
                <w:b/>
                <w:bCs/>
                <w:color w:val="000000" w:themeColor="text1"/>
              </w:rPr>
              <w:t>quyền</w:t>
            </w:r>
            <w:r w:rsidRPr="00F373DA">
              <w:rPr>
                <w:b/>
                <w:bCs/>
                <w:color w:val="000000" w:themeColor="text1"/>
                <w:spacing w:val="33"/>
              </w:rPr>
              <w:t xml:space="preserve"> </w:t>
            </w:r>
            <w:r w:rsidRPr="00F373DA">
              <w:rPr>
                <w:b/>
                <w:bCs/>
                <w:color w:val="000000" w:themeColor="text1"/>
                <w:spacing w:val="1"/>
              </w:rPr>
              <w:t>sở</w:t>
            </w:r>
            <w:r w:rsidRPr="00F373DA">
              <w:rPr>
                <w:b/>
                <w:bCs/>
                <w:color w:val="000000" w:themeColor="text1"/>
                <w:spacing w:val="34"/>
              </w:rPr>
              <w:t xml:space="preserve"> </w:t>
            </w:r>
            <w:r w:rsidRPr="00F373DA">
              <w:rPr>
                <w:b/>
                <w:bCs/>
                <w:color w:val="000000" w:themeColor="text1"/>
              </w:rPr>
              <w:t>hữu</w:t>
            </w:r>
            <w:r w:rsidRPr="00F373DA">
              <w:rPr>
                <w:b/>
                <w:bCs/>
                <w:color w:val="000000" w:themeColor="text1"/>
                <w:spacing w:val="24"/>
                <w:w w:val="101"/>
              </w:rPr>
              <w:t xml:space="preserve"> </w:t>
            </w:r>
            <w:r w:rsidRPr="00F373DA">
              <w:rPr>
                <w:b/>
                <w:bCs/>
                <w:color w:val="000000" w:themeColor="text1"/>
              </w:rPr>
              <w:t>tài</w:t>
            </w:r>
            <w:r w:rsidRPr="00F373DA">
              <w:rPr>
                <w:b/>
                <w:bCs/>
                <w:color w:val="000000" w:themeColor="text1"/>
                <w:spacing w:val="10"/>
              </w:rPr>
              <w:t xml:space="preserve"> </w:t>
            </w:r>
            <w:r w:rsidRPr="00F373DA">
              <w:rPr>
                <w:b/>
                <w:bCs/>
                <w:color w:val="000000" w:themeColor="text1"/>
              </w:rPr>
              <w:t>sản</w:t>
            </w:r>
            <w:r w:rsidRPr="00F373DA">
              <w:rPr>
                <w:b/>
                <w:bCs/>
                <w:color w:val="000000" w:themeColor="text1"/>
                <w:spacing w:val="11"/>
              </w:rPr>
              <w:t xml:space="preserve"> </w:t>
            </w:r>
            <w:r w:rsidRPr="00F373DA">
              <w:rPr>
                <w:b/>
                <w:bCs/>
                <w:color w:val="000000" w:themeColor="text1"/>
              </w:rPr>
              <w:t>gắn</w:t>
            </w:r>
            <w:r w:rsidRPr="00F373DA">
              <w:rPr>
                <w:b/>
                <w:bCs/>
                <w:color w:val="000000" w:themeColor="text1"/>
                <w:spacing w:val="11"/>
              </w:rPr>
              <w:t xml:space="preserve"> </w:t>
            </w:r>
            <w:r w:rsidRPr="00F373DA">
              <w:rPr>
                <w:b/>
                <w:bCs/>
                <w:color w:val="000000" w:themeColor="text1"/>
                <w:spacing w:val="-1"/>
              </w:rPr>
              <w:t>liền</w:t>
            </w:r>
            <w:r w:rsidRPr="00F373DA">
              <w:rPr>
                <w:b/>
                <w:bCs/>
                <w:color w:val="000000" w:themeColor="text1"/>
                <w:spacing w:val="11"/>
              </w:rPr>
              <w:t xml:space="preserve"> </w:t>
            </w:r>
            <w:r w:rsidRPr="00F373DA">
              <w:rPr>
                <w:b/>
                <w:bCs/>
                <w:color w:val="000000" w:themeColor="text1"/>
              </w:rPr>
              <w:t>với</w:t>
            </w:r>
            <w:r w:rsidRPr="00F373DA">
              <w:rPr>
                <w:b/>
                <w:bCs/>
                <w:color w:val="000000" w:themeColor="text1"/>
                <w:spacing w:val="8"/>
              </w:rPr>
              <w:t xml:space="preserve"> </w:t>
            </w:r>
            <w:r w:rsidRPr="00F373DA">
              <w:rPr>
                <w:b/>
                <w:bCs/>
                <w:color w:val="000000" w:themeColor="text1"/>
              </w:rPr>
              <w:t>đất</w:t>
            </w:r>
            <w:r w:rsidRPr="00F373DA">
              <w:rPr>
                <w:b/>
                <w:bCs/>
                <w:color w:val="000000" w:themeColor="text1"/>
                <w:spacing w:val="9"/>
              </w:rPr>
              <w:t xml:space="preserve"> </w:t>
            </w:r>
            <w:r w:rsidRPr="00F373DA">
              <w:rPr>
                <w:b/>
                <w:bCs/>
                <w:color w:val="000000" w:themeColor="text1"/>
              </w:rPr>
              <w:t>theo</w:t>
            </w:r>
            <w:r w:rsidRPr="00F373DA">
              <w:rPr>
                <w:b/>
                <w:bCs/>
                <w:color w:val="000000" w:themeColor="text1"/>
                <w:spacing w:val="27"/>
                <w:w w:val="101"/>
              </w:rPr>
              <w:t xml:space="preserve"> </w:t>
            </w:r>
            <w:r w:rsidRPr="00F373DA">
              <w:rPr>
                <w:b/>
                <w:bCs/>
                <w:color w:val="000000" w:themeColor="text1"/>
              </w:rPr>
              <w:t>thỏa</w:t>
            </w:r>
            <w:r w:rsidRPr="00F373DA">
              <w:rPr>
                <w:b/>
                <w:bCs/>
                <w:color w:val="000000" w:themeColor="text1"/>
                <w:spacing w:val="26"/>
              </w:rPr>
              <w:t xml:space="preserve"> </w:t>
            </w:r>
            <w:r w:rsidRPr="00F373DA">
              <w:rPr>
                <w:b/>
                <w:bCs/>
                <w:color w:val="000000" w:themeColor="text1"/>
              </w:rPr>
              <w:t>thuận</w:t>
            </w:r>
            <w:r w:rsidRPr="00F373DA">
              <w:rPr>
                <w:b/>
                <w:bCs/>
                <w:color w:val="000000" w:themeColor="text1"/>
                <w:spacing w:val="26"/>
              </w:rPr>
              <w:t xml:space="preserve"> </w:t>
            </w:r>
            <w:r w:rsidRPr="00F373DA">
              <w:rPr>
                <w:b/>
                <w:bCs/>
                <w:color w:val="000000" w:themeColor="text1"/>
              </w:rPr>
              <w:t>của</w:t>
            </w:r>
            <w:r w:rsidRPr="00F373DA">
              <w:rPr>
                <w:b/>
                <w:bCs/>
                <w:color w:val="000000" w:themeColor="text1"/>
                <w:spacing w:val="22"/>
              </w:rPr>
              <w:t xml:space="preserve"> </w:t>
            </w:r>
            <w:r w:rsidRPr="00F373DA">
              <w:rPr>
                <w:b/>
                <w:bCs/>
                <w:color w:val="000000" w:themeColor="text1"/>
              </w:rPr>
              <w:t>các</w:t>
            </w:r>
            <w:r w:rsidRPr="00F373DA">
              <w:rPr>
                <w:b/>
                <w:bCs/>
                <w:color w:val="000000" w:themeColor="text1"/>
                <w:spacing w:val="25"/>
              </w:rPr>
              <w:t xml:space="preserve"> </w:t>
            </w:r>
            <w:r w:rsidRPr="00F373DA">
              <w:rPr>
                <w:b/>
                <w:bCs/>
                <w:color w:val="000000" w:themeColor="text1"/>
                <w:spacing w:val="-1"/>
              </w:rPr>
              <w:t>thành</w:t>
            </w:r>
            <w:r w:rsidRPr="00F373DA">
              <w:rPr>
                <w:b/>
                <w:bCs/>
                <w:color w:val="000000" w:themeColor="text1"/>
                <w:spacing w:val="26"/>
                <w:w w:val="101"/>
              </w:rPr>
              <w:t xml:space="preserve"> </w:t>
            </w:r>
            <w:r w:rsidRPr="00F373DA">
              <w:rPr>
                <w:b/>
                <w:bCs/>
                <w:color w:val="000000" w:themeColor="text1"/>
              </w:rPr>
              <w:t>viên</w:t>
            </w:r>
            <w:r w:rsidRPr="00F373DA">
              <w:rPr>
                <w:b/>
                <w:bCs/>
                <w:color w:val="000000" w:themeColor="text1"/>
                <w:spacing w:val="-11"/>
              </w:rPr>
              <w:t xml:space="preserve"> </w:t>
            </w:r>
            <w:r w:rsidRPr="00F373DA">
              <w:rPr>
                <w:b/>
                <w:bCs/>
                <w:color w:val="000000" w:themeColor="text1"/>
              </w:rPr>
              <w:t>hộ</w:t>
            </w:r>
            <w:r w:rsidRPr="00F373DA">
              <w:rPr>
                <w:b/>
                <w:bCs/>
                <w:color w:val="000000" w:themeColor="text1"/>
                <w:spacing w:val="-9"/>
              </w:rPr>
              <w:t xml:space="preserve"> </w:t>
            </w:r>
            <w:r w:rsidRPr="00F373DA">
              <w:rPr>
                <w:b/>
                <w:bCs/>
                <w:color w:val="000000" w:themeColor="text1"/>
              </w:rPr>
              <w:t>gia</w:t>
            </w:r>
            <w:r w:rsidRPr="00F373DA">
              <w:rPr>
                <w:b/>
                <w:bCs/>
                <w:color w:val="000000" w:themeColor="text1"/>
                <w:spacing w:val="-9"/>
              </w:rPr>
              <w:t xml:space="preserve"> </w:t>
            </w:r>
            <w:r w:rsidRPr="00F373DA">
              <w:rPr>
                <w:b/>
                <w:bCs/>
                <w:color w:val="000000" w:themeColor="text1"/>
              </w:rPr>
              <w:t>đình</w:t>
            </w:r>
            <w:r w:rsidRPr="00F373DA">
              <w:rPr>
                <w:b/>
                <w:bCs/>
                <w:color w:val="000000" w:themeColor="text1"/>
                <w:spacing w:val="-9"/>
              </w:rPr>
              <w:t xml:space="preserve"> </w:t>
            </w:r>
            <w:r w:rsidRPr="00F373DA">
              <w:rPr>
                <w:b/>
                <w:bCs/>
                <w:color w:val="000000" w:themeColor="text1"/>
                <w:spacing w:val="-1"/>
              </w:rPr>
              <w:t>hoặc</w:t>
            </w:r>
            <w:r w:rsidRPr="00F373DA">
              <w:rPr>
                <w:b/>
                <w:bCs/>
                <w:color w:val="000000" w:themeColor="text1"/>
                <w:spacing w:val="-9"/>
              </w:rPr>
              <w:t xml:space="preserve"> </w:t>
            </w:r>
            <w:r w:rsidRPr="00F373DA">
              <w:rPr>
                <w:b/>
                <w:bCs/>
                <w:color w:val="000000" w:themeColor="text1"/>
              </w:rPr>
              <w:t>của</w:t>
            </w:r>
            <w:r w:rsidRPr="00F373DA">
              <w:rPr>
                <w:b/>
                <w:bCs/>
                <w:color w:val="000000" w:themeColor="text1"/>
                <w:spacing w:val="-9"/>
              </w:rPr>
              <w:t xml:space="preserve"> </w:t>
            </w:r>
            <w:r w:rsidRPr="00F373DA">
              <w:rPr>
                <w:b/>
                <w:bCs/>
                <w:color w:val="000000" w:themeColor="text1"/>
              </w:rPr>
              <w:t>vợ</w:t>
            </w:r>
            <w:r w:rsidRPr="00F373DA">
              <w:rPr>
                <w:b/>
                <w:bCs/>
                <w:color w:val="000000" w:themeColor="text1"/>
                <w:spacing w:val="22"/>
                <w:w w:val="101"/>
              </w:rPr>
              <w:t xml:space="preserve"> </w:t>
            </w:r>
            <w:r w:rsidRPr="00F373DA">
              <w:rPr>
                <w:b/>
                <w:bCs/>
                <w:color w:val="000000" w:themeColor="text1"/>
              </w:rPr>
              <w:t>và</w:t>
            </w:r>
            <w:r w:rsidRPr="00F373DA">
              <w:rPr>
                <w:b/>
                <w:bCs/>
                <w:color w:val="000000" w:themeColor="text1"/>
                <w:spacing w:val="15"/>
              </w:rPr>
              <w:t xml:space="preserve"> </w:t>
            </w:r>
            <w:r w:rsidRPr="00F373DA">
              <w:rPr>
                <w:b/>
                <w:bCs/>
                <w:color w:val="000000" w:themeColor="text1"/>
                <w:spacing w:val="-1"/>
              </w:rPr>
              <w:t>chồng;</w:t>
            </w:r>
            <w:r w:rsidRPr="00F373DA">
              <w:rPr>
                <w:b/>
                <w:bCs/>
                <w:color w:val="000000" w:themeColor="text1"/>
                <w:spacing w:val="17"/>
              </w:rPr>
              <w:t xml:space="preserve"> </w:t>
            </w:r>
            <w:r w:rsidRPr="00F373DA">
              <w:rPr>
                <w:b/>
                <w:bCs/>
                <w:color w:val="000000" w:themeColor="text1"/>
              </w:rPr>
              <w:t>quyền</w:t>
            </w:r>
            <w:r w:rsidRPr="00F373DA">
              <w:rPr>
                <w:b/>
                <w:bCs/>
                <w:color w:val="000000" w:themeColor="text1"/>
                <w:spacing w:val="16"/>
              </w:rPr>
              <w:t xml:space="preserve"> </w:t>
            </w:r>
            <w:r w:rsidRPr="00F373DA">
              <w:rPr>
                <w:b/>
                <w:bCs/>
                <w:color w:val="000000" w:themeColor="text1"/>
              </w:rPr>
              <w:t>sử</w:t>
            </w:r>
            <w:r w:rsidRPr="00F373DA">
              <w:rPr>
                <w:b/>
                <w:bCs/>
                <w:color w:val="000000" w:themeColor="text1"/>
                <w:spacing w:val="16"/>
              </w:rPr>
              <w:t xml:space="preserve"> </w:t>
            </w:r>
            <w:r w:rsidRPr="00F373DA">
              <w:rPr>
                <w:b/>
                <w:bCs/>
                <w:color w:val="000000" w:themeColor="text1"/>
              </w:rPr>
              <w:t>dụng</w:t>
            </w:r>
            <w:r w:rsidRPr="00F373DA">
              <w:rPr>
                <w:b/>
                <w:bCs/>
                <w:color w:val="000000" w:themeColor="text1"/>
                <w:spacing w:val="27"/>
                <w:w w:val="101"/>
              </w:rPr>
              <w:t xml:space="preserve"> </w:t>
            </w:r>
            <w:r w:rsidRPr="00F373DA">
              <w:rPr>
                <w:b/>
                <w:bCs/>
                <w:color w:val="000000" w:themeColor="text1"/>
              </w:rPr>
              <w:t>đất</w:t>
            </w:r>
            <w:r w:rsidRPr="00F373DA">
              <w:rPr>
                <w:b/>
                <w:bCs/>
                <w:color w:val="000000" w:themeColor="text1"/>
                <w:spacing w:val="-2"/>
              </w:rPr>
              <w:t xml:space="preserve"> </w:t>
            </w:r>
            <w:r w:rsidRPr="00F373DA">
              <w:rPr>
                <w:b/>
                <w:bCs/>
                <w:color w:val="000000" w:themeColor="text1"/>
                <w:spacing w:val="-1"/>
              </w:rPr>
              <w:t xml:space="preserve">xây </w:t>
            </w:r>
            <w:r w:rsidRPr="00F373DA">
              <w:rPr>
                <w:b/>
                <w:bCs/>
                <w:color w:val="000000" w:themeColor="text1"/>
              </w:rPr>
              <w:t>dựng</w:t>
            </w:r>
            <w:r w:rsidRPr="00F373DA">
              <w:rPr>
                <w:b/>
                <w:bCs/>
                <w:color w:val="000000" w:themeColor="text1"/>
                <w:spacing w:val="-6"/>
              </w:rPr>
              <w:t xml:space="preserve"> </w:t>
            </w:r>
            <w:r w:rsidRPr="00F373DA">
              <w:rPr>
                <w:b/>
                <w:bCs/>
                <w:color w:val="000000" w:themeColor="text1"/>
              </w:rPr>
              <w:t>công</w:t>
            </w:r>
            <w:r w:rsidRPr="00F373DA">
              <w:rPr>
                <w:b/>
                <w:bCs/>
                <w:color w:val="000000" w:themeColor="text1"/>
                <w:spacing w:val="-3"/>
              </w:rPr>
              <w:t xml:space="preserve"> </w:t>
            </w:r>
            <w:r w:rsidRPr="00F373DA">
              <w:rPr>
                <w:b/>
                <w:bCs/>
                <w:color w:val="000000" w:themeColor="text1"/>
              </w:rPr>
              <w:t>trình</w:t>
            </w:r>
            <w:r w:rsidRPr="00F373DA">
              <w:rPr>
                <w:b/>
                <w:bCs/>
                <w:color w:val="000000" w:themeColor="text1"/>
                <w:spacing w:val="-3"/>
              </w:rPr>
              <w:t xml:space="preserve"> </w:t>
            </w:r>
            <w:r w:rsidRPr="00F373DA">
              <w:rPr>
                <w:b/>
                <w:bCs/>
                <w:color w:val="000000" w:themeColor="text1"/>
              </w:rPr>
              <w:t>trên</w:t>
            </w:r>
            <w:r w:rsidRPr="00F373DA">
              <w:rPr>
                <w:b/>
                <w:bCs/>
                <w:color w:val="000000" w:themeColor="text1"/>
                <w:spacing w:val="26"/>
                <w:w w:val="101"/>
              </w:rPr>
              <w:t xml:space="preserve"> </w:t>
            </w:r>
            <w:r w:rsidRPr="00F373DA">
              <w:rPr>
                <w:b/>
                <w:bCs/>
                <w:color w:val="000000" w:themeColor="text1"/>
                <w:spacing w:val="-1"/>
              </w:rPr>
              <w:t>mặt</w:t>
            </w:r>
            <w:r w:rsidRPr="00F373DA">
              <w:rPr>
                <w:b/>
                <w:bCs/>
                <w:color w:val="000000" w:themeColor="text1"/>
                <w:spacing w:val="2"/>
              </w:rPr>
              <w:t xml:space="preserve"> </w:t>
            </w:r>
            <w:r w:rsidRPr="00F373DA">
              <w:rPr>
                <w:b/>
                <w:bCs/>
                <w:color w:val="000000" w:themeColor="text1"/>
              </w:rPr>
              <w:t>đất</w:t>
            </w:r>
            <w:r w:rsidRPr="00F373DA">
              <w:rPr>
                <w:b/>
                <w:bCs/>
                <w:color w:val="000000" w:themeColor="text1"/>
                <w:spacing w:val="3"/>
              </w:rPr>
              <w:t xml:space="preserve"> </w:t>
            </w:r>
            <w:r w:rsidRPr="00F373DA">
              <w:rPr>
                <w:b/>
                <w:bCs/>
                <w:color w:val="000000" w:themeColor="text1"/>
                <w:spacing w:val="-1"/>
              </w:rPr>
              <w:t>phục</w:t>
            </w:r>
            <w:r w:rsidRPr="00F373DA">
              <w:rPr>
                <w:b/>
                <w:bCs/>
                <w:color w:val="000000" w:themeColor="text1"/>
                <w:spacing w:val="3"/>
              </w:rPr>
              <w:t xml:space="preserve"> </w:t>
            </w:r>
            <w:r w:rsidRPr="00F373DA">
              <w:rPr>
                <w:b/>
                <w:bCs/>
                <w:color w:val="000000" w:themeColor="text1"/>
              </w:rPr>
              <w:t>vụ</w:t>
            </w:r>
            <w:r w:rsidRPr="00F373DA">
              <w:rPr>
                <w:b/>
                <w:bCs/>
                <w:color w:val="000000" w:themeColor="text1"/>
                <w:spacing w:val="2"/>
              </w:rPr>
              <w:t xml:space="preserve"> </w:t>
            </w:r>
            <w:r w:rsidRPr="00F373DA">
              <w:rPr>
                <w:b/>
                <w:bCs/>
                <w:color w:val="000000" w:themeColor="text1"/>
                <w:spacing w:val="-1"/>
              </w:rPr>
              <w:t>cho</w:t>
            </w:r>
            <w:r w:rsidRPr="00F373DA">
              <w:rPr>
                <w:b/>
                <w:bCs/>
                <w:color w:val="000000" w:themeColor="text1"/>
                <w:spacing w:val="3"/>
              </w:rPr>
              <w:t xml:space="preserve"> </w:t>
            </w:r>
            <w:r w:rsidRPr="00F373DA">
              <w:rPr>
                <w:b/>
                <w:bCs/>
                <w:color w:val="000000" w:themeColor="text1"/>
              </w:rPr>
              <w:t>việc</w:t>
            </w:r>
            <w:r w:rsidRPr="00F373DA">
              <w:rPr>
                <w:b/>
                <w:bCs/>
                <w:color w:val="000000" w:themeColor="text1"/>
                <w:spacing w:val="25"/>
                <w:w w:val="101"/>
              </w:rPr>
              <w:t xml:space="preserve"> </w:t>
            </w:r>
            <w:r w:rsidRPr="00F373DA">
              <w:rPr>
                <w:b/>
                <w:bCs/>
                <w:color w:val="000000" w:themeColor="text1"/>
              </w:rPr>
              <w:t>vận</w:t>
            </w:r>
            <w:r w:rsidRPr="00F373DA">
              <w:rPr>
                <w:b/>
                <w:bCs/>
                <w:color w:val="000000" w:themeColor="text1"/>
                <w:spacing w:val="4"/>
              </w:rPr>
              <w:t xml:space="preserve"> </w:t>
            </w:r>
            <w:r w:rsidRPr="00F373DA">
              <w:rPr>
                <w:b/>
                <w:bCs/>
                <w:color w:val="000000" w:themeColor="text1"/>
                <w:spacing w:val="-1"/>
              </w:rPr>
              <w:t>hành,</w:t>
            </w:r>
            <w:r w:rsidRPr="00F373DA">
              <w:rPr>
                <w:b/>
                <w:bCs/>
                <w:color w:val="000000" w:themeColor="text1"/>
                <w:spacing w:val="7"/>
              </w:rPr>
              <w:t xml:space="preserve"> </w:t>
            </w:r>
            <w:r w:rsidRPr="00F373DA">
              <w:rPr>
                <w:b/>
                <w:bCs/>
                <w:color w:val="000000" w:themeColor="text1"/>
              </w:rPr>
              <w:t>khai</w:t>
            </w:r>
            <w:r w:rsidRPr="00F373DA">
              <w:rPr>
                <w:b/>
                <w:bCs/>
                <w:color w:val="000000" w:themeColor="text1"/>
                <w:spacing w:val="2"/>
              </w:rPr>
              <w:t xml:space="preserve"> </w:t>
            </w:r>
            <w:r w:rsidRPr="00F373DA">
              <w:rPr>
                <w:b/>
                <w:bCs/>
                <w:color w:val="000000" w:themeColor="text1"/>
              </w:rPr>
              <w:t>thác</w:t>
            </w:r>
            <w:r w:rsidRPr="00F373DA">
              <w:rPr>
                <w:b/>
                <w:bCs/>
                <w:color w:val="000000" w:themeColor="text1"/>
                <w:spacing w:val="2"/>
              </w:rPr>
              <w:t xml:space="preserve"> </w:t>
            </w:r>
            <w:r w:rsidRPr="00F373DA">
              <w:rPr>
                <w:b/>
                <w:bCs/>
                <w:color w:val="000000" w:themeColor="text1"/>
              </w:rPr>
              <w:t>sử</w:t>
            </w:r>
            <w:r w:rsidRPr="00F373DA">
              <w:rPr>
                <w:b/>
                <w:bCs/>
                <w:color w:val="000000" w:themeColor="text1"/>
                <w:spacing w:val="4"/>
              </w:rPr>
              <w:t xml:space="preserve"> </w:t>
            </w:r>
            <w:r w:rsidRPr="00F373DA">
              <w:rPr>
                <w:b/>
                <w:bCs/>
                <w:color w:val="000000" w:themeColor="text1"/>
              </w:rPr>
              <w:t>dụng</w:t>
            </w:r>
            <w:r w:rsidRPr="00F373DA">
              <w:rPr>
                <w:b/>
                <w:bCs/>
                <w:color w:val="000000" w:themeColor="text1"/>
                <w:spacing w:val="25"/>
                <w:w w:val="101"/>
              </w:rPr>
              <w:t xml:space="preserve"> </w:t>
            </w:r>
            <w:r w:rsidRPr="00F373DA">
              <w:rPr>
                <w:b/>
                <w:bCs/>
                <w:color w:val="000000" w:themeColor="text1"/>
              </w:rPr>
              <w:t>công</w:t>
            </w:r>
            <w:r w:rsidRPr="00F373DA">
              <w:rPr>
                <w:b/>
                <w:bCs/>
                <w:color w:val="000000" w:themeColor="text1"/>
                <w:spacing w:val="34"/>
              </w:rPr>
              <w:t xml:space="preserve"> </w:t>
            </w:r>
            <w:r w:rsidRPr="00F373DA">
              <w:rPr>
                <w:b/>
                <w:bCs/>
                <w:color w:val="000000" w:themeColor="text1"/>
              </w:rPr>
              <w:t>trình</w:t>
            </w:r>
            <w:r w:rsidRPr="00F373DA">
              <w:rPr>
                <w:b/>
                <w:bCs/>
                <w:color w:val="000000" w:themeColor="text1"/>
                <w:spacing w:val="35"/>
              </w:rPr>
              <w:t xml:space="preserve"> </w:t>
            </w:r>
            <w:r w:rsidRPr="00F373DA">
              <w:rPr>
                <w:b/>
                <w:bCs/>
                <w:color w:val="000000" w:themeColor="text1"/>
              </w:rPr>
              <w:t>ngầm,</w:t>
            </w:r>
            <w:r w:rsidRPr="00F373DA">
              <w:rPr>
                <w:b/>
                <w:bCs/>
                <w:color w:val="000000" w:themeColor="text1"/>
                <w:spacing w:val="39"/>
              </w:rPr>
              <w:t xml:space="preserve"> </w:t>
            </w:r>
            <w:r w:rsidRPr="00F373DA">
              <w:rPr>
                <w:b/>
                <w:bCs/>
                <w:color w:val="000000" w:themeColor="text1"/>
              </w:rPr>
              <w:t>quyền</w:t>
            </w:r>
            <w:r w:rsidRPr="00F373DA">
              <w:rPr>
                <w:b/>
                <w:bCs/>
                <w:color w:val="000000" w:themeColor="text1"/>
                <w:spacing w:val="35"/>
              </w:rPr>
              <w:t xml:space="preserve"> </w:t>
            </w:r>
            <w:r w:rsidRPr="00F373DA">
              <w:rPr>
                <w:b/>
                <w:bCs/>
                <w:color w:val="000000" w:themeColor="text1"/>
                <w:spacing w:val="1"/>
              </w:rPr>
              <w:t>sở</w:t>
            </w:r>
            <w:r w:rsidRPr="00F373DA">
              <w:rPr>
                <w:b/>
                <w:bCs/>
                <w:color w:val="000000" w:themeColor="text1"/>
                <w:spacing w:val="26"/>
                <w:w w:val="101"/>
              </w:rPr>
              <w:t xml:space="preserve"> </w:t>
            </w:r>
            <w:r w:rsidRPr="00F373DA">
              <w:rPr>
                <w:b/>
                <w:bCs/>
                <w:color w:val="000000" w:themeColor="text1"/>
              </w:rPr>
              <w:t>hữu</w:t>
            </w:r>
            <w:r w:rsidRPr="00F373DA">
              <w:rPr>
                <w:b/>
                <w:bCs/>
                <w:color w:val="000000" w:themeColor="text1"/>
                <w:spacing w:val="58"/>
              </w:rPr>
              <w:t xml:space="preserve"> </w:t>
            </w:r>
            <w:r w:rsidRPr="00F373DA">
              <w:rPr>
                <w:b/>
                <w:bCs/>
                <w:color w:val="000000" w:themeColor="text1"/>
                <w:spacing w:val="-1"/>
              </w:rPr>
              <w:t>công</w:t>
            </w:r>
            <w:r w:rsidRPr="00F373DA">
              <w:rPr>
                <w:b/>
                <w:bCs/>
                <w:color w:val="000000" w:themeColor="text1"/>
                <w:spacing w:val="1"/>
              </w:rPr>
              <w:t xml:space="preserve"> </w:t>
            </w:r>
            <w:r w:rsidRPr="00F373DA">
              <w:rPr>
                <w:b/>
                <w:bCs/>
                <w:color w:val="000000" w:themeColor="text1"/>
                <w:spacing w:val="-1"/>
              </w:rPr>
              <w:t>trình</w:t>
            </w:r>
            <w:r w:rsidRPr="00F373DA">
              <w:rPr>
                <w:b/>
                <w:bCs/>
                <w:color w:val="000000" w:themeColor="text1"/>
                <w:spacing w:val="59"/>
              </w:rPr>
              <w:t xml:space="preserve"> </w:t>
            </w:r>
            <w:r w:rsidRPr="00F373DA">
              <w:rPr>
                <w:b/>
                <w:bCs/>
                <w:color w:val="000000" w:themeColor="text1"/>
                <w:spacing w:val="-1"/>
              </w:rPr>
              <w:t>ngầm;</w:t>
            </w:r>
            <w:r w:rsidRPr="00F373DA">
              <w:rPr>
                <w:b/>
                <w:bCs/>
                <w:color w:val="000000" w:themeColor="text1"/>
                <w:spacing w:val="1"/>
              </w:rPr>
              <w:t xml:space="preserve"> </w:t>
            </w:r>
            <w:r w:rsidRPr="00F373DA">
              <w:rPr>
                <w:b/>
                <w:bCs/>
                <w:color w:val="000000" w:themeColor="text1"/>
              </w:rPr>
              <w:t>bán</w:t>
            </w:r>
            <w:r w:rsidRPr="00F373DA">
              <w:rPr>
                <w:b/>
                <w:bCs/>
                <w:color w:val="000000" w:themeColor="text1"/>
                <w:spacing w:val="26"/>
                <w:w w:val="101"/>
              </w:rPr>
              <w:t xml:space="preserve"> </w:t>
            </w:r>
            <w:r w:rsidRPr="00F373DA">
              <w:rPr>
                <w:b/>
                <w:bCs/>
                <w:color w:val="000000" w:themeColor="text1"/>
              </w:rPr>
              <w:t>tài</w:t>
            </w:r>
            <w:r w:rsidRPr="00F373DA">
              <w:rPr>
                <w:b/>
                <w:bCs/>
                <w:color w:val="000000" w:themeColor="text1"/>
                <w:spacing w:val="-5"/>
              </w:rPr>
              <w:t xml:space="preserve"> </w:t>
            </w:r>
            <w:r w:rsidRPr="00F373DA">
              <w:rPr>
                <w:b/>
                <w:bCs/>
                <w:color w:val="000000" w:themeColor="text1"/>
                <w:spacing w:val="-1"/>
              </w:rPr>
              <w:t>sản,</w:t>
            </w:r>
            <w:r w:rsidRPr="00F373DA">
              <w:rPr>
                <w:b/>
                <w:bCs/>
                <w:color w:val="000000" w:themeColor="text1"/>
                <w:spacing w:val="1"/>
              </w:rPr>
              <w:t xml:space="preserve"> </w:t>
            </w:r>
            <w:r w:rsidRPr="00F373DA">
              <w:rPr>
                <w:b/>
                <w:bCs/>
                <w:color w:val="000000" w:themeColor="text1"/>
              </w:rPr>
              <w:t>điều</w:t>
            </w:r>
            <w:r w:rsidRPr="00F373DA">
              <w:rPr>
                <w:b/>
                <w:bCs/>
                <w:color w:val="000000" w:themeColor="text1"/>
                <w:spacing w:val="-2"/>
              </w:rPr>
              <w:t xml:space="preserve"> </w:t>
            </w:r>
            <w:r w:rsidRPr="00F373DA">
              <w:rPr>
                <w:b/>
                <w:bCs/>
                <w:color w:val="000000" w:themeColor="text1"/>
                <w:spacing w:val="-1"/>
              </w:rPr>
              <w:t>chuyển,</w:t>
            </w:r>
            <w:r w:rsidRPr="00F373DA">
              <w:rPr>
                <w:b/>
                <w:bCs/>
                <w:color w:val="000000" w:themeColor="text1"/>
                <w:spacing w:val="-4"/>
              </w:rPr>
              <w:t xml:space="preserve"> </w:t>
            </w:r>
            <w:r w:rsidRPr="00F373DA">
              <w:rPr>
                <w:b/>
                <w:bCs/>
                <w:color w:val="000000" w:themeColor="text1"/>
              </w:rPr>
              <w:t>chuyển</w:t>
            </w:r>
            <w:r w:rsidRPr="00F373DA">
              <w:rPr>
                <w:b/>
                <w:bCs/>
                <w:color w:val="000000" w:themeColor="text1"/>
                <w:spacing w:val="29"/>
                <w:w w:val="101"/>
              </w:rPr>
              <w:t xml:space="preserve"> </w:t>
            </w:r>
            <w:r w:rsidRPr="00F373DA">
              <w:rPr>
                <w:b/>
                <w:bCs/>
                <w:color w:val="000000" w:themeColor="text1"/>
              </w:rPr>
              <w:t>nhượng</w:t>
            </w:r>
            <w:r w:rsidRPr="00F373DA">
              <w:rPr>
                <w:b/>
                <w:bCs/>
                <w:color w:val="000000" w:themeColor="text1"/>
                <w:spacing w:val="39"/>
              </w:rPr>
              <w:t xml:space="preserve"> </w:t>
            </w:r>
            <w:r w:rsidRPr="00F373DA">
              <w:rPr>
                <w:b/>
                <w:bCs/>
                <w:color w:val="000000" w:themeColor="text1"/>
                <w:spacing w:val="-1"/>
              </w:rPr>
              <w:t>quyền</w:t>
            </w:r>
            <w:r w:rsidRPr="00F373DA">
              <w:rPr>
                <w:b/>
                <w:bCs/>
                <w:color w:val="000000" w:themeColor="text1"/>
                <w:spacing w:val="37"/>
              </w:rPr>
              <w:t xml:space="preserve"> </w:t>
            </w:r>
            <w:r w:rsidRPr="00F373DA">
              <w:rPr>
                <w:b/>
                <w:bCs/>
                <w:color w:val="000000" w:themeColor="text1"/>
                <w:spacing w:val="1"/>
              </w:rPr>
              <w:t>sử</w:t>
            </w:r>
            <w:r w:rsidRPr="00F373DA">
              <w:rPr>
                <w:b/>
                <w:bCs/>
                <w:color w:val="000000" w:themeColor="text1"/>
                <w:spacing w:val="41"/>
              </w:rPr>
              <w:t xml:space="preserve"> </w:t>
            </w:r>
            <w:r w:rsidRPr="00F373DA">
              <w:rPr>
                <w:b/>
                <w:bCs/>
                <w:color w:val="000000" w:themeColor="text1"/>
                <w:spacing w:val="-1"/>
              </w:rPr>
              <w:t>dụng</w:t>
            </w:r>
            <w:r w:rsidRPr="00F373DA">
              <w:rPr>
                <w:b/>
                <w:bCs/>
                <w:color w:val="000000" w:themeColor="text1"/>
                <w:spacing w:val="34"/>
              </w:rPr>
              <w:t xml:space="preserve"> </w:t>
            </w:r>
            <w:r w:rsidRPr="00F373DA">
              <w:rPr>
                <w:b/>
                <w:bCs/>
                <w:color w:val="000000" w:themeColor="text1"/>
              </w:rPr>
              <w:t>đất</w:t>
            </w:r>
            <w:r w:rsidRPr="00F373DA">
              <w:rPr>
                <w:b/>
                <w:bCs/>
                <w:color w:val="000000" w:themeColor="text1"/>
                <w:spacing w:val="27"/>
              </w:rPr>
              <w:t xml:space="preserve"> </w:t>
            </w:r>
            <w:r w:rsidRPr="00F373DA">
              <w:rPr>
                <w:b/>
                <w:bCs/>
                <w:color w:val="000000" w:themeColor="text1"/>
              </w:rPr>
              <w:t>là</w:t>
            </w:r>
            <w:r w:rsidRPr="00F373DA">
              <w:rPr>
                <w:b/>
                <w:bCs/>
                <w:color w:val="000000" w:themeColor="text1"/>
                <w:spacing w:val="-9"/>
              </w:rPr>
              <w:t xml:space="preserve"> </w:t>
            </w:r>
            <w:r w:rsidRPr="00F373DA">
              <w:rPr>
                <w:b/>
                <w:bCs/>
                <w:color w:val="000000" w:themeColor="text1"/>
              </w:rPr>
              <w:t>tài</w:t>
            </w:r>
            <w:r w:rsidRPr="00F373DA">
              <w:rPr>
                <w:b/>
                <w:bCs/>
                <w:color w:val="000000" w:themeColor="text1"/>
                <w:spacing w:val="-11"/>
              </w:rPr>
              <w:t xml:space="preserve"> </w:t>
            </w:r>
            <w:r w:rsidRPr="00F373DA">
              <w:rPr>
                <w:b/>
                <w:bCs/>
                <w:color w:val="000000" w:themeColor="text1"/>
                <w:spacing w:val="1"/>
              </w:rPr>
              <w:t>sản</w:t>
            </w:r>
            <w:r w:rsidRPr="00F373DA">
              <w:rPr>
                <w:b/>
                <w:bCs/>
                <w:color w:val="000000" w:themeColor="text1"/>
                <w:spacing w:val="-11"/>
              </w:rPr>
              <w:t xml:space="preserve"> </w:t>
            </w:r>
            <w:r w:rsidRPr="00F373DA">
              <w:rPr>
                <w:b/>
                <w:bCs/>
                <w:color w:val="000000" w:themeColor="text1"/>
              </w:rPr>
              <w:t>công</w:t>
            </w:r>
            <w:r w:rsidRPr="00F373DA">
              <w:rPr>
                <w:b/>
                <w:bCs/>
                <w:color w:val="000000" w:themeColor="text1"/>
                <w:spacing w:val="-9"/>
              </w:rPr>
              <w:t xml:space="preserve"> </w:t>
            </w:r>
            <w:r w:rsidRPr="00F373DA">
              <w:rPr>
                <w:b/>
                <w:bCs/>
                <w:color w:val="000000" w:themeColor="text1"/>
              </w:rPr>
              <w:t>theo</w:t>
            </w:r>
            <w:r w:rsidRPr="00F373DA">
              <w:rPr>
                <w:b/>
                <w:bCs/>
                <w:color w:val="000000" w:themeColor="text1"/>
                <w:spacing w:val="-9"/>
              </w:rPr>
              <w:t xml:space="preserve"> </w:t>
            </w:r>
            <w:r w:rsidRPr="00F373DA">
              <w:rPr>
                <w:b/>
                <w:bCs/>
                <w:color w:val="000000" w:themeColor="text1"/>
              </w:rPr>
              <w:t>quy</w:t>
            </w:r>
            <w:r w:rsidRPr="00F373DA">
              <w:rPr>
                <w:b/>
                <w:bCs/>
                <w:color w:val="000000" w:themeColor="text1"/>
                <w:spacing w:val="-10"/>
              </w:rPr>
              <w:t xml:space="preserve"> </w:t>
            </w:r>
            <w:r w:rsidRPr="00F373DA">
              <w:rPr>
                <w:b/>
                <w:bCs/>
                <w:color w:val="000000" w:themeColor="text1"/>
              </w:rPr>
              <w:t>định</w:t>
            </w:r>
            <w:r w:rsidRPr="00F373DA">
              <w:rPr>
                <w:b/>
                <w:bCs/>
                <w:color w:val="000000" w:themeColor="text1"/>
                <w:spacing w:val="25"/>
                <w:w w:val="101"/>
              </w:rPr>
              <w:t xml:space="preserve"> </w:t>
            </w:r>
            <w:r w:rsidRPr="00F373DA">
              <w:rPr>
                <w:b/>
                <w:bCs/>
                <w:color w:val="000000" w:themeColor="text1"/>
              </w:rPr>
              <w:t>của</w:t>
            </w:r>
            <w:r w:rsidRPr="00F373DA">
              <w:rPr>
                <w:b/>
                <w:bCs/>
                <w:color w:val="000000" w:themeColor="text1"/>
                <w:spacing w:val="5"/>
              </w:rPr>
              <w:t xml:space="preserve"> </w:t>
            </w:r>
            <w:r w:rsidRPr="00F373DA">
              <w:rPr>
                <w:b/>
                <w:bCs/>
                <w:color w:val="000000" w:themeColor="text1"/>
              </w:rPr>
              <w:t>pháp</w:t>
            </w:r>
            <w:r w:rsidRPr="00F373DA">
              <w:rPr>
                <w:b/>
                <w:bCs/>
                <w:color w:val="000000" w:themeColor="text1"/>
                <w:spacing w:val="7"/>
              </w:rPr>
              <w:t xml:space="preserve"> </w:t>
            </w:r>
            <w:r w:rsidRPr="00F373DA">
              <w:rPr>
                <w:b/>
                <w:bCs/>
                <w:color w:val="000000" w:themeColor="text1"/>
              </w:rPr>
              <w:t>luật</w:t>
            </w:r>
            <w:r w:rsidRPr="00F373DA">
              <w:rPr>
                <w:b/>
                <w:bCs/>
                <w:color w:val="000000" w:themeColor="text1"/>
                <w:spacing w:val="5"/>
              </w:rPr>
              <w:t xml:space="preserve"> </w:t>
            </w:r>
            <w:r w:rsidRPr="00F373DA">
              <w:rPr>
                <w:b/>
                <w:bCs/>
                <w:color w:val="000000" w:themeColor="text1"/>
                <w:spacing w:val="-2"/>
              </w:rPr>
              <w:t>về</w:t>
            </w:r>
            <w:r w:rsidRPr="00F373DA">
              <w:rPr>
                <w:b/>
                <w:bCs/>
                <w:color w:val="000000" w:themeColor="text1"/>
                <w:spacing w:val="5"/>
              </w:rPr>
              <w:t xml:space="preserve"> </w:t>
            </w:r>
            <w:r w:rsidRPr="00F373DA">
              <w:rPr>
                <w:b/>
                <w:bCs/>
                <w:color w:val="000000" w:themeColor="text1"/>
              </w:rPr>
              <w:lastRenderedPageBreak/>
              <w:t>quản</w:t>
            </w:r>
            <w:r w:rsidRPr="00F373DA">
              <w:rPr>
                <w:b/>
                <w:bCs/>
                <w:color w:val="000000" w:themeColor="text1"/>
                <w:spacing w:val="4"/>
              </w:rPr>
              <w:t xml:space="preserve"> </w:t>
            </w:r>
            <w:r w:rsidRPr="00F373DA">
              <w:rPr>
                <w:b/>
                <w:bCs/>
                <w:color w:val="000000" w:themeColor="text1"/>
                <w:spacing w:val="-1"/>
              </w:rPr>
              <w:t>lý,</w:t>
            </w:r>
            <w:r w:rsidRPr="00F373DA">
              <w:rPr>
                <w:b/>
                <w:bCs/>
                <w:color w:val="000000" w:themeColor="text1"/>
                <w:spacing w:val="1"/>
              </w:rPr>
              <w:t xml:space="preserve"> sử</w:t>
            </w:r>
            <w:r w:rsidRPr="00F373DA">
              <w:rPr>
                <w:b/>
                <w:bCs/>
                <w:color w:val="000000" w:themeColor="text1"/>
                <w:spacing w:val="25"/>
                <w:w w:val="101"/>
              </w:rPr>
              <w:t xml:space="preserve"> </w:t>
            </w:r>
            <w:r w:rsidRPr="00F373DA">
              <w:rPr>
                <w:b/>
                <w:bCs/>
                <w:color w:val="000000" w:themeColor="text1"/>
              </w:rPr>
              <w:t>dụng</w:t>
            </w:r>
            <w:r w:rsidRPr="00F373DA">
              <w:rPr>
                <w:b/>
                <w:bCs/>
                <w:color w:val="000000" w:themeColor="text1"/>
                <w:spacing w:val="49"/>
              </w:rPr>
              <w:t xml:space="preserve"> </w:t>
            </w:r>
            <w:r w:rsidRPr="00F373DA">
              <w:rPr>
                <w:b/>
                <w:bCs/>
                <w:color w:val="000000" w:themeColor="text1"/>
              </w:rPr>
              <w:t>tài</w:t>
            </w:r>
            <w:r w:rsidRPr="00F373DA">
              <w:rPr>
                <w:b/>
                <w:bCs/>
                <w:color w:val="000000" w:themeColor="text1"/>
                <w:spacing w:val="48"/>
              </w:rPr>
              <w:t xml:space="preserve"> </w:t>
            </w:r>
            <w:r w:rsidRPr="00F373DA">
              <w:rPr>
                <w:b/>
                <w:bCs/>
                <w:color w:val="000000" w:themeColor="text1"/>
              </w:rPr>
              <w:t>sản</w:t>
            </w:r>
            <w:r w:rsidRPr="00F373DA">
              <w:rPr>
                <w:b/>
                <w:bCs/>
                <w:color w:val="000000" w:themeColor="text1"/>
                <w:spacing w:val="49"/>
              </w:rPr>
              <w:t xml:space="preserve"> </w:t>
            </w:r>
            <w:r w:rsidRPr="00F373DA">
              <w:rPr>
                <w:b/>
                <w:bCs/>
                <w:color w:val="000000" w:themeColor="text1"/>
              </w:rPr>
              <w:t>công;</w:t>
            </w:r>
            <w:r w:rsidRPr="00F373DA">
              <w:rPr>
                <w:b/>
                <w:bCs/>
                <w:color w:val="000000" w:themeColor="text1"/>
                <w:spacing w:val="45"/>
              </w:rPr>
              <w:t xml:space="preserve"> </w:t>
            </w:r>
            <w:r w:rsidRPr="00F373DA">
              <w:rPr>
                <w:b/>
                <w:bCs/>
                <w:color w:val="000000" w:themeColor="text1"/>
              </w:rPr>
              <w:t>nhận</w:t>
            </w:r>
            <w:r w:rsidRPr="00F373DA">
              <w:rPr>
                <w:b/>
                <w:bCs/>
                <w:color w:val="000000" w:themeColor="text1"/>
                <w:w w:val="101"/>
              </w:rPr>
              <w:t xml:space="preserve"> </w:t>
            </w:r>
            <w:r w:rsidRPr="00F373DA">
              <w:rPr>
                <w:b/>
                <w:bCs/>
                <w:color w:val="000000" w:themeColor="text1"/>
              </w:rPr>
              <w:t>quyền</w:t>
            </w:r>
            <w:r w:rsidRPr="00F373DA">
              <w:rPr>
                <w:b/>
                <w:bCs/>
                <w:color w:val="000000" w:themeColor="text1"/>
                <w:spacing w:val="-5"/>
              </w:rPr>
              <w:t xml:space="preserve"> </w:t>
            </w:r>
            <w:r w:rsidRPr="00F373DA">
              <w:rPr>
                <w:b/>
                <w:bCs/>
                <w:color w:val="000000" w:themeColor="text1"/>
                <w:spacing w:val="-2"/>
              </w:rPr>
              <w:t>sử</w:t>
            </w:r>
            <w:r w:rsidRPr="00F373DA">
              <w:rPr>
                <w:b/>
                <w:bCs/>
                <w:color w:val="000000" w:themeColor="text1"/>
                <w:spacing w:val="-8"/>
              </w:rPr>
              <w:t xml:space="preserve"> </w:t>
            </w:r>
            <w:r w:rsidRPr="00F373DA">
              <w:rPr>
                <w:b/>
                <w:bCs/>
                <w:color w:val="000000" w:themeColor="text1"/>
              </w:rPr>
              <w:t>dụng</w:t>
            </w:r>
            <w:r w:rsidRPr="00F373DA">
              <w:rPr>
                <w:b/>
                <w:bCs/>
                <w:color w:val="000000" w:themeColor="text1"/>
                <w:spacing w:val="-9"/>
              </w:rPr>
              <w:t xml:space="preserve"> </w:t>
            </w:r>
            <w:r w:rsidRPr="00F373DA">
              <w:rPr>
                <w:b/>
                <w:bCs/>
                <w:color w:val="000000" w:themeColor="text1"/>
              </w:rPr>
              <w:t>đất,</w:t>
            </w:r>
            <w:r w:rsidRPr="00F373DA">
              <w:rPr>
                <w:b/>
                <w:bCs/>
                <w:color w:val="000000" w:themeColor="text1"/>
                <w:spacing w:val="-8"/>
              </w:rPr>
              <w:t xml:space="preserve"> </w:t>
            </w:r>
            <w:r w:rsidRPr="00F373DA">
              <w:rPr>
                <w:b/>
                <w:bCs/>
                <w:color w:val="000000" w:themeColor="text1"/>
                <w:spacing w:val="-1"/>
              </w:rPr>
              <w:t>quyền</w:t>
            </w:r>
            <w:r w:rsidRPr="00F373DA">
              <w:rPr>
                <w:b/>
                <w:bCs/>
                <w:color w:val="000000" w:themeColor="text1"/>
                <w:spacing w:val="-10"/>
              </w:rPr>
              <w:t xml:space="preserve"> </w:t>
            </w:r>
            <w:r w:rsidRPr="00F373DA">
              <w:rPr>
                <w:b/>
                <w:bCs/>
                <w:color w:val="000000" w:themeColor="text1"/>
                <w:spacing w:val="1"/>
              </w:rPr>
              <w:t>sở</w:t>
            </w:r>
            <w:r w:rsidRPr="00F373DA">
              <w:rPr>
                <w:b/>
                <w:bCs/>
                <w:color w:val="000000" w:themeColor="text1"/>
                <w:spacing w:val="27"/>
                <w:w w:val="101"/>
              </w:rPr>
              <w:t xml:space="preserve"> </w:t>
            </w:r>
            <w:r w:rsidRPr="00F373DA">
              <w:rPr>
                <w:b/>
                <w:bCs/>
                <w:color w:val="000000" w:themeColor="text1"/>
              </w:rPr>
              <w:t>hữu</w:t>
            </w:r>
            <w:r w:rsidRPr="00F373DA">
              <w:rPr>
                <w:b/>
                <w:bCs/>
                <w:color w:val="000000" w:themeColor="text1"/>
                <w:spacing w:val="17"/>
              </w:rPr>
              <w:t xml:space="preserve"> </w:t>
            </w:r>
            <w:r w:rsidRPr="00F373DA">
              <w:rPr>
                <w:b/>
                <w:bCs/>
                <w:color w:val="000000" w:themeColor="text1"/>
              </w:rPr>
              <w:t>tài</w:t>
            </w:r>
            <w:r w:rsidRPr="00F373DA">
              <w:rPr>
                <w:b/>
                <w:bCs/>
                <w:color w:val="000000" w:themeColor="text1"/>
                <w:spacing w:val="14"/>
              </w:rPr>
              <w:t xml:space="preserve"> </w:t>
            </w:r>
            <w:r w:rsidRPr="00F373DA">
              <w:rPr>
                <w:b/>
                <w:bCs/>
                <w:color w:val="000000" w:themeColor="text1"/>
                <w:spacing w:val="1"/>
              </w:rPr>
              <w:t>sản</w:t>
            </w:r>
            <w:r w:rsidRPr="00F373DA">
              <w:rPr>
                <w:b/>
                <w:bCs/>
                <w:color w:val="000000" w:themeColor="text1"/>
                <w:spacing w:val="18"/>
              </w:rPr>
              <w:t xml:space="preserve"> </w:t>
            </w:r>
            <w:r w:rsidRPr="00F373DA">
              <w:rPr>
                <w:b/>
                <w:bCs/>
                <w:color w:val="000000" w:themeColor="text1"/>
              </w:rPr>
              <w:t>gắn</w:t>
            </w:r>
            <w:r w:rsidRPr="00F373DA">
              <w:rPr>
                <w:b/>
                <w:bCs/>
                <w:color w:val="000000" w:themeColor="text1"/>
                <w:spacing w:val="15"/>
              </w:rPr>
              <w:t xml:space="preserve"> </w:t>
            </w:r>
            <w:r w:rsidRPr="00F373DA">
              <w:rPr>
                <w:b/>
                <w:bCs/>
                <w:color w:val="000000" w:themeColor="text1"/>
              </w:rPr>
              <w:t>liền</w:t>
            </w:r>
            <w:r w:rsidRPr="00F373DA">
              <w:rPr>
                <w:b/>
                <w:bCs/>
                <w:color w:val="000000" w:themeColor="text1"/>
                <w:spacing w:val="20"/>
              </w:rPr>
              <w:t xml:space="preserve"> </w:t>
            </w:r>
            <w:r w:rsidRPr="00F373DA">
              <w:rPr>
                <w:b/>
                <w:bCs/>
                <w:color w:val="000000" w:themeColor="text1"/>
                <w:spacing w:val="-2"/>
              </w:rPr>
              <w:t>với</w:t>
            </w:r>
            <w:r w:rsidRPr="00F373DA">
              <w:rPr>
                <w:b/>
                <w:bCs/>
                <w:color w:val="000000" w:themeColor="text1"/>
                <w:spacing w:val="21"/>
              </w:rPr>
              <w:t xml:space="preserve"> </w:t>
            </w:r>
            <w:r w:rsidRPr="00F373DA">
              <w:rPr>
                <w:b/>
                <w:bCs/>
                <w:color w:val="000000" w:themeColor="text1"/>
              </w:rPr>
              <w:t>đất</w:t>
            </w:r>
            <w:r w:rsidRPr="00F373DA">
              <w:rPr>
                <w:b/>
                <w:bCs/>
                <w:color w:val="000000" w:themeColor="text1"/>
                <w:spacing w:val="25"/>
              </w:rPr>
              <w:t xml:space="preserve"> </w:t>
            </w:r>
            <w:r w:rsidRPr="00F373DA">
              <w:rPr>
                <w:b/>
                <w:bCs/>
                <w:color w:val="000000" w:themeColor="text1"/>
              </w:rPr>
              <w:t>theo</w:t>
            </w:r>
            <w:r w:rsidRPr="00F373DA">
              <w:rPr>
                <w:b/>
                <w:bCs/>
                <w:color w:val="000000" w:themeColor="text1"/>
                <w:spacing w:val="-6"/>
              </w:rPr>
              <w:t xml:space="preserve"> </w:t>
            </w:r>
            <w:r w:rsidRPr="00F373DA">
              <w:rPr>
                <w:b/>
                <w:bCs/>
                <w:color w:val="000000" w:themeColor="text1"/>
              </w:rPr>
              <w:t>kết</w:t>
            </w:r>
            <w:r w:rsidRPr="00F373DA">
              <w:rPr>
                <w:b/>
                <w:bCs/>
                <w:color w:val="000000" w:themeColor="text1"/>
                <w:spacing w:val="-7"/>
              </w:rPr>
              <w:t xml:space="preserve"> </w:t>
            </w:r>
            <w:r w:rsidRPr="00F373DA">
              <w:rPr>
                <w:b/>
                <w:bCs/>
                <w:color w:val="000000" w:themeColor="text1"/>
              </w:rPr>
              <w:t>quả</w:t>
            </w:r>
            <w:r w:rsidRPr="00F373DA">
              <w:rPr>
                <w:b/>
                <w:bCs/>
                <w:color w:val="000000" w:themeColor="text1"/>
                <w:spacing w:val="-10"/>
              </w:rPr>
              <w:t xml:space="preserve"> </w:t>
            </w:r>
            <w:r w:rsidRPr="00F373DA">
              <w:rPr>
                <w:b/>
                <w:bCs/>
                <w:color w:val="000000" w:themeColor="text1"/>
              </w:rPr>
              <w:t>giải</w:t>
            </w:r>
            <w:r w:rsidRPr="00F373DA">
              <w:rPr>
                <w:b/>
                <w:bCs/>
                <w:color w:val="000000" w:themeColor="text1"/>
                <w:spacing w:val="-10"/>
              </w:rPr>
              <w:t xml:space="preserve"> </w:t>
            </w:r>
            <w:r w:rsidRPr="00F373DA">
              <w:rPr>
                <w:b/>
                <w:bCs/>
                <w:color w:val="000000" w:themeColor="text1"/>
              </w:rPr>
              <w:t>quyết</w:t>
            </w:r>
            <w:r w:rsidRPr="00F373DA">
              <w:rPr>
                <w:b/>
                <w:bCs/>
                <w:color w:val="000000" w:themeColor="text1"/>
                <w:spacing w:val="-5"/>
              </w:rPr>
              <w:t xml:space="preserve"> </w:t>
            </w:r>
            <w:r w:rsidRPr="00F373DA">
              <w:rPr>
                <w:b/>
                <w:bCs/>
                <w:color w:val="000000" w:themeColor="text1"/>
                <w:spacing w:val="-1"/>
              </w:rPr>
              <w:t>tranh</w:t>
            </w:r>
            <w:r w:rsidRPr="00F373DA">
              <w:rPr>
                <w:b/>
                <w:bCs/>
                <w:color w:val="000000" w:themeColor="text1"/>
                <w:spacing w:val="30"/>
                <w:w w:val="101"/>
              </w:rPr>
              <w:t xml:space="preserve"> </w:t>
            </w:r>
            <w:r w:rsidRPr="00F373DA">
              <w:rPr>
                <w:b/>
                <w:bCs/>
                <w:color w:val="000000" w:themeColor="text1"/>
              </w:rPr>
              <w:t>chấp,</w:t>
            </w:r>
            <w:r w:rsidRPr="00F373DA">
              <w:rPr>
                <w:b/>
                <w:bCs/>
                <w:color w:val="000000" w:themeColor="text1"/>
                <w:spacing w:val="54"/>
              </w:rPr>
              <w:t xml:space="preserve"> </w:t>
            </w:r>
            <w:r w:rsidRPr="00F373DA">
              <w:rPr>
                <w:b/>
                <w:bCs/>
                <w:color w:val="000000" w:themeColor="text1"/>
              </w:rPr>
              <w:t>khiếu</w:t>
            </w:r>
            <w:r w:rsidRPr="00F373DA">
              <w:rPr>
                <w:b/>
                <w:bCs/>
                <w:color w:val="000000" w:themeColor="text1"/>
                <w:spacing w:val="53"/>
              </w:rPr>
              <w:t xml:space="preserve"> </w:t>
            </w:r>
            <w:r w:rsidRPr="00F373DA">
              <w:rPr>
                <w:b/>
                <w:bCs/>
                <w:color w:val="000000" w:themeColor="text1"/>
                <w:spacing w:val="-1"/>
              </w:rPr>
              <w:t>nại,</w:t>
            </w:r>
            <w:r w:rsidRPr="00F373DA">
              <w:rPr>
                <w:b/>
                <w:bCs/>
                <w:color w:val="000000" w:themeColor="text1"/>
                <w:spacing w:val="53"/>
              </w:rPr>
              <w:t xml:space="preserve"> </w:t>
            </w:r>
            <w:r w:rsidRPr="00F373DA">
              <w:rPr>
                <w:b/>
                <w:bCs/>
                <w:color w:val="000000" w:themeColor="text1"/>
                <w:spacing w:val="-1"/>
              </w:rPr>
              <w:t>tố</w:t>
            </w:r>
            <w:r w:rsidRPr="00F373DA">
              <w:rPr>
                <w:b/>
                <w:bCs/>
                <w:color w:val="000000" w:themeColor="text1"/>
                <w:spacing w:val="55"/>
              </w:rPr>
              <w:t xml:space="preserve"> </w:t>
            </w:r>
            <w:r w:rsidRPr="00F373DA">
              <w:rPr>
                <w:b/>
                <w:bCs/>
                <w:color w:val="000000" w:themeColor="text1"/>
              </w:rPr>
              <w:t>cáo</w:t>
            </w:r>
            <w:r w:rsidRPr="00F373DA">
              <w:rPr>
                <w:b/>
                <w:bCs/>
                <w:color w:val="000000" w:themeColor="text1"/>
                <w:spacing w:val="52"/>
              </w:rPr>
              <w:t xml:space="preserve"> </w:t>
            </w:r>
            <w:r w:rsidRPr="00F373DA">
              <w:rPr>
                <w:b/>
                <w:bCs/>
                <w:color w:val="000000" w:themeColor="text1"/>
              </w:rPr>
              <w:t>về</w:t>
            </w:r>
            <w:r w:rsidRPr="00F373DA">
              <w:rPr>
                <w:b/>
                <w:bCs/>
                <w:color w:val="000000" w:themeColor="text1"/>
                <w:spacing w:val="25"/>
                <w:w w:val="101"/>
              </w:rPr>
              <w:t xml:space="preserve"> </w:t>
            </w:r>
            <w:r w:rsidRPr="00F373DA">
              <w:rPr>
                <w:b/>
                <w:bCs/>
                <w:color w:val="000000" w:themeColor="text1"/>
              </w:rPr>
              <w:t>đất</w:t>
            </w:r>
            <w:r w:rsidRPr="00F373DA">
              <w:rPr>
                <w:b/>
                <w:bCs/>
                <w:color w:val="000000" w:themeColor="text1"/>
                <w:spacing w:val="-3"/>
              </w:rPr>
              <w:t xml:space="preserve"> </w:t>
            </w:r>
            <w:r w:rsidRPr="00F373DA">
              <w:rPr>
                <w:b/>
                <w:bCs/>
                <w:color w:val="000000" w:themeColor="text1"/>
              </w:rPr>
              <w:t>đai;</w:t>
            </w:r>
            <w:r w:rsidRPr="00F373DA">
              <w:rPr>
                <w:b/>
                <w:bCs/>
                <w:color w:val="000000" w:themeColor="text1"/>
                <w:spacing w:val="1"/>
              </w:rPr>
              <w:t xml:space="preserve"> </w:t>
            </w:r>
            <w:r w:rsidRPr="00F373DA">
              <w:rPr>
                <w:b/>
                <w:bCs/>
                <w:color w:val="000000" w:themeColor="text1"/>
              </w:rPr>
              <w:t>nhận</w:t>
            </w:r>
            <w:r w:rsidRPr="00F373DA">
              <w:rPr>
                <w:b/>
                <w:bCs/>
                <w:color w:val="000000" w:themeColor="text1"/>
                <w:spacing w:val="-1"/>
              </w:rPr>
              <w:t xml:space="preserve"> </w:t>
            </w:r>
            <w:r w:rsidRPr="00F373DA">
              <w:rPr>
                <w:b/>
                <w:bCs/>
                <w:color w:val="000000" w:themeColor="text1"/>
              </w:rPr>
              <w:t>quyền</w:t>
            </w:r>
            <w:r w:rsidRPr="00F373DA">
              <w:rPr>
                <w:b/>
                <w:bCs/>
                <w:color w:val="000000" w:themeColor="text1"/>
                <w:spacing w:val="-1"/>
              </w:rPr>
              <w:t xml:space="preserve"> </w:t>
            </w:r>
            <w:r w:rsidRPr="00F373DA">
              <w:rPr>
                <w:b/>
                <w:bCs/>
                <w:color w:val="000000" w:themeColor="text1"/>
                <w:spacing w:val="-2"/>
              </w:rPr>
              <w:t>sử</w:t>
            </w:r>
            <w:r w:rsidRPr="00F373DA">
              <w:rPr>
                <w:b/>
                <w:bCs/>
                <w:color w:val="000000" w:themeColor="text1"/>
                <w:spacing w:val="-1"/>
              </w:rPr>
              <w:t xml:space="preserve"> </w:t>
            </w:r>
            <w:r w:rsidRPr="00F373DA">
              <w:rPr>
                <w:b/>
                <w:bCs/>
                <w:color w:val="000000" w:themeColor="text1"/>
              </w:rPr>
              <w:t>dụng</w:t>
            </w:r>
            <w:r w:rsidRPr="00F373DA">
              <w:rPr>
                <w:b/>
                <w:bCs/>
                <w:color w:val="000000" w:themeColor="text1"/>
                <w:spacing w:val="27"/>
                <w:w w:val="101"/>
              </w:rPr>
              <w:t xml:space="preserve"> </w:t>
            </w:r>
            <w:r w:rsidRPr="00F373DA">
              <w:rPr>
                <w:b/>
                <w:bCs/>
                <w:color w:val="000000" w:themeColor="text1"/>
                <w:spacing w:val="-1"/>
              </w:rPr>
              <w:t>đất,</w:t>
            </w:r>
            <w:r w:rsidRPr="00F373DA">
              <w:rPr>
                <w:b/>
                <w:bCs/>
                <w:color w:val="000000" w:themeColor="text1"/>
                <w:spacing w:val="7"/>
              </w:rPr>
              <w:t xml:space="preserve"> </w:t>
            </w:r>
            <w:r w:rsidRPr="00F373DA">
              <w:rPr>
                <w:b/>
                <w:bCs/>
                <w:color w:val="000000" w:themeColor="text1"/>
              </w:rPr>
              <w:t>quyền</w:t>
            </w:r>
            <w:r w:rsidRPr="00F373DA">
              <w:rPr>
                <w:b/>
                <w:bCs/>
                <w:color w:val="000000" w:themeColor="text1"/>
                <w:spacing w:val="3"/>
              </w:rPr>
              <w:t xml:space="preserve"> </w:t>
            </w:r>
            <w:r w:rsidRPr="00F373DA">
              <w:rPr>
                <w:b/>
                <w:bCs/>
                <w:color w:val="000000" w:themeColor="text1"/>
                <w:spacing w:val="1"/>
              </w:rPr>
              <w:t>sở</w:t>
            </w:r>
            <w:r w:rsidRPr="00F373DA">
              <w:rPr>
                <w:b/>
                <w:bCs/>
                <w:color w:val="000000" w:themeColor="text1"/>
                <w:spacing w:val="3"/>
              </w:rPr>
              <w:t xml:space="preserve"> </w:t>
            </w:r>
            <w:r w:rsidRPr="00F373DA">
              <w:rPr>
                <w:b/>
                <w:bCs/>
                <w:color w:val="000000" w:themeColor="text1"/>
              </w:rPr>
              <w:t>hữu</w:t>
            </w:r>
            <w:r w:rsidRPr="00F373DA">
              <w:rPr>
                <w:b/>
                <w:bCs/>
                <w:color w:val="000000" w:themeColor="text1"/>
                <w:spacing w:val="2"/>
              </w:rPr>
              <w:t xml:space="preserve"> </w:t>
            </w:r>
            <w:r w:rsidRPr="00F373DA">
              <w:rPr>
                <w:b/>
                <w:bCs/>
                <w:color w:val="000000" w:themeColor="text1"/>
              </w:rPr>
              <w:t>tài</w:t>
            </w:r>
            <w:r w:rsidRPr="00F373DA">
              <w:rPr>
                <w:b/>
                <w:bCs/>
                <w:color w:val="000000" w:themeColor="text1"/>
                <w:spacing w:val="3"/>
              </w:rPr>
              <w:t xml:space="preserve"> </w:t>
            </w:r>
            <w:r w:rsidRPr="00F373DA">
              <w:rPr>
                <w:b/>
                <w:bCs/>
                <w:color w:val="000000" w:themeColor="text1"/>
                <w:spacing w:val="1"/>
              </w:rPr>
              <w:t>sản</w:t>
            </w:r>
            <w:r w:rsidRPr="00F373DA">
              <w:rPr>
                <w:b/>
                <w:bCs/>
                <w:color w:val="000000" w:themeColor="text1"/>
                <w:spacing w:val="25"/>
                <w:w w:val="101"/>
              </w:rPr>
              <w:t xml:space="preserve"> </w:t>
            </w:r>
            <w:r w:rsidRPr="00F373DA">
              <w:rPr>
                <w:b/>
                <w:bCs/>
                <w:color w:val="000000" w:themeColor="text1"/>
              </w:rPr>
              <w:t>gắn</w:t>
            </w:r>
            <w:r w:rsidRPr="00F373DA">
              <w:rPr>
                <w:b/>
                <w:bCs/>
                <w:color w:val="000000" w:themeColor="text1"/>
                <w:spacing w:val="10"/>
              </w:rPr>
              <w:t xml:space="preserve"> </w:t>
            </w:r>
            <w:r w:rsidRPr="00F373DA">
              <w:rPr>
                <w:b/>
                <w:bCs/>
                <w:color w:val="000000" w:themeColor="text1"/>
                <w:spacing w:val="-1"/>
              </w:rPr>
              <w:t>liền</w:t>
            </w:r>
            <w:r w:rsidRPr="00F373DA">
              <w:rPr>
                <w:b/>
                <w:bCs/>
                <w:color w:val="000000" w:themeColor="text1"/>
                <w:spacing w:val="10"/>
              </w:rPr>
              <w:t xml:space="preserve"> </w:t>
            </w:r>
            <w:r w:rsidRPr="00F373DA">
              <w:rPr>
                <w:b/>
                <w:bCs/>
                <w:color w:val="000000" w:themeColor="text1"/>
              </w:rPr>
              <w:t>với</w:t>
            </w:r>
            <w:r w:rsidRPr="00F373DA">
              <w:rPr>
                <w:b/>
                <w:bCs/>
                <w:color w:val="000000" w:themeColor="text1"/>
                <w:spacing w:val="9"/>
              </w:rPr>
              <w:t xml:space="preserve"> </w:t>
            </w:r>
            <w:r w:rsidRPr="00F373DA">
              <w:rPr>
                <w:b/>
                <w:bCs/>
                <w:color w:val="000000" w:themeColor="text1"/>
              </w:rPr>
              <w:t>đất</w:t>
            </w:r>
            <w:r w:rsidRPr="00F373DA">
              <w:rPr>
                <w:b/>
                <w:bCs/>
                <w:color w:val="000000" w:themeColor="text1"/>
                <w:spacing w:val="8"/>
              </w:rPr>
              <w:t xml:space="preserve"> </w:t>
            </w:r>
            <w:r w:rsidRPr="00F373DA">
              <w:rPr>
                <w:b/>
                <w:bCs/>
                <w:color w:val="000000" w:themeColor="text1"/>
              </w:rPr>
              <w:t>do</w:t>
            </w:r>
            <w:r w:rsidRPr="00F373DA">
              <w:rPr>
                <w:b/>
                <w:bCs/>
                <w:color w:val="000000" w:themeColor="text1"/>
                <w:spacing w:val="7"/>
              </w:rPr>
              <w:t xml:space="preserve"> </w:t>
            </w:r>
            <w:r w:rsidRPr="00F373DA">
              <w:rPr>
                <w:b/>
                <w:bCs/>
                <w:color w:val="000000" w:themeColor="text1"/>
              </w:rPr>
              <w:t>xử</w:t>
            </w:r>
            <w:r w:rsidRPr="00F373DA">
              <w:rPr>
                <w:b/>
                <w:bCs/>
                <w:color w:val="000000" w:themeColor="text1"/>
                <w:spacing w:val="11"/>
              </w:rPr>
              <w:t xml:space="preserve"> </w:t>
            </w:r>
            <w:r w:rsidRPr="00F373DA">
              <w:rPr>
                <w:b/>
                <w:bCs/>
                <w:color w:val="000000" w:themeColor="text1"/>
                <w:spacing w:val="-1"/>
              </w:rPr>
              <w:t>lý</w:t>
            </w:r>
            <w:r w:rsidRPr="00F373DA">
              <w:rPr>
                <w:b/>
                <w:bCs/>
                <w:color w:val="000000" w:themeColor="text1"/>
                <w:spacing w:val="10"/>
              </w:rPr>
              <w:t xml:space="preserve"> </w:t>
            </w:r>
            <w:r w:rsidRPr="00F373DA">
              <w:rPr>
                <w:b/>
                <w:bCs/>
                <w:color w:val="000000" w:themeColor="text1"/>
                <w:spacing w:val="-1"/>
              </w:rPr>
              <w:t>tài</w:t>
            </w:r>
            <w:r w:rsidRPr="00F373DA">
              <w:rPr>
                <w:b/>
                <w:bCs/>
                <w:color w:val="000000" w:themeColor="text1"/>
                <w:spacing w:val="25"/>
              </w:rPr>
              <w:t xml:space="preserve"> </w:t>
            </w:r>
            <w:r w:rsidRPr="00F373DA">
              <w:rPr>
                <w:b/>
                <w:bCs/>
                <w:color w:val="000000" w:themeColor="text1"/>
              </w:rPr>
              <w:t xml:space="preserve">sản </w:t>
            </w:r>
            <w:r w:rsidRPr="00F373DA">
              <w:rPr>
                <w:b/>
                <w:bCs/>
                <w:color w:val="000000" w:themeColor="text1"/>
                <w:spacing w:val="15"/>
              </w:rPr>
              <w:t xml:space="preserve"> </w:t>
            </w:r>
            <w:r w:rsidRPr="00F373DA">
              <w:rPr>
                <w:b/>
                <w:bCs/>
                <w:color w:val="000000" w:themeColor="text1"/>
              </w:rPr>
              <w:t xml:space="preserve">thế </w:t>
            </w:r>
            <w:r w:rsidRPr="00F373DA">
              <w:rPr>
                <w:b/>
                <w:bCs/>
                <w:color w:val="000000" w:themeColor="text1"/>
                <w:spacing w:val="9"/>
              </w:rPr>
              <w:t xml:space="preserve"> </w:t>
            </w:r>
            <w:r w:rsidRPr="00F373DA">
              <w:rPr>
                <w:b/>
                <w:bCs/>
                <w:color w:val="000000" w:themeColor="text1"/>
              </w:rPr>
              <w:t xml:space="preserve">chấp </w:t>
            </w:r>
            <w:r w:rsidRPr="00F373DA">
              <w:rPr>
                <w:b/>
                <w:bCs/>
                <w:color w:val="000000" w:themeColor="text1"/>
                <w:spacing w:val="15"/>
              </w:rPr>
              <w:t xml:space="preserve"> </w:t>
            </w:r>
            <w:r w:rsidRPr="00F373DA">
              <w:rPr>
                <w:b/>
                <w:bCs/>
                <w:color w:val="000000" w:themeColor="text1"/>
              </w:rPr>
              <w:t xml:space="preserve">là </w:t>
            </w:r>
            <w:r w:rsidRPr="00F373DA">
              <w:rPr>
                <w:b/>
                <w:bCs/>
                <w:color w:val="000000" w:themeColor="text1"/>
                <w:spacing w:val="14"/>
              </w:rPr>
              <w:t xml:space="preserve"> </w:t>
            </w:r>
            <w:r w:rsidRPr="00F373DA">
              <w:rPr>
                <w:b/>
                <w:bCs/>
                <w:color w:val="000000" w:themeColor="text1"/>
                <w:spacing w:val="-2"/>
              </w:rPr>
              <w:t>quyền</w:t>
            </w:r>
            <w:r w:rsidRPr="00F373DA">
              <w:rPr>
                <w:b/>
                <w:bCs/>
                <w:color w:val="000000" w:themeColor="text1"/>
              </w:rPr>
              <w:t xml:space="preserve"> </w:t>
            </w:r>
            <w:r w:rsidRPr="00F373DA">
              <w:rPr>
                <w:b/>
                <w:bCs/>
                <w:color w:val="000000" w:themeColor="text1"/>
                <w:spacing w:val="13"/>
              </w:rPr>
              <w:t xml:space="preserve"> </w:t>
            </w:r>
            <w:r w:rsidRPr="00F373DA">
              <w:rPr>
                <w:b/>
                <w:bCs/>
                <w:color w:val="000000" w:themeColor="text1"/>
                <w:spacing w:val="1"/>
              </w:rPr>
              <w:t xml:space="preserve">sử </w:t>
            </w:r>
            <w:r w:rsidRPr="00F373DA">
              <w:rPr>
                <w:b/>
                <w:bCs/>
                <w:color w:val="000000" w:themeColor="text1"/>
              </w:rPr>
              <w:t>dụng</w:t>
            </w:r>
            <w:r w:rsidRPr="00F373DA">
              <w:rPr>
                <w:b/>
                <w:bCs/>
                <w:color w:val="000000" w:themeColor="text1"/>
                <w:spacing w:val="2"/>
              </w:rPr>
              <w:t xml:space="preserve"> </w:t>
            </w:r>
            <w:r w:rsidRPr="00F373DA">
              <w:rPr>
                <w:b/>
                <w:bCs/>
                <w:color w:val="000000" w:themeColor="text1"/>
              </w:rPr>
              <w:t>đất,</w:t>
            </w:r>
            <w:r w:rsidRPr="00F373DA">
              <w:rPr>
                <w:b/>
                <w:bCs/>
                <w:color w:val="000000" w:themeColor="text1"/>
                <w:spacing w:val="4"/>
              </w:rPr>
              <w:t xml:space="preserve"> </w:t>
            </w:r>
            <w:r w:rsidRPr="00F373DA">
              <w:rPr>
                <w:b/>
                <w:bCs/>
                <w:color w:val="000000" w:themeColor="text1"/>
              </w:rPr>
              <w:t xml:space="preserve">tài  </w:t>
            </w:r>
            <w:r w:rsidRPr="00F373DA">
              <w:rPr>
                <w:b/>
                <w:bCs/>
                <w:color w:val="000000" w:themeColor="text1"/>
                <w:spacing w:val="1"/>
              </w:rPr>
              <w:t>sản</w:t>
            </w:r>
            <w:r w:rsidRPr="00F373DA">
              <w:rPr>
                <w:b/>
                <w:bCs/>
                <w:color w:val="000000" w:themeColor="text1"/>
                <w:spacing w:val="59"/>
              </w:rPr>
              <w:t xml:space="preserve"> </w:t>
            </w:r>
            <w:r w:rsidRPr="00F373DA">
              <w:rPr>
                <w:b/>
                <w:bCs/>
                <w:color w:val="000000" w:themeColor="text1"/>
              </w:rPr>
              <w:t>gắn  liền</w:t>
            </w:r>
            <w:r w:rsidRPr="00F373DA">
              <w:rPr>
                <w:b/>
                <w:bCs/>
                <w:color w:val="000000" w:themeColor="text1"/>
                <w:spacing w:val="23"/>
                <w:w w:val="101"/>
              </w:rPr>
              <w:t xml:space="preserve"> </w:t>
            </w:r>
            <w:r w:rsidRPr="00F373DA">
              <w:rPr>
                <w:b/>
                <w:bCs/>
                <w:color w:val="000000" w:themeColor="text1"/>
              </w:rPr>
              <w:t>với</w:t>
            </w:r>
            <w:r w:rsidRPr="00F373DA">
              <w:rPr>
                <w:b/>
                <w:bCs/>
                <w:color w:val="000000" w:themeColor="text1"/>
                <w:spacing w:val="7"/>
              </w:rPr>
              <w:t xml:space="preserve"> </w:t>
            </w:r>
            <w:r w:rsidRPr="00F373DA">
              <w:rPr>
                <w:b/>
                <w:bCs/>
                <w:color w:val="000000" w:themeColor="text1"/>
              </w:rPr>
              <w:t>đất</w:t>
            </w:r>
            <w:r w:rsidRPr="00F373DA">
              <w:rPr>
                <w:b/>
                <w:bCs/>
                <w:color w:val="000000" w:themeColor="text1"/>
                <w:spacing w:val="6"/>
              </w:rPr>
              <w:t xml:space="preserve"> </w:t>
            </w:r>
            <w:r w:rsidRPr="00F373DA">
              <w:rPr>
                <w:b/>
                <w:bCs/>
                <w:color w:val="000000" w:themeColor="text1"/>
              </w:rPr>
              <w:t>đã</w:t>
            </w:r>
            <w:r w:rsidRPr="00F373DA">
              <w:rPr>
                <w:b/>
                <w:bCs/>
                <w:color w:val="000000" w:themeColor="text1"/>
                <w:spacing w:val="7"/>
              </w:rPr>
              <w:t xml:space="preserve"> </w:t>
            </w:r>
            <w:r w:rsidRPr="00F373DA">
              <w:rPr>
                <w:b/>
                <w:bCs/>
                <w:color w:val="000000" w:themeColor="text1"/>
                <w:spacing w:val="-1"/>
              </w:rPr>
              <w:t>được</w:t>
            </w:r>
            <w:r w:rsidRPr="00F373DA">
              <w:rPr>
                <w:b/>
                <w:bCs/>
                <w:color w:val="000000" w:themeColor="text1"/>
                <w:spacing w:val="5"/>
              </w:rPr>
              <w:t xml:space="preserve"> </w:t>
            </w:r>
            <w:r w:rsidRPr="00F373DA">
              <w:rPr>
                <w:b/>
                <w:bCs/>
                <w:color w:val="000000" w:themeColor="text1"/>
              </w:rPr>
              <w:t>đăng</w:t>
            </w:r>
            <w:r w:rsidRPr="00F373DA">
              <w:rPr>
                <w:b/>
                <w:bCs/>
                <w:color w:val="000000" w:themeColor="text1"/>
                <w:spacing w:val="8"/>
              </w:rPr>
              <w:t xml:space="preserve"> </w:t>
            </w:r>
            <w:r w:rsidRPr="00F373DA">
              <w:rPr>
                <w:b/>
                <w:bCs/>
                <w:color w:val="000000" w:themeColor="text1"/>
              </w:rPr>
              <w:t>ký,</w:t>
            </w:r>
            <w:r w:rsidRPr="00F373DA">
              <w:rPr>
                <w:b/>
                <w:bCs/>
                <w:color w:val="000000" w:themeColor="text1"/>
                <w:spacing w:val="23"/>
                <w:w w:val="101"/>
              </w:rPr>
              <w:t xml:space="preserve"> </w:t>
            </w:r>
            <w:r w:rsidRPr="00F373DA">
              <w:rPr>
                <w:b/>
                <w:bCs/>
                <w:color w:val="000000" w:themeColor="text1"/>
              </w:rPr>
              <w:t>bao</w:t>
            </w:r>
            <w:r w:rsidRPr="00F373DA">
              <w:rPr>
                <w:b/>
                <w:bCs/>
                <w:color w:val="000000" w:themeColor="text1"/>
                <w:spacing w:val="15"/>
              </w:rPr>
              <w:t xml:space="preserve"> </w:t>
            </w:r>
            <w:r w:rsidRPr="00F373DA">
              <w:rPr>
                <w:b/>
                <w:bCs/>
                <w:color w:val="000000" w:themeColor="text1"/>
              </w:rPr>
              <w:t>gồm</w:t>
            </w:r>
            <w:r w:rsidRPr="00F373DA">
              <w:rPr>
                <w:b/>
                <w:bCs/>
                <w:color w:val="000000" w:themeColor="text1"/>
                <w:spacing w:val="17"/>
              </w:rPr>
              <w:t xml:space="preserve"> </w:t>
            </w:r>
            <w:r w:rsidRPr="00F373DA">
              <w:rPr>
                <w:b/>
                <w:bCs/>
                <w:color w:val="000000" w:themeColor="text1"/>
              </w:rPr>
              <w:t>cả</w:t>
            </w:r>
            <w:r w:rsidRPr="00F373DA">
              <w:rPr>
                <w:b/>
                <w:bCs/>
                <w:color w:val="000000" w:themeColor="text1"/>
                <w:spacing w:val="16"/>
              </w:rPr>
              <w:t xml:space="preserve"> </w:t>
            </w:r>
            <w:r w:rsidRPr="00F373DA">
              <w:rPr>
                <w:b/>
                <w:bCs/>
                <w:color w:val="000000" w:themeColor="text1"/>
                <w:spacing w:val="-2"/>
              </w:rPr>
              <w:t>xử</w:t>
            </w:r>
            <w:r w:rsidRPr="00F373DA">
              <w:rPr>
                <w:b/>
                <w:bCs/>
                <w:color w:val="000000" w:themeColor="text1"/>
                <w:spacing w:val="19"/>
              </w:rPr>
              <w:t xml:space="preserve"> </w:t>
            </w:r>
            <w:r w:rsidRPr="00F373DA">
              <w:rPr>
                <w:b/>
                <w:bCs/>
                <w:color w:val="000000" w:themeColor="text1"/>
              </w:rPr>
              <w:t>lý</w:t>
            </w:r>
            <w:r w:rsidRPr="00F373DA">
              <w:rPr>
                <w:b/>
                <w:bCs/>
                <w:color w:val="000000" w:themeColor="text1"/>
                <w:spacing w:val="15"/>
              </w:rPr>
              <w:t xml:space="preserve"> </w:t>
            </w:r>
            <w:r w:rsidRPr="00F373DA">
              <w:rPr>
                <w:b/>
                <w:bCs/>
                <w:color w:val="000000" w:themeColor="text1"/>
              </w:rPr>
              <w:t>khoản</w:t>
            </w:r>
            <w:r w:rsidRPr="00F373DA">
              <w:rPr>
                <w:b/>
                <w:bCs/>
                <w:color w:val="000000" w:themeColor="text1"/>
                <w:spacing w:val="16"/>
              </w:rPr>
              <w:t xml:space="preserve"> </w:t>
            </w:r>
            <w:r w:rsidRPr="00F373DA">
              <w:rPr>
                <w:b/>
                <w:bCs/>
                <w:color w:val="000000" w:themeColor="text1"/>
                <w:spacing w:val="1"/>
              </w:rPr>
              <w:t>nợ</w:t>
            </w:r>
            <w:r w:rsidRPr="00F373DA">
              <w:rPr>
                <w:b/>
                <w:bCs/>
                <w:color w:val="000000" w:themeColor="text1"/>
                <w:spacing w:val="22"/>
                <w:w w:val="101"/>
              </w:rPr>
              <w:t xml:space="preserve"> </w:t>
            </w:r>
            <w:r w:rsidRPr="00F373DA">
              <w:rPr>
                <w:b/>
                <w:bCs/>
                <w:color w:val="000000" w:themeColor="text1"/>
              </w:rPr>
              <w:t>có</w:t>
            </w:r>
            <w:r w:rsidRPr="00F373DA">
              <w:rPr>
                <w:b/>
                <w:bCs/>
                <w:color w:val="000000" w:themeColor="text1"/>
                <w:spacing w:val="43"/>
              </w:rPr>
              <w:t xml:space="preserve"> </w:t>
            </w:r>
            <w:r w:rsidRPr="00F373DA">
              <w:rPr>
                <w:b/>
                <w:bCs/>
                <w:color w:val="000000" w:themeColor="text1"/>
                <w:spacing w:val="-1"/>
              </w:rPr>
              <w:t>nguồn</w:t>
            </w:r>
            <w:r w:rsidRPr="00F373DA">
              <w:rPr>
                <w:b/>
                <w:bCs/>
                <w:color w:val="000000" w:themeColor="text1"/>
                <w:spacing w:val="41"/>
              </w:rPr>
              <w:t xml:space="preserve"> </w:t>
            </w:r>
            <w:r w:rsidRPr="00F373DA">
              <w:rPr>
                <w:b/>
                <w:bCs/>
                <w:color w:val="000000" w:themeColor="text1"/>
              </w:rPr>
              <w:t>gốc</w:t>
            </w:r>
            <w:r w:rsidRPr="00F373DA">
              <w:rPr>
                <w:b/>
                <w:bCs/>
                <w:color w:val="000000" w:themeColor="text1"/>
                <w:spacing w:val="40"/>
              </w:rPr>
              <w:t xml:space="preserve"> </w:t>
            </w:r>
            <w:r w:rsidRPr="00F373DA">
              <w:rPr>
                <w:b/>
                <w:bCs/>
                <w:color w:val="000000" w:themeColor="text1"/>
                <w:spacing w:val="1"/>
              </w:rPr>
              <w:t>từ</w:t>
            </w:r>
            <w:r w:rsidRPr="00F373DA">
              <w:rPr>
                <w:b/>
                <w:bCs/>
                <w:color w:val="000000" w:themeColor="text1"/>
                <w:spacing w:val="38"/>
              </w:rPr>
              <w:t xml:space="preserve"> </w:t>
            </w:r>
            <w:r w:rsidRPr="00F373DA">
              <w:rPr>
                <w:b/>
                <w:bCs/>
                <w:color w:val="000000" w:themeColor="text1"/>
              </w:rPr>
              <w:t>khoản</w:t>
            </w:r>
            <w:r w:rsidRPr="00F373DA">
              <w:rPr>
                <w:b/>
                <w:bCs/>
                <w:color w:val="000000" w:themeColor="text1"/>
                <w:spacing w:val="41"/>
              </w:rPr>
              <w:t xml:space="preserve"> </w:t>
            </w:r>
            <w:r w:rsidRPr="00F373DA">
              <w:rPr>
                <w:b/>
                <w:bCs/>
                <w:color w:val="000000" w:themeColor="text1"/>
                <w:spacing w:val="1"/>
              </w:rPr>
              <w:t>nợ</w:t>
            </w:r>
            <w:r w:rsidRPr="00F373DA">
              <w:rPr>
                <w:b/>
                <w:bCs/>
                <w:color w:val="000000" w:themeColor="text1"/>
                <w:spacing w:val="30"/>
                <w:w w:val="101"/>
              </w:rPr>
              <w:t xml:space="preserve"> </w:t>
            </w:r>
            <w:r w:rsidRPr="00F373DA">
              <w:rPr>
                <w:b/>
                <w:bCs/>
                <w:color w:val="000000" w:themeColor="text1"/>
              </w:rPr>
              <w:t>xấu</w:t>
            </w:r>
            <w:r w:rsidRPr="00F373DA">
              <w:rPr>
                <w:b/>
                <w:bCs/>
                <w:color w:val="000000" w:themeColor="text1"/>
                <w:spacing w:val="54"/>
              </w:rPr>
              <w:t xml:space="preserve"> </w:t>
            </w:r>
            <w:r w:rsidRPr="00F373DA">
              <w:rPr>
                <w:b/>
                <w:bCs/>
                <w:color w:val="000000" w:themeColor="text1"/>
              </w:rPr>
              <w:t>của</w:t>
            </w:r>
            <w:r w:rsidRPr="00F373DA">
              <w:rPr>
                <w:b/>
                <w:bCs/>
                <w:color w:val="000000" w:themeColor="text1"/>
                <w:spacing w:val="58"/>
              </w:rPr>
              <w:t xml:space="preserve"> </w:t>
            </w:r>
            <w:r w:rsidRPr="00F373DA">
              <w:rPr>
                <w:b/>
                <w:bCs/>
                <w:color w:val="000000" w:themeColor="text1"/>
                <w:spacing w:val="1"/>
              </w:rPr>
              <w:t>tổ</w:t>
            </w:r>
            <w:r w:rsidRPr="00F373DA">
              <w:rPr>
                <w:b/>
                <w:bCs/>
                <w:color w:val="000000" w:themeColor="text1"/>
                <w:spacing w:val="58"/>
              </w:rPr>
              <w:t xml:space="preserve"> </w:t>
            </w:r>
            <w:r w:rsidRPr="00F373DA">
              <w:rPr>
                <w:b/>
                <w:bCs/>
                <w:color w:val="000000" w:themeColor="text1"/>
              </w:rPr>
              <w:t>chức</w:t>
            </w:r>
            <w:r w:rsidRPr="00F373DA">
              <w:rPr>
                <w:b/>
                <w:bCs/>
                <w:color w:val="000000" w:themeColor="text1"/>
                <w:spacing w:val="55"/>
              </w:rPr>
              <w:t xml:space="preserve"> </w:t>
            </w:r>
            <w:r w:rsidRPr="00F373DA">
              <w:rPr>
                <w:b/>
                <w:bCs/>
                <w:color w:val="000000" w:themeColor="text1"/>
              </w:rPr>
              <w:t>tín</w:t>
            </w:r>
            <w:r w:rsidRPr="00F373DA">
              <w:rPr>
                <w:b/>
                <w:bCs/>
                <w:color w:val="000000" w:themeColor="text1"/>
                <w:spacing w:val="58"/>
              </w:rPr>
              <w:t xml:space="preserve"> </w:t>
            </w:r>
            <w:r w:rsidRPr="00F373DA">
              <w:rPr>
                <w:b/>
                <w:bCs/>
                <w:color w:val="000000" w:themeColor="text1"/>
                <w:spacing w:val="-1"/>
              </w:rPr>
              <w:t>dụng,</w:t>
            </w:r>
            <w:r w:rsidRPr="00F373DA">
              <w:rPr>
                <w:b/>
                <w:bCs/>
                <w:color w:val="000000" w:themeColor="text1"/>
                <w:spacing w:val="29"/>
                <w:w w:val="101"/>
              </w:rPr>
              <w:t xml:space="preserve"> </w:t>
            </w:r>
            <w:r w:rsidRPr="00F373DA">
              <w:rPr>
                <w:b/>
                <w:bCs/>
                <w:color w:val="000000" w:themeColor="text1"/>
              </w:rPr>
              <w:t>chi</w:t>
            </w:r>
            <w:r w:rsidRPr="00F373DA">
              <w:rPr>
                <w:b/>
                <w:bCs/>
                <w:color w:val="000000" w:themeColor="text1"/>
                <w:spacing w:val="42"/>
              </w:rPr>
              <w:t xml:space="preserve"> </w:t>
            </w:r>
            <w:r w:rsidRPr="00F373DA">
              <w:rPr>
                <w:b/>
                <w:bCs/>
                <w:color w:val="000000" w:themeColor="text1"/>
              </w:rPr>
              <w:t>nhánh</w:t>
            </w:r>
            <w:r w:rsidRPr="00F373DA">
              <w:rPr>
                <w:b/>
                <w:bCs/>
                <w:color w:val="000000" w:themeColor="text1"/>
                <w:spacing w:val="44"/>
              </w:rPr>
              <w:t xml:space="preserve"> </w:t>
            </w:r>
            <w:r w:rsidRPr="00F373DA">
              <w:rPr>
                <w:b/>
                <w:bCs/>
                <w:color w:val="000000" w:themeColor="text1"/>
              </w:rPr>
              <w:t>ngân</w:t>
            </w:r>
            <w:r w:rsidRPr="00F373DA">
              <w:rPr>
                <w:b/>
                <w:bCs/>
                <w:color w:val="000000" w:themeColor="text1"/>
                <w:spacing w:val="44"/>
              </w:rPr>
              <w:t xml:space="preserve"> </w:t>
            </w:r>
            <w:r w:rsidRPr="00F373DA">
              <w:rPr>
                <w:b/>
                <w:bCs/>
                <w:color w:val="000000" w:themeColor="text1"/>
                <w:spacing w:val="-1"/>
              </w:rPr>
              <w:t>hàng</w:t>
            </w:r>
            <w:r w:rsidRPr="00F373DA">
              <w:rPr>
                <w:b/>
                <w:bCs/>
                <w:color w:val="000000" w:themeColor="text1"/>
                <w:spacing w:val="39"/>
              </w:rPr>
              <w:t xml:space="preserve"> </w:t>
            </w:r>
            <w:r w:rsidRPr="00F373DA">
              <w:rPr>
                <w:b/>
                <w:bCs/>
                <w:color w:val="000000" w:themeColor="text1"/>
              </w:rPr>
              <w:t>nước</w:t>
            </w:r>
            <w:r w:rsidRPr="00F373DA">
              <w:rPr>
                <w:b/>
                <w:bCs/>
                <w:color w:val="000000" w:themeColor="text1"/>
                <w:spacing w:val="27"/>
                <w:w w:val="101"/>
              </w:rPr>
              <w:t xml:space="preserve"> </w:t>
            </w:r>
            <w:r w:rsidRPr="00F373DA">
              <w:rPr>
                <w:b/>
                <w:bCs/>
                <w:color w:val="000000" w:themeColor="text1"/>
              </w:rPr>
              <w:t>ngoài</w:t>
            </w:r>
          </w:p>
        </w:tc>
        <w:tc>
          <w:tcPr>
            <w:tcW w:w="1984" w:type="dxa"/>
            <w:vAlign w:val="center"/>
          </w:tcPr>
          <w:p w14:paraId="4DC07DD0" w14:textId="77777777" w:rsidR="004E1091" w:rsidRPr="00F373DA" w:rsidRDefault="004E1091" w:rsidP="004E1091">
            <w:pPr>
              <w:spacing w:before="60" w:after="60"/>
              <w:jc w:val="both"/>
              <w:rPr>
                <w:b/>
                <w:color w:val="000000" w:themeColor="text1"/>
              </w:rPr>
            </w:pPr>
            <w:r w:rsidRPr="00F373DA">
              <w:rPr>
                <w:b/>
                <w:color w:val="000000" w:themeColor="text1"/>
              </w:rPr>
              <w:lastRenderedPageBreak/>
              <w:t>* Tổ chức</w:t>
            </w:r>
          </w:p>
          <w:p w14:paraId="13ED621E" w14:textId="49B43C3F" w:rsidR="004E1091" w:rsidRPr="00F373DA" w:rsidRDefault="004E1091" w:rsidP="004E1091">
            <w:pPr>
              <w:jc w:val="both"/>
              <w:rPr>
                <w:color w:val="000000" w:themeColor="text1"/>
              </w:rPr>
            </w:pPr>
            <w:r w:rsidRPr="00F373DA">
              <w:rPr>
                <w:color w:val="000000" w:themeColor="text1"/>
              </w:rPr>
              <w:t>- Trường hợp đăng ký biến động thay đổi quyền sử dụng đất, quyền sở hữu tài sản gắn liền với đất theo thỏa thuận của các thành viên hộ gia đình hoặc của vợ và chồng:13 ngày</w:t>
            </w:r>
          </w:p>
          <w:p w14:paraId="77286CF0" w14:textId="1470BB5E" w:rsidR="004E1091" w:rsidRPr="00F373DA" w:rsidRDefault="004E1091" w:rsidP="004E1091">
            <w:pPr>
              <w:jc w:val="both"/>
              <w:rPr>
                <w:color w:val="000000" w:themeColor="text1"/>
              </w:rPr>
            </w:pPr>
            <w:r w:rsidRPr="00F373DA">
              <w:rPr>
                <w:color w:val="000000" w:themeColor="text1"/>
              </w:rPr>
              <w:t xml:space="preserve">- Trường hợp đăng ký biến động thay đổi quyền sử dụng đất xây dựng công trình trên mặt đất phục vụ cho việc vận hành, khai thác sử dụng công trình ngầm, quyền </w:t>
            </w:r>
            <w:r w:rsidRPr="00F373DA">
              <w:rPr>
                <w:color w:val="000000" w:themeColor="text1"/>
              </w:rPr>
              <w:lastRenderedPageBreak/>
              <w:t>sở hữu công trình ngầm:20 ngày</w:t>
            </w:r>
          </w:p>
          <w:p w14:paraId="38506EEB" w14:textId="43AB4DBD" w:rsidR="004E1091" w:rsidRPr="00F373DA" w:rsidRDefault="004E1091" w:rsidP="004E1091">
            <w:pPr>
              <w:jc w:val="both"/>
              <w:rPr>
                <w:color w:val="000000" w:themeColor="text1"/>
              </w:rPr>
            </w:pPr>
            <w:r w:rsidRPr="00F373DA">
              <w:rPr>
                <w:color w:val="000000" w:themeColor="text1"/>
              </w:rPr>
              <w:t>- Trường hợp đăng ký biến động bán tài sản, điều chuyển, chuyển nhượng quyền sử dụng đất là tài sản công theo quy định của pháp luật về quản lý, sử dụng tài sản công: 15 ngày</w:t>
            </w:r>
          </w:p>
          <w:p w14:paraId="79B5FC0E" w14:textId="77777777" w:rsidR="004E1091" w:rsidRPr="00F373DA" w:rsidRDefault="004E1091" w:rsidP="004E1091">
            <w:pPr>
              <w:jc w:val="both"/>
              <w:rPr>
                <w:color w:val="000000" w:themeColor="text1"/>
              </w:rPr>
            </w:pPr>
            <w:r w:rsidRPr="00F373DA">
              <w:rPr>
                <w:color w:val="000000" w:themeColor="text1"/>
              </w:rPr>
              <w:t>- Trường hợp đăng ký biến động nhận quyền sử dụng đất, quyền sở hữu tài sản gắn liền với đất theo kết quả giải quyết tranh chấp, khiếu nại, tố cáo về đất đai:</w:t>
            </w:r>
          </w:p>
          <w:p w14:paraId="1DD2219B" w14:textId="6D3160CF" w:rsidR="004E1091" w:rsidRPr="00F373DA" w:rsidRDefault="004E1091" w:rsidP="004E1091">
            <w:pPr>
              <w:jc w:val="both"/>
              <w:rPr>
                <w:color w:val="000000" w:themeColor="text1"/>
              </w:rPr>
            </w:pPr>
            <w:r w:rsidRPr="00F373DA">
              <w:rPr>
                <w:color w:val="000000" w:themeColor="text1"/>
              </w:rPr>
              <w:t>13 ngày</w:t>
            </w:r>
          </w:p>
          <w:p w14:paraId="1EA9F5E0" w14:textId="77777777" w:rsidR="004E1091" w:rsidRPr="00F373DA" w:rsidRDefault="004E1091" w:rsidP="004E1091">
            <w:pPr>
              <w:jc w:val="both"/>
              <w:rPr>
                <w:color w:val="000000" w:themeColor="text1"/>
              </w:rPr>
            </w:pPr>
            <w:r w:rsidRPr="00F373DA">
              <w:rPr>
                <w:color w:val="000000" w:themeColor="text1"/>
              </w:rPr>
              <w:t xml:space="preserve">- Trường hợp đăng ký biến động nhận quyền sử dụng đất, quyền sở hữu tài sản gắn liền với </w:t>
            </w:r>
            <w:r w:rsidRPr="00F373DA">
              <w:rPr>
                <w:color w:val="000000" w:themeColor="text1"/>
              </w:rPr>
              <w:lastRenderedPageBreak/>
              <w:t>đất do xử lý tài sản thế chấp là quyền sử dụng đất, tài sản gắn liền với đất đã được đăng ký, bao gồm cả xử lý khoản nợ có nguồn gốc từ khoản nợ xấu của tổ chức tín dụng, chi nhánh ngân hàng nước ngoài:13 ngày</w:t>
            </w:r>
          </w:p>
          <w:p w14:paraId="22E11244" w14:textId="77777777" w:rsidR="009C444F" w:rsidRPr="00576448" w:rsidRDefault="009C444F" w:rsidP="004E1091">
            <w:pPr>
              <w:jc w:val="both"/>
              <w:rPr>
                <w:b/>
                <w:color w:val="000000" w:themeColor="text1"/>
              </w:rPr>
            </w:pPr>
            <w:r w:rsidRPr="00576448">
              <w:rPr>
                <w:b/>
                <w:color w:val="000000" w:themeColor="text1"/>
              </w:rPr>
              <w:t>* Cá nhân</w:t>
            </w:r>
          </w:p>
          <w:p w14:paraId="213C567B" w14:textId="77777777" w:rsidR="009C444F" w:rsidRPr="00F373DA" w:rsidRDefault="009C444F" w:rsidP="009C444F">
            <w:pPr>
              <w:spacing w:before="60" w:after="60"/>
              <w:jc w:val="both"/>
              <w:rPr>
                <w:bCs/>
                <w:color w:val="000000" w:themeColor="text1"/>
              </w:rPr>
            </w:pPr>
            <w:r w:rsidRPr="00F373DA">
              <w:rPr>
                <w:bCs/>
                <w:color w:val="000000" w:themeColor="text1"/>
              </w:rPr>
              <w:t>- Trường hợp xác nhận thay đổi vào trang  Giấy chứng nhận: 10 ngày.</w:t>
            </w:r>
          </w:p>
          <w:p w14:paraId="22CE79C9" w14:textId="77777777" w:rsidR="009C444F" w:rsidRPr="00F373DA" w:rsidRDefault="009C444F" w:rsidP="009C444F">
            <w:pPr>
              <w:spacing w:before="60" w:after="60"/>
              <w:jc w:val="both"/>
              <w:rPr>
                <w:bCs/>
                <w:color w:val="000000" w:themeColor="text1"/>
              </w:rPr>
            </w:pPr>
            <w:r w:rsidRPr="00F373DA">
              <w:rPr>
                <w:bCs/>
                <w:color w:val="000000" w:themeColor="text1"/>
              </w:rPr>
              <w:t>- Trường hợp in mới Giấy chứng nhận: 13 ngày.</w:t>
            </w:r>
          </w:p>
          <w:p w14:paraId="349B827D" w14:textId="2BD4EEFC" w:rsidR="009C444F" w:rsidRPr="00F373DA" w:rsidRDefault="009C444F" w:rsidP="004E1091">
            <w:pPr>
              <w:jc w:val="both"/>
              <w:rPr>
                <w:b/>
                <w:bCs/>
                <w:color w:val="000000" w:themeColor="text1"/>
              </w:rPr>
            </w:pPr>
          </w:p>
        </w:tc>
        <w:tc>
          <w:tcPr>
            <w:tcW w:w="1560" w:type="dxa"/>
            <w:vAlign w:val="center"/>
          </w:tcPr>
          <w:p w14:paraId="08F0E88D"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lastRenderedPageBreak/>
              <w:t>*Tổ chức:</w:t>
            </w:r>
          </w:p>
          <w:p w14:paraId="1D1620AC"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74F029D8" w14:textId="2F867094"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5399A83E" w14:textId="031FFD28" w:rsidR="009C444F" w:rsidRPr="00576448" w:rsidRDefault="009C444F" w:rsidP="009C444F">
            <w:pPr>
              <w:autoSpaceDE w:val="0"/>
              <w:autoSpaceDN w:val="0"/>
              <w:adjustRightInd w:val="0"/>
              <w:spacing w:before="120" w:after="120"/>
              <w:jc w:val="both"/>
              <w:rPr>
                <w:b/>
                <w:color w:val="000000" w:themeColor="text1"/>
                <w:spacing w:val="-4"/>
              </w:rPr>
            </w:pPr>
            <w:r w:rsidRPr="00576448">
              <w:rPr>
                <w:b/>
                <w:color w:val="000000" w:themeColor="text1"/>
                <w:spacing w:val="-4"/>
              </w:rPr>
              <w:t>*  Cá nhân</w:t>
            </w:r>
          </w:p>
          <w:p w14:paraId="0E01D832" w14:textId="77777777" w:rsidR="009C444F" w:rsidRPr="00F373DA" w:rsidRDefault="009C444F" w:rsidP="009C444F">
            <w:pPr>
              <w:jc w:val="both"/>
              <w:rPr>
                <w:color w:val="000000" w:themeColor="text1"/>
                <w:szCs w:val="26"/>
              </w:rPr>
            </w:pPr>
            <w:r w:rsidRPr="00F373DA">
              <w:rPr>
                <w:color w:val="000000" w:themeColor="text1"/>
                <w:szCs w:val="26"/>
              </w:rPr>
              <w:t>- Bộ phận Tiếp nhận và Trả kết quả tại UBND cấp huyện</w:t>
            </w:r>
          </w:p>
          <w:p w14:paraId="77CFA896" w14:textId="77777777" w:rsidR="009C444F" w:rsidRPr="00F373DA" w:rsidRDefault="009C444F" w:rsidP="009C444F">
            <w:pPr>
              <w:jc w:val="both"/>
              <w:rPr>
                <w:color w:val="000000" w:themeColor="text1"/>
                <w:szCs w:val="26"/>
              </w:rPr>
            </w:pPr>
            <w:r w:rsidRPr="00F373DA">
              <w:rPr>
                <w:color w:val="000000" w:themeColor="text1"/>
                <w:szCs w:val="26"/>
              </w:rPr>
              <w:t>- Cổng dịch vụ công Tỉnh, Cổng dịch vụ công Quốc gia</w:t>
            </w:r>
          </w:p>
          <w:p w14:paraId="7D3FA74B" w14:textId="77777777" w:rsidR="009C444F" w:rsidRPr="00F373DA" w:rsidRDefault="009C444F" w:rsidP="009C444F">
            <w:pPr>
              <w:autoSpaceDE w:val="0"/>
              <w:autoSpaceDN w:val="0"/>
              <w:adjustRightInd w:val="0"/>
              <w:spacing w:before="120" w:after="120"/>
              <w:jc w:val="both"/>
              <w:rPr>
                <w:color w:val="000000" w:themeColor="text1"/>
                <w:spacing w:val="-4"/>
              </w:rPr>
            </w:pPr>
          </w:p>
          <w:p w14:paraId="5E03D3B9" w14:textId="77777777" w:rsidR="004E1091" w:rsidRPr="00F373DA" w:rsidRDefault="004E1091" w:rsidP="004E1091">
            <w:pPr>
              <w:spacing w:before="120"/>
              <w:jc w:val="both"/>
              <w:rPr>
                <w:color w:val="000000" w:themeColor="text1"/>
              </w:rPr>
            </w:pPr>
          </w:p>
        </w:tc>
        <w:tc>
          <w:tcPr>
            <w:tcW w:w="1984" w:type="dxa"/>
            <w:vAlign w:val="center"/>
          </w:tcPr>
          <w:p w14:paraId="04F67D5F" w14:textId="3C82289F" w:rsidR="004E1091" w:rsidRPr="00F373DA" w:rsidRDefault="004E1091" w:rsidP="004E1091">
            <w:pPr>
              <w:jc w:val="both"/>
              <w:rPr>
                <w:bCs/>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7EC716AE" w14:textId="77777777" w:rsidR="004E1091" w:rsidRPr="00F373DA" w:rsidRDefault="004E1091" w:rsidP="00DE0EBB">
            <w:pPr>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36BDFEFB" w14:textId="77777777" w:rsidR="004E1091" w:rsidRPr="00F373DA" w:rsidRDefault="004E1091" w:rsidP="00DE0EBB">
            <w:pPr>
              <w:jc w:val="both"/>
              <w:rPr>
                <w:color w:val="000000" w:themeColor="text1"/>
              </w:rPr>
            </w:pPr>
            <w:r w:rsidRPr="00F373DA">
              <w:rPr>
                <w:color w:val="000000" w:themeColor="text1"/>
              </w:rPr>
              <w:t xml:space="preserve">- Nghị định số 101/2024/NĐ-CP ngày 29 tháng 7 năm 2024 của Chính phủ quy định về điều tra cơ bản đất đai, đăng ký, cấp Giấy chứng nhận quyền sử dụng đất, quyền sở hữu tài sản gắn liền với đất và Hệ thống </w:t>
            </w:r>
            <w:r w:rsidRPr="00F373DA">
              <w:rPr>
                <w:color w:val="000000" w:themeColor="text1"/>
              </w:rPr>
              <w:lastRenderedPageBreak/>
              <w:t>thông tin đất đai;</w:t>
            </w:r>
          </w:p>
          <w:p w14:paraId="31EBC112" w14:textId="77777777" w:rsidR="004E1091" w:rsidRPr="00F373DA" w:rsidRDefault="004E1091" w:rsidP="00DE0EBB">
            <w:pPr>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25370823" w14:textId="3C5A99DE" w:rsidR="004E1091" w:rsidRPr="00F373DA" w:rsidRDefault="004E1091" w:rsidP="004E1091">
            <w:pPr>
              <w:contextualSpacing/>
              <w:jc w:val="both"/>
              <w:rPr>
                <w:color w:val="000000" w:themeColor="text1"/>
              </w:rPr>
            </w:pPr>
            <w:r w:rsidRPr="00F373DA">
              <w:rPr>
                <w:color w:val="000000" w:themeColor="text1"/>
              </w:rPr>
              <w:t>- Mục 21 Quyết định số 2124/QĐ-BTNMT ngày 01/8/2024 của Bộ Tài nguyên và Môi trường về việc công bố thủ tục hành chính trong lĩnh vục đất đai thuộc phạm vi chức;</w:t>
            </w:r>
          </w:p>
        </w:tc>
        <w:tc>
          <w:tcPr>
            <w:tcW w:w="1134" w:type="dxa"/>
            <w:vAlign w:val="center"/>
          </w:tcPr>
          <w:p w14:paraId="4B3FFAC9"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7084C337"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3041F8C9" w14:textId="77777777" w:rsidR="004E1091" w:rsidRPr="00F373DA" w:rsidRDefault="004E1091" w:rsidP="004E1091">
            <w:pPr>
              <w:spacing w:before="120" w:after="120"/>
              <w:jc w:val="center"/>
              <w:rPr>
                <w:bCs/>
                <w:color w:val="000000" w:themeColor="text1"/>
              </w:rPr>
            </w:pPr>
            <w:r w:rsidRPr="00F373DA">
              <w:rPr>
                <w:color w:val="000000" w:themeColor="text1"/>
                <w:lang w:val="vi-VN"/>
              </w:rPr>
              <w:t xml:space="preserve">Hoặc qua DVC trực tuyến </w:t>
            </w:r>
            <w:r w:rsidRPr="00F373DA">
              <w:rPr>
                <w:color w:val="000000" w:themeColor="text1"/>
              </w:rPr>
              <w:t>một phần</w:t>
            </w:r>
          </w:p>
          <w:p w14:paraId="6DF20EC2" w14:textId="77777777" w:rsidR="004E1091" w:rsidRPr="00F373DA" w:rsidRDefault="004E1091" w:rsidP="004E1091">
            <w:pPr>
              <w:spacing w:before="60" w:after="60"/>
              <w:ind w:left="-12"/>
              <w:jc w:val="center"/>
              <w:rPr>
                <w:bCs/>
                <w:color w:val="000000" w:themeColor="text1"/>
                <w:lang w:val="vi-VN"/>
              </w:rPr>
            </w:pPr>
          </w:p>
        </w:tc>
        <w:tc>
          <w:tcPr>
            <w:tcW w:w="851" w:type="dxa"/>
            <w:vAlign w:val="center"/>
          </w:tcPr>
          <w:p w14:paraId="7A2D1D36"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Trực tiếp;</w:t>
            </w:r>
          </w:p>
          <w:p w14:paraId="2FC6A0D2"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72146A08"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1434BBA1" w14:textId="4293AC19" w:rsidR="004E1091" w:rsidRPr="00F373DA" w:rsidRDefault="004E1091" w:rsidP="001B3ECB">
            <w:pPr>
              <w:jc w:val="center"/>
              <w:rPr>
                <w:color w:val="000000" w:themeColor="text1"/>
              </w:rPr>
            </w:pPr>
            <w:r w:rsidRPr="00F373DA">
              <w:rPr>
                <w:color w:val="000000" w:themeColor="text1"/>
              </w:rPr>
              <w:t>4</w:t>
            </w:r>
            <w:r w:rsidR="009A3DF1">
              <w:rPr>
                <w:color w:val="000000" w:themeColor="text1"/>
              </w:rPr>
              <w:t>3</w:t>
            </w:r>
            <w:r w:rsidR="001B3ECB">
              <w:rPr>
                <w:color w:val="000000" w:themeColor="text1"/>
              </w:rPr>
              <w:t>0</w:t>
            </w:r>
          </w:p>
        </w:tc>
      </w:tr>
      <w:tr w:rsidR="004E1091" w:rsidRPr="00F373DA" w14:paraId="32AE6D63" w14:textId="77777777" w:rsidTr="00614452">
        <w:tc>
          <w:tcPr>
            <w:tcW w:w="709" w:type="dxa"/>
            <w:vAlign w:val="center"/>
          </w:tcPr>
          <w:p w14:paraId="42C42816" w14:textId="2B603CEF" w:rsidR="004E1091" w:rsidRPr="00F373DA" w:rsidRDefault="004E1091" w:rsidP="004E1091">
            <w:pPr>
              <w:jc w:val="center"/>
              <w:rPr>
                <w:color w:val="000000" w:themeColor="text1"/>
              </w:rPr>
            </w:pPr>
            <w:r w:rsidRPr="00F373DA">
              <w:rPr>
                <w:color w:val="000000" w:themeColor="text1"/>
              </w:rPr>
              <w:lastRenderedPageBreak/>
              <w:t>2</w:t>
            </w:r>
            <w:r w:rsidR="009A3DF1">
              <w:rPr>
                <w:color w:val="000000" w:themeColor="text1"/>
              </w:rPr>
              <w:t>1</w:t>
            </w:r>
          </w:p>
        </w:tc>
        <w:tc>
          <w:tcPr>
            <w:tcW w:w="992" w:type="dxa"/>
            <w:vAlign w:val="center"/>
          </w:tcPr>
          <w:p w14:paraId="7A42BA91" w14:textId="29F4400B" w:rsidR="004E1091" w:rsidRPr="00F373DA" w:rsidRDefault="004E1091" w:rsidP="004E1091">
            <w:pPr>
              <w:jc w:val="center"/>
              <w:rPr>
                <w:color w:val="000000" w:themeColor="text1"/>
              </w:rPr>
            </w:pPr>
          </w:p>
        </w:tc>
        <w:tc>
          <w:tcPr>
            <w:tcW w:w="2552" w:type="dxa"/>
            <w:vAlign w:val="center"/>
          </w:tcPr>
          <w:p w14:paraId="6CFC4010" w14:textId="7461EEA3" w:rsidR="004E1091" w:rsidRPr="00F373DA" w:rsidRDefault="004E1091" w:rsidP="00614452">
            <w:pPr>
              <w:jc w:val="center"/>
              <w:rPr>
                <w:rFonts w:eastAsia="Arial"/>
                <w:color w:val="000000" w:themeColor="text1"/>
              </w:rPr>
            </w:pPr>
            <w:r w:rsidRPr="00F373DA">
              <w:rPr>
                <w:b/>
                <w:bCs/>
                <w:color w:val="000000" w:themeColor="text1"/>
              </w:rPr>
              <w:t>Đăng</w:t>
            </w:r>
            <w:r w:rsidRPr="00F373DA">
              <w:rPr>
                <w:b/>
                <w:bCs/>
                <w:color w:val="000000" w:themeColor="text1"/>
                <w:spacing w:val="29"/>
              </w:rPr>
              <w:t xml:space="preserve"> </w:t>
            </w:r>
            <w:r w:rsidRPr="00F373DA">
              <w:rPr>
                <w:b/>
                <w:bCs/>
                <w:color w:val="000000" w:themeColor="text1"/>
                <w:spacing w:val="-2"/>
              </w:rPr>
              <w:t>ký</w:t>
            </w:r>
            <w:r w:rsidRPr="00F373DA">
              <w:rPr>
                <w:b/>
                <w:bCs/>
                <w:color w:val="000000" w:themeColor="text1"/>
                <w:spacing w:val="28"/>
              </w:rPr>
              <w:t xml:space="preserve"> </w:t>
            </w:r>
            <w:r w:rsidRPr="00F373DA">
              <w:rPr>
                <w:b/>
                <w:bCs/>
                <w:color w:val="000000" w:themeColor="text1"/>
              </w:rPr>
              <w:t>biến</w:t>
            </w:r>
            <w:r w:rsidRPr="00F373DA">
              <w:rPr>
                <w:b/>
                <w:bCs/>
                <w:color w:val="000000" w:themeColor="text1"/>
                <w:spacing w:val="26"/>
              </w:rPr>
              <w:t xml:space="preserve"> </w:t>
            </w:r>
            <w:r w:rsidRPr="00F373DA">
              <w:rPr>
                <w:b/>
                <w:bCs/>
                <w:color w:val="000000" w:themeColor="text1"/>
              </w:rPr>
              <w:t>động</w:t>
            </w:r>
            <w:r w:rsidRPr="00F373DA">
              <w:rPr>
                <w:b/>
                <w:bCs/>
                <w:color w:val="000000" w:themeColor="text1"/>
                <w:spacing w:val="29"/>
              </w:rPr>
              <w:t xml:space="preserve"> </w:t>
            </w:r>
            <w:r w:rsidRPr="00F373DA">
              <w:rPr>
                <w:b/>
                <w:bCs/>
                <w:color w:val="000000" w:themeColor="text1"/>
              </w:rPr>
              <w:t>đối</w:t>
            </w:r>
            <w:r w:rsidRPr="00F373DA">
              <w:rPr>
                <w:b/>
                <w:bCs/>
                <w:color w:val="000000" w:themeColor="text1"/>
                <w:spacing w:val="29"/>
              </w:rPr>
              <w:t xml:space="preserve"> </w:t>
            </w:r>
            <w:r w:rsidRPr="00F373DA">
              <w:rPr>
                <w:b/>
                <w:bCs/>
                <w:color w:val="000000" w:themeColor="text1"/>
                <w:spacing w:val="-1"/>
              </w:rPr>
              <w:t>với</w:t>
            </w:r>
            <w:r w:rsidRPr="00F373DA">
              <w:rPr>
                <w:b/>
                <w:bCs/>
                <w:color w:val="000000" w:themeColor="text1"/>
                <w:spacing w:val="24"/>
              </w:rPr>
              <w:t xml:space="preserve"> </w:t>
            </w:r>
            <w:r w:rsidRPr="00F373DA">
              <w:rPr>
                <w:b/>
                <w:bCs/>
                <w:color w:val="000000" w:themeColor="text1"/>
              </w:rPr>
              <w:t>trường</w:t>
            </w:r>
            <w:r w:rsidRPr="00F373DA">
              <w:rPr>
                <w:b/>
                <w:bCs/>
                <w:color w:val="000000" w:themeColor="text1"/>
                <w:spacing w:val="43"/>
              </w:rPr>
              <w:t xml:space="preserve"> </w:t>
            </w:r>
            <w:r w:rsidRPr="00F373DA">
              <w:rPr>
                <w:b/>
                <w:bCs/>
                <w:color w:val="000000" w:themeColor="text1"/>
              </w:rPr>
              <w:t>hợp</w:t>
            </w:r>
            <w:r w:rsidRPr="00F373DA">
              <w:rPr>
                <w:b/>
                <w:bCs/>
                <w:color w:val="000000" w:themeColor="text1"/>
                <w:spacing w:val="48"/>
              </w:rPr>
              <w:t xml:space="preserve"> </w:t>
            </w:r>
            <w:r w:rsidRPr="00F373DA">
              <w:rPr>
                <w:b/>
                <w:bCs/>
                <w:color w:val="000000" w:themeColor="text1"/>
              </w:rPr>
              <w:t>thành</w:t>
            </w:r>
            <w:r w:rsidRPr="00F373DA">
              <w:rPr>
                <w:b/>
                <w:bCs/>
                <w:color w:val="000000" w:themeColor="text1"/>
                <w:spacing w:val="44"/>
              </w:rPr>
              <w:t xml:space="preserve"> </w:t>
            </w:r>
            <w:r w:rsidRPr="00F373DA">
              <w:rPr>
                <w:b/>
                <w:bCs/>
                <w:color w:val="000000" w:themeColor="text1"/>
              </w:rPr>
              <w:t>viên</w:t>
            </w:r>
            <w:r w:rsidRPr="00F373DA">
              <w:rPr>
                <w:b/>
                <w:bCs/>
                <w:color w:val="000000" w:themeColor="text1"/>
                <w:spacing w:val="43"/>
              </w:rPr>
              <w:t xml:space="preserve"> </w:t>
            </w:r>
            <w:r w:rsidRPr="00F373DA">
              <w:rPr>
                <w:b/>
                <w:bCs/>
                <w:color w:val="000000" w:themeColor="text1"/>
              </w:rPr>
              <w:t>của</w:t>
            </w:r>
            <w:r w:rsidRPr="00F373DA">
              <w:rPr>
                <w:b/>
                <w:bCs/>
                <w:color w:val="000000" w:themeColor="text1"/>
                <w:spacing w:val="23"/>
                <w:w w:val="101"/>
              </w:rPr>
              <w:t xml:space="preserve"> </w:t>
            </w:r>
            <w:r w:rsidRPr="00F373DA">
              <w:rPr>
                <w:b/>
                <w:bCs/>
                <w:color w:val="000000" w:themeColor="text1"/>
              </w:rPr>
              <w:t>hộ</w:t>
            </w:r>
            <w:r w:rsidRPr="00F373DA">
              <w:rPr>
                <w:b/>
                <w:bCs/>
                <w:color w:val="000000" w:themeColor="text1"/>
                <w:spacing w:val="4"/>
              </w:rPr>
              <w:t xml:space="preserve"> </w:t>
            </w:r>
            <w:r w:rsidRPr="00F373DA">
              <w:rPr>
                <w:b/>
                <w:bCs/>
                <w:color w:val="000000" w:themeColor="text1"/>
              </w:rPr>
              <w:t>gia</w:t>
            </w:r>
            <w:r w:rsidRPr="00F373DA">
              <w:rPr>
                <w:b/>
                <w:bCs/>
                <w:color w:val="000000" w:themeColor="text1"/>
                <w:spacing w:val="5"/>
              </w:rPr>
              <w:t xml:space="preserve"> </w:t>
            </w:r>
            <w:r w:rsidRPr="00F373DA">
              <w:rPr>
                <w:b/>
                <w:bCs/>
                <w:color w:val="000000" w:themeColor="text1"/>
              </w:rPr>
              <w:t>đình</w:t>
            </w:r>
            <w:r w:rsidRPr="00F373DA">
              <w:rPr>
                <w:b/>
                <w:bCs/>
                <w:color w:val="000000" w:themeColor="text1"/>
                <w:spacing w:val="3"/>
              </w:rPr>
              <w:t xml:space="preserve"> </w:t>
            </w:r>
            <w:r w:rsidRPr="00F373DA">
              <w:rPr>
                <w:b/>
                <w:bCs/>
                <w:color w:val="000000" w:themeColor="text1"/>
              </w:rPr>
              <w:t>hoặc</w:t>
            </w:r>
            <w:r w:rsidRPr="00F373DA">
              <w:rPr>
                <w:b/>
                <w:bCs/>
                <w:color w:val="000000" w:themeColor="text1"/>
                <w:spacing w:val="5"/>
              </w:rPr>
              <w:t xml:space="preserve"> </w:t>
            </w:r>
            <w:r w:rsidRPr="00F373DA">
              <w:rPr>
                <w:b/>
                <w:bCs/>
                <w:color w:val="000000" w:themeColor="text1"/>
              </w:rPr>
              <w:t>cá nhân</w:t>
            </w:r>
            <w:r w:rsidRPr="00F373DA">
              <w:rPr>
                <w:b/>
                <w:bCs/>
                <w:color w:val="000000" w:themeColor="text1"/>
                <w:spacing w:val="25"/>
                <w:w w:val="101"/>
              </w:rPr>
              <w:t xml:space="preserve"> </w:t>
            </w:r>
            <w:r w:rsidRPr="00F373DA">
              <w:rPr>
                <w:b/>
                <w:bCs/>
                <w:color w:val="000000" w:themeColor="text1"/>
              </w:rPr>
              <w:t>đang</w:t>
            </w:r>
            <w:r w:rsidRPr="00F373DA">
              <w:rPr>
                <w:b/>
                <w:bCs/>
                <w:color w:val="000000" w:themeColor="text1"/>
                <w:spacing w:val="23"/>
              </w:rPr>
              <w:t xml:space="preserve"> </w:t>
            </w:r>
            <w:r w:rsidRPr="00F373DA">
              <w:rPr>
                <w:b/>
                <w:bCs/>
                <w:color w:val="000000" w:themeColor="text1"/>
                <w:spacing w:val="1"/>
              </w:rPr>
              <w:t>sử</w:t>
            </w:r>
            <w:r w:rsidRPr="00F373DA">
              <w:rPr>
                <w:b/>
                <w:bCs/>
                <w:color w:val="000000" w:themeColor="text1"/>
                <w:spacing w:val="24"/>
              </w:rPr>
              <w:t xml:space="preserve"> </w:t>
            </w:r>
            <w:r w:rsidRPr="00F373DA">
              <w:rPr>
                <w:b/>
                <w:bCs/>
                <w:color w:val="000000" w:themeColor="text1"/>
                <w:spacing w:val="-1"/>
              </w:rPr>
              <w:t>dụng</w:t>
            </w:r>
            <w:r w:rsidRPr="00F373DA">
              <w:rPr>
                <w:b/>
                <w:bCs/>
                <w:color w:val="000000" w:themeColor="text1"/>
                <w:spacing w:val="24"/>
              </w:rPr>
              <w:t xml:space="preserve"> </w:t>
            </w:r>
            <w:r w:rsidRPr="00F373DA">
              <w:rPr>
                <w:b/>
                <w:bCs/>
                <w:color w:val="000000" w:themeColor="text1"/>
              </w:rPr>
              <w:t>đất</w:t>
            </w:r>
            <w:r w:rsidRPr="00F373DA">
              <w:rPr>
                <w:b/>
                <w:bCs/>
                <w:color w:val="000000" w:themeColor="text1"/>
                <w:spacing w:val="22"/>
              </w:rPr>
              <w:t xml:space="preserve"> </w:t>
            </w:r>
            <w:r w:rsidRPr="00F373DA">
              <w:rPr>
                <w:b/>
                <w:bCs/>
                <w:color w:val="000000" w:themeColor="text1"/>
              </w:rPr>
              <w:t>thành</w:t>
            </w:r>
            <w:r w:rsidRPr="00F373DA">
              <w:rPr>
                <w:b/>
                <w:bCs/>
                <w:color w:val="000000" w:themeColor="text1"/>
                <w:spacing w:val="24"/>
              </w:rPr>
              <w:t xml:space="preserve"> </w:t>
            </w:r>
            <w:r w:rsidRPr="00F373DA">
              <w:rPr>
                <w:b/>
                <w:bCs/>
                <w:color w:val="000000" w:themeColor="text1"/>
              </w:rPr>
              <w:t>lập</w:t>
            </w:r>
            <w:r w:rsidRPr="00F373DA">
              <w:rPr>
                <w:b/>
                <w:bCs/>
                <w:color w:val="000000" w:themeColor="text1"/>
                <w:spacing w:val="27"/>
                <w:w w:val="101"/>
              </w:rPr>
              <w:t xml:space="preserve"> </w:t>
            </w:r>
            <w:r w:rsidRPr="00F373DA">
              <w:rPr>
                <w:b/>
                <w:bCs/>
                <w:color w:val="000000" w:themeColor="text1"/>
                <w:spacing w:val="-1"/>
              </w:rPr>
              <w:t>doanh</w:t>
            </w:r>
            <w:r w:rsidRPr="00F373DA">
              <w:rPr>
                <w:b/>
                <w:bCs/>
                <w:color w:val="000000" w:themeColor="text1"/>
                <w:spacing w:val="12"/>
              </w:rPr>
              <w:t xml:space="preserve"> </w:t>
            </w:r>
            <w:r w:rsidRPr="00F373DA">
              <w:rPr>
                <w:b/>
                <w:bCs/>
                <w:color w:val="000000" w:themeColor="text1"/>
              </w:rPr>
              <w:lastRenderedPageBreak/>
              <w:t>nghiệp</w:t>
            </w:r>
            <w:r w:rsidRPr="00F373DA">
              <w:rPr>
                <w:b/>
                <w:bCs/>
                <w:color w:val="000000" w:themeColor="text1"/>
                <w:spacing w:val="13"/>
              </w:rPr>
              <w:t xml:space="preserve"> </w:t>
            </w:r>
            <w:r w:rsidRPr="00F373DA">
              <w:rPr>
                <w:b/>
                <w:bCs/>
                <w:color w:val="000000" w:themeColor="text1"/>
                <w:spacing w:val="-1"/>
              </w:rPr>
              <w:t>tư</w:t>
            </w:r>
            <w:r w:rsidRPr="00F373DA">
              <w:rPr>
                <w:b/>
                <w:bCs/>
                <w:color w:val="000000" w:themeColor="text1"/>
                <w:spacing w:val="14"/>
              </w:rPr>
              <w:t xml:space="preserve"> </w:t>
            </w:r>
            <w:r w:rsidRPr="00F373DA">
              <w:rPr>
                <w:b/>
                <w:bCs/>
                <w:color w:val="000000" w:themeColor="text1"/>
                <w:spacing w:val="-1"/>
              </w:rPr>
              <w:t>nhân</w:t>
            </w:r>
            <w:r w:rsidRPr="00F373DA">
              <w:rPr>
                <w:b/>
                <w:bCs/>
                <w:color w:val="000000" w:themeColor="text1"/>
                <w:spacing w:val="13"/>
              </w:rPr>
              <w:t xml:space="preserve"> </w:t>
            </w:r>
            <w:r w:rsidRPr="00F373DA">
              <w:rPr>
                <w:b/>
                <w:bCs/>
                <w:color w:val="000000" w:themeColor="text1"/>
              </w:rPr>
              <w:t>và</w:t>
            </w:r>
            <w:r w:rsidRPr="00F373DA">
              <w:rPr>
                <w:b/>
                <w:bCs/>
                <w:color w:val="000000" w:themeColor="text1"/>
                <w:spacing w:val="9"/>
              </w:rPr>
              <w:t xml:space="preserve"> </w:t>
            </w:r>
            <w:r w:rsidRPr="00F373DA">
              <w:rPr>
                <w:b/>
                <w:bCs/>
                <w:color w:val="000000" w:themeColor="text1"/>
                <w:spacing w:val="1"/>
              </w:rPr>
              <w:t>sử</w:t>
            </w:r>
            <w:r w:rsidRPr="00F373DA">
              <w:rPr>
                <w:b/>
                <w:bCs/>
                <w:color w:val="000000" w:themeColor="text1"/>
                <w:spacing w:val="29"/>
                <w:w w:val="101"/>
              </w:rPr>
              <w:t xml:space="preserve"> </w:t>
            </w:r>
            <w:r w:rsidRPr="00F373DA">
              <w:rPr>
                <w:b/>
                <w:bCs/>
                <w:color w:val="000000" w:themeColor="text1"/>
              </w:rPr>
              <w:t>dụng</w:t>
            </w:r>
            <w:r w:rsidRPr="00F373DA">
              <w:rPr>
                <w:b/>
                <w:bCs/>
                <w:color w:val="000000" w:themeColor="text1"/>
                <w:spacing w:val="16"/>
              </w:rPr>
              <w:t xml:space="preserve"> </w:t>
            </w:r>
            <w:r w:rsidRPr="00F373DA">
              <w:rPr>
                <w:b/>
                <w:bCs/>
                <w:color w:val="000000" w:themeColor="text1"/>
              </w:rPr>
              <w:t>đất</w:t>
            </w:r>
            <w:r w:rsidRPr="00F373DA">
              <w:rPr>
                <w:b/>
                <w:bCs/>
                <w:color w:val="000000" w:themeColor="text1"/>
                <w:spacing w:val="15"/>
              </w:rPr>
              <w:t xml:space="preserve"> </w:t>
            </w:r>
            <w:r w:rsidRPr="00F373DA">
              <w:rPr>
                <w:b/>
                <w:bCs/>
                <w:color w:val="000000" w:themeColor="text1"/>
              </w:rPr>
              <w:t>vào</w:t>
            </w:r>
            <w:r w:rsidRPr="00F373DA">
              <w:rPr>
                <w:b/>
                <w:bCs/>
                <w:color w:val="000000" w:themeColor="text1"/>
                <w:spacing w:val="14"/>
              </w:rPr>
              <w:t xml:space="preserve"> </w:t>
            </w:r>
            <w:r w:rsidRPr="00F373DA">
              <w:rPr>
                <w:b/>
                <w:bCs/>
                <w:color w:val="000000" w:themeColor="text1"/>
              </w:rPr>
              <w:t>hoạt</w:t>
            </w:r>
            <w:r w:rsidRPr="00F373DA">
              <w:rPr>
                <w:b/>
                <w:bCs/>
                <w:color w:val="000000" w:themeColor="text1"/>
                <w:spacing w:val="15"/>
              </w:rPr>
              <w:t xml:space="preserve"> </w:t>
            </w:r>
            <w:r w:rsidRPr="00F373DA">
              <w:rPr>
                <w:b/>
                <w:bCs/>
                <w:color w:val="000000" w:themeColor="text1"/>
                <w:spacing w:val="-1"/>
              </w:rPr>
              <w:t>động</w:t>
            </w:r>
            <w:r w:rsidRPr="00F373DA">
              <w:rPr>
                <w:b/>
                <w:bCs/>
                <w:color w:val="000000" w:themeColor="text1"/>
                <w:spacing w:val="14"/>
              </w:rPr>
              <w:t xml:space="preserve"> </w:t>
            </w:r>
            <w:r w:rsidRPr="00F373DA">
              <w:rPr>
                <w:b/>
                <w:bCs/>
                <w:color w:val="000000" w:themeColor="text1"/>
                <w:spacing w:val="1"/>
              </w:rPr>
              <w:t>sản</w:t>
            </w:r>
            <w:r w:rsidRPr="00F373DA">
              <w:rPr>
                <w:b/>
                <w:bCs/>
                <w:color w:val="000000" w:themeColor="text1"/>
                <w:spacing w:val="25"/>
                <w:w w:val="101"/>
              </w:rPr>
              <w:t xml:space="preserve"> </w:t>
            </w:r>
            <w:r w:rsidRPr="00F373DA">
              <w:rPr>
                <w:b/>
                <w:bCs/>
                <w:color w:val="000000" w:themeColor="text1"/>
              </w:rPr>
              <w:t>xuất</w:t>
            </w:r>
            <w:r w:rsidRPr="00F373DA">
              <w:rPr>
                <w:b/>
                <w:bCs/>
                <w:color w:val="000000" w:themeColor="text1"/>
                <w:spacing w:val="27"/>
              </w:rPr>
              <w:t xml:space="preserve"> </w:t>
            </w:r>
            <w:r w:rsidRPr="00F373DA">
              <w:rPr>
                <w:b/>
                <w:bCs/>
                <w:color w:val="000000" w:themeColor="text1"/>
              </w:rPr>
              <w:t>kinh</w:t>
            </w:r>
            <w:r w:rsidRPr="00F373DA">
              <w:rPr>
                <w:b/>
                <w:bCs/>
                <w:color w:val="000000" w:themeColor="text1"/>
                <w:spacing w:val="30"/>
              </w:rPr>
              <w:t xml:space="preserve"> </w:t>
            </w:r>
            <w:r w:rsidRPr="00F373DA">
              <w:rPr>
                <w:b/>
                <w:bCs/>
                <w:color w:val="000000" w:themeColor="text1"/>
              </w:rPr>
              <w:t>doanh</w:t>
            </w:r>
            <w:r w:rsidRPr="00F373DA">
              <w:rPr>
                <w:b/>
                <w:bCs/>
                <w:color w:val="000000" w:themeColor="text1"/>
                <w:spacing w:val="32"/>
              </w:rPr>
              <w:t xml:space="preserve"> </w:t>
            </w:r>
            <w:r w:rsidRPr="00F373DA">
              <w:rPr>
                <w:b/>
                <w:bCs/>
                <w:color w:val="000000" w:themeColor="text1"/>
                <w:spacing w:val="-1"/>
              </w:rPr>
              <w:t>của</w:t>
            </w:r>
            <w:r w:rsidRPr="00F373DA">
              <w:rPr>
                <w:b/>
                <w:bCs/>
                <w:color w:val="000000" w:themeColor="text1"/>
                <w:spacing w:val="31"/>
              </w:rPr>
              <w:t xml:space="preserve"> </w:t>
            </w:r>
            <w:r w:rsidRPr="00F373DA">
              <w:rPr>
                <w:b/>
                <w:bCs/>
                <w:color w:val="000000" w:themeColor="text1"/>
              </w:rPr>
              <w:t>doanh</w:t>
            </w:r>
            <w:r w:rsidRPr="00F373DA">
              <w:rPr>
                <w:b/>
                <w:bCs/>
                <w:color w:val="000000" w:themeColor="text1"/>
                <w:spacing w:val="27"/>
                <w:w w:val="101"/>
              </w:rPr>
              <w:t xml:space="preserve"> </w:t>
            </w:r>
            <w:r w:rsidRPr="00F373DA">
              <w:rPr>
                <w:b/>
                <w:bCs/>
                <w:color w:val="000000" w:themeColor="text1"/>
              </w:rPr>
              <w:t>nghiệp</w:t>
            </w:r>
          </w:p>
        </w:tc>
        <w:tc>
          <w:tcPr>
            <w:tcW w:w="1984" w:type="dxa"/>
            <w:vAlign w:val="center"/>
          </w:tcPr>
          <w:p w14:paraId="42B4272F" w14:textId="14F18E3D" w:rsidR="004E1091" w:rsidRPr="00F373DA" w:rsidRDefault="004E1091" w:rsidP="004E1091">
            <w:pPr>
              <w:spacing w:before="60" w:after="60"/>
              <w:jc w:val="both"/>
              <w:rPr>
                <w:bCs/>
                <w:color w:val="000000" w:themeColor="text1"/>
              </w:rPr>
            </w:pPr>
            <w:r w:rsidRPr="00F373DA">
              <w:rPr>
                <w:b/>
                <w:color w:val="000000" w:themeColor="text1"/>
              </w:rPr>
              <w:lastRenderedPageBreak/>
              <w:t>* Tổ chức:</w:t>
            </w:r>
            <w:r w:rsidRPr="00F373DA">
              <w:rPr>
                <w:bCs/>
                <w:color w:val="000000" w:themeColor="text1"/>
              </w:rPr>
              <w:t xml:space="preserve"> Trong đó. Văn phòng Đăng ký đất đai 10 ngày</w:t>
            </w:r>
          </w:p>
        </w:tc>
        <w:tc>
          <w:tcPr>
            <w:tcW w:w="1560" w:type="dxa"/>
            <w:vAlign w:val="center"/>
          </w:tcPr>
          <w:p w14:paraId="19A1157B"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t>*Tổ chức:</w:t>
            </w:r>
          </w:p>
          <w:p w14:paraId="53C1D943"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4EB8C76A" w14:textId="77777777"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lastRenderedPageBreak/>
              <w:t>Cổng dịch vụ công quốc gia</w:t>
            </w:r>
          </w:p>
          <w:p w14:paraId="5B96D72C" w14:textId="7BB70EFC" w:rsidR="004E1091" w:rsidRPr="00F373DA" w:rsidRDefault="004E1091" w:rsidP="004E1091">
            <w:pPr>
              <w:spacing w:before="120"/>
              <w:jc w:val="both"/>
              <w:rPr>
                <w:color w:val="000000" w:themeColor="text1"/>
              </w:rPr>
            </w:pPr>
          </w:p>
        </w:tc>
        <w:tc>
          <w:tcPr>
            <w:tcW w:w="1984" w:type="dxa"/>
            <w:vAlign w:val="center"/>
          </w:tcPr>
          <w:p w14:paraId="567CB0C3" w14:textId="21C712D0" w:rsidR="004E1091" w:rsidRPr="00F373DA" w:rsidRDefault="004E1091" w:rsidP="004E1091">
            <w:pPr>
              <w:jc w:val="both"/>
              <w:rPr>
                <w:bCs/>
                <w:color w:val="000000" w:themeColor="text1"/>
              </w:rPr>
            </w:pPr>
            <w:r w:rsidRPr="00F373DA">
              <w:rPr>
                <w:color w:val="000000" w:themeColor="text1"/>
              </w:rPr>
              <w:lastRenderedPageBreak/>
              <w:t xml:space="preserve">- Theo quy định của Luật phí và lệ phí và các văn bản quy phạm pháp luật hướng dẫn Luật phí và lệ </w:t>
            </w:r>
            <w:r w:rsidRPr="00F373DA">
              <w:rPr>
                <w:color w:val="000000" w:themeColor="text1"/>
              </w:rPr>
              <w:lastRenderedPageBreak/>
              <w:t>phí.</w:t>
            </w:r>
          </w:p>
        </w:tc>
        <w:tc>
          <w:tcPr>
            <w:tcW w:w="2835" w:type="dxa"/>
            <w:vAlign w:val="center"/>
          </w:tcPr>
          <w:p w14:paraId="05049AA0" w14:textId="77777777" w:rsidR="004E1091" w:rsidRPr="00F373DA" w:rsidRDefault="004E1091" w:rsidP="00DE0EBB">
            <w:pPr>
              <w:spacing w:after="120"/>
              <w:jc w:val="both"/>
              <w:rPr>
                <w:color w:val="000000" w:themeColor="text1"/>
              </w:rPr>
            </w:pPr>
            <w:r w:rsidRPr="00F373DA">
              <w:rPr>
                <w:color w:val="000000" w:themeColor="text1"/>
              </w:rPr>
              <w:lastRenderedPageBreak/>
              <w:t xml:space="preserve">- Luật Đất đai số 31/2024/QH15 ngày 18/01/2024.; Luật số 43/2024/QH15 ngày 29/6/2024 sửa đổi, bổ sung một số điều của Luật Đất </w:t>
            </w:r>
            <w:r w:rsidRPr="00F373DA">
              <w:rPr>
                <w:color w:val="000000" w:themeColor="text1"/>
              </w:rPr>
              <w:lastRenderedPageBreak/>
              <w:t>đai số 31/2024/QH15, Luật Nhà ở số 27/2023/QH15, Luật Kinh doanh bất động sản số 29/2023/QH15 và Luật Các tổ chức tín dụng số 32/2024/QH15.</w:t>
            </w:r>
          </w:p>
          <w:p w14:paraId="1CAC9543" w14:textId="77777777" w:rsidR="004E1091" w:rsidRPr="00F373DA" w:rsidRDefault="004E1091" w:rsidP="00DE0EBB">
            <w:pPr>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23E6FA77" w14:textId="77777777" w:rsidR="004E1091" w:rsidRPr="00F373DA" w:rsidRDefault="004E1091" w:rsidP="00DE0EBB">
            <w:pPr>
              <w:rPr>
                <w:color w:val="000000" w:themeColor="text1"/>
              </w:rPr>
            </w:pPr>
            <w:r w:rsidRPr="00F373DA">
              <w:rPr>
                <w:rStyle w:val="text"/>
                <w:rFonts w:eastAsiaTheme="majorEastAsia"/>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1B2355AF" w14:textId="6F2379E0" w:rsidR="004E1091" w:rsidRPr="00F373DA" w:rsidRDefault="004E1091" w:rsidP="004E1091">
            <w:pPr>
              <w:contextualSpacing/>
              <w:jc w:val="both"/>
              <w:rPr>
                <w:color w:val="000000" w:themeColor="text1"/>
              </w:rPr>
            </w:pPr>
            <w:bookmarkStart w:id="10" w:name="_Hlk178232055"/>
            <w:r w:rsidRPr="00F373DA">
              <w:rPr>
                <w:color w:val="000000" w:themeColor="text1"/>
              </w:rPr>
              <w:t xml:space="preserve">- Mục 22 Quyết định số 2124/QĐ-BTNMT ngày 01/8/2024 của Bộ Tài nguyên và Môi trường về </w:t>
            </w:r>
            <w:r w:rsidRPr="00F373DA">
              <w:rPr>
                <w:color w:val="000000" w:themeColor="text1"/>
              </w:rPr>
              <w:lastRenderedPageBreak/>
              <w:t>việc công bố thủ tục hành chính trong lĩnh vục đất đai thuộc phạm vi chức;</w:t>
            </w:r>
            <w:bookmarkEnd w:id="10"/>
          </w:p>
        </w:tc>
        <w:tc>
          <w:tcPr>
            <w:tcW w:w="1134" w:type="dxa"/>
            <w:vAlign w:val="center"/>
          </w:tcPr>
          <w:p w14:paraId="359AD000"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0F2A5709"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w:t>
            </w:r>
            <w:r w:rsidRPr="00F373DA">
              <w:rPr>
                <w:bCs/>
                <w:color w:val="000000" w:themeColor="text1"/>
              </w:rPr>
              <w:t xml:space="preserve"> </w:t>
            </w:r>
            <w:r w:rsidRPr="00F373DA">
              <w:rPr>
                <w:bCs/>
                <w:color w:val="000000" w:themeColor="text1"/>
                <w:lang w:val="vi-VN"/>
              </w:rPr>
              <w:t xml:space="preserve"> Hoặc qua BCCI;</w:t>
            </w:r>
          </w:p>
          <w:p w14:paraId="6659AF3C"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w:t>
            </w:r>
            <w:r w:rsidRPr="00F373DA">
              <w:rPr>
                <w:color w:val="000000" w:themeColor="text1"/>
                <w:lang w:val="vi-VN"/>
              </w:rPr>
              <w:lastRenderedPageBreak/>
              <w:t xml:space="preserve">qua DVC trực </w:t>
            </w:r>
            <w:r w:rsidRPr="00F373DA">
              <w:rPr>
                <w:color w:val="000000" w:themeColor="text1"/>
              </w:rPr>
              <w:t>tuyến một phần</w:t>
            </w:r>
          </w:p>
          <w:p w14:paraId="19A48F21" w14:textId="77777777" w:rsidR="004E1091" w:rsidRPr="00F373DA" w:rsidRDefault="004E1091" w:rsidP="004E1091">
            <w:pPr>
              <w:spacing w:before="60" w:after="60"/>
              <w:ind w:left="-12"/>
              <w:jc w:val="center"/>
              <w:rPr>
                <w:bCs/>
                <w:color w:val="000000" w:themeColor="text1"/>
                <w:lang w:val="vi-VN"/>
              </w:rPr>
            </w:pPr>
          </w:p>
          <w:p w14:paraId="5913A1E7" w14:textId="77777777" w:rsidR="004E1091" w:rsidRPr="00F373DA" w:rsidRDefault="004E1091" w:rsidP="004E1091">
            <w:pPr>
              <w:spacing w:before="60" w:after="60"/>
              <w:ind w:left="-12"/>
              <w:jc w:val="center"/>
              <w:rPr>
                <w:bCs/>
                <w:color w:val="000000" w:themeColor="text1"/>
                <w:lang w:val="vi-VN"/>
              </w:rPr>
            </w:pPr>
          </w:p>
        </w:tc>
        <w:tc>
          <w:tcPr>
            <w:tcW w:w="851" w:type="dxa"/>
            <w:vAlign w:val="center"/>
          </w:tcPr>
          <w:p w14:paraId="61370E9B"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18383B89"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4050A779"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7135A957" w14:textId="006C4FB0" w:rsidR="004E1091" w:rsidRPr="00F373DA" w:rsidRDefault="004E1091" w:rsidP="00526F1F">
            <w:pPr>
              <w:jc w:val="center"/>
              <w:rPr>
                <w:color w:val="000000" w:themeColor="text1"/>
              </w:rPr>
            </w:pPr>
            <w:r w:rsidRPr="00F373DA">
              <w:rPr>
                <w:color w:val="000000" w:themeColor="text1"/>
              </w:rPr>
              <w:lastRenderedPageBreak/>
              <w:t>4</w:t>
            </w:r>
            <w:r w:rsidR="009A3DF1">
              <w:rPr>
                <w:color w:val="000000" w:themeColor="text1"/>
              </w:rPr>
              <w:t>7</w:t>
            </w:r>
            <w:r w:rsidR="00526F1F">
              <w:rPr>
                <w:color w:val="000000" w:themeColor="text1"/>
              </w:rPr>
              <w:t>3</w:t>
            </w:r>
          </w:p>
        </w:tc>
      </w:tr>
      <w:tr w:rsidR="004E1091" w:rsidRPr="00F373DA" w14:paraId="6C3D7280" w14:textId="77777777" w:rsidTr="00614452">
        <w:tc>
          <w:tcPr>
            <w:tcW w:w="709" w:type="dxa"/>
            <w:vAlign w:val="center"/>
          </w:tcPr>
          <w:p w14:paraId="68A72F53" w14:textId="3FDA62A2" w:rsidR="004E1091" w:rsidRPr="00F373DA" w:rsidRDefault="004E1091" w:rsidP="004E1091">
            <w:pPr>
              <w:jc w:val="center"/>
              <w:rPr>
                <w:color w:val="000000" w:themeColor="text1"/>
              </w:rPr>
            </w:pPr>
            <w:r w:rsidRPr="00F373DA">
              <w:rPr>
                <w:color w:val="000000" w:themeColor="text1"/>
              </w:rPr>
              <w:lastRenderedPageBreak/>
              <w:t>2</w:t>
            </w:r>
            <w:r w:rsidR="009A3DF1">
              <w:rPr>
                <w:color w:val="000000" w:themeColor="text1"/>
              </w:rPr>
              <w:t>2</w:t>
            </w:r>
          </w:p>
        </w:tc>
        <w:tc>
          <w:tcPr>
            <w:tcW w:w="992" w:type="dxa"/>
            <w:vAlign w:val="center"/>
          </w:tcPr>
          <w:p w14:paraId="70CF847A" w14:textId="7846DCA3" w:rsidR="004E1091" w:rsidRPr="00F373DA" w:rsidRDefault="004E1091" w:rsidP="004E1091">
            <w:pPr>
              <w:jc w:val="center"/>
              <w:rPr>
                <w:color w:val="000000" w:themeColor="text1"/>
              </w:rPr>
            </w:pPr>
          </w:p>
        </w:tc>
        <w:tc>
          <w:tcPr>
            <w:tcW w:w="2552" w:type="dxa"/>
            <w:vAlign w:val="center"/>
          </w:tcPr>
          <w:p w14:paraId="641A29CA" w14:textId="4A6468F0" w:rsidR="004E1091" w:rsidRPr="00F373DA" w:rsidRDefault="004E1091" w:rsidP="00614452">
            <w:pPr>
              <w:jc w:val="center"/>
              <w:rPr>
                <w:rFonts w:eastAsia="Arial"/>
                <w:color w:val="000000" w:themeColor="text1"/>
              </w:rPr>
            </w:pPr>
            <w:r w:rsidRPr="00F373DA">
              <w:rPr>
                <w:b/>
                <w:bCs/>
                <w:color w:val="000000" w:themeColor="text1"/>
              </w:rPr>
              <w:t>Đăng</w:t>
            </w:r>
            <w:r w:rsidRPr="00F373DA">
              <w:rPr>
                <w:b/>
                <w:bCs/>
                <w:color w:val="000000" w:themeColor="text1"/>
                <w:spacing w:val="29"/>
              </w:rPr>
              <w:t xml:space="preserve"> </w:t>
            </w:r>
            <w:r w:rsidRPr="00F373DA">
              <w:rPr>
                <w:b/>
                <w:bCs/>
                <w:color w:val="000000" w:themeColor="text1"/>
                <w:spacing w:val="-2"/>
              </w:rPr>
              <w:t>ký</w:t>
            </w:r>
            <w:r w:rsidRPr="00F373DA">
              <w:rPr>
                <w:b/>
                <w:bCs/>
                <w:color w:val="000000" w:themeColor="text1"/>
                <w:spacing w:val="29"/>
              </w:rPr>
              <w:t xml:space="preserve"> </w:t>
            </w:r>
            <w:r w:rsidRPr="00F373DA">
              <w:rPr>
                <w:b/>
                <w:bCs/>
                <w:color w:val="000000" w:themeColor="text1"/>
              </w:rPr>
              <w:t>biến</w:t>
            </w:r>
            <w:r w:rsidRPr="00F373DA">
              <w:rPr>
                <w:b/>
                <w:bCs/>
                <w:color w:val="000000" w:themeColor="text1"/>
                <w:spacing w:val="25"/>
              </w:rPr>
              <w:t xml:space="preserve"> </w:t>
            </w:r>
            <w:r w:rsidRPr="00F373DA">
              <w:rPr>
                <w:b/>
                <w:bCs/>
                <w:color w:val="000000" w:themeColor="text1"/>
              </w:rPr>
              <w:t>động</w:t>
            </w:r>
            <w:r w:rsidRPr="00F373DA">
              <w:rPr>
                <w:b/>
                <w:bCs/>
                <w:color w:val="000000" w:themeColor="text1"/>
                <w:spacing w:val="29"/>
              </w:rPr>
              <w:t xml:space="preserve"> </w:t>
            </w:r>
            <w:r w:rsidRPr="00F373DA">
              <w:rPr>
                <w:b/>
                <w:bCs/>
                <w:color w:val="000000" w:themeColor="text1"/>
              </w:rPr>
              <w:t>đối</w:t>
            </w:r>
            <w:r w:rsidRPr="00F373DA">
              <w:rPr>
                <w:b/>
                <w:bCs/>
                <w:color w:val="000000" w:themeColor="text1"/>
                <w:spacing w:val="29"/>
              </w:rPr>
              <w:t xml:space="preserve"> </w:t>
            </w:r>
            <w:r w:rsidRPr="00F373DA">
              <w:rPr>
                <w:b/>
                <w:bCs/>
                <w:color w:val="000000" w:themeColor="text1"/>
                <w:spacing w:val="-1"/>
              </w:rPr>
              <w:t>với</w:t>
            </w:r>
            <w:r w:rsidRPr="00F373DA">
              <w:rPr>
                <w:b/>
                <w:bCs/>
                <w:color w:val="000000" w:themeColor="text1"/>
                <w:spacing w:val="24"/>
              </w:rPr>
              <w:t xml:space="preserve"> </w:t>
            </w:r>
            <w:r w:rsidRPr="00F373DA">
              <w:rPr>
                <w:b/>
                <w:bCs/>
                <w:color w:val="000000" w:themeColor="text1"/>
              </w:rPr>
              <w:t>trường</w:t>
            </w:r>
            <w:r w:rsidRPr="00F373DA">
              <w:rPr>
                <w:b/>
                <w:bCs/>
                <w:color w:val="000000" w:themeColor="text1"/>
                <w:spacing w:val="37"/>
              </w:rPr>
              <w:t xml:space="preserve"> </w:t>
            </w:r>
            <w:r w:rsidRPr="00F373DA">
              <w:rPr>
                <w:b/>
                <w:bCs/>
                <w:color w:val="000000" w:themeColor="text1"/>
              </w:rPr>
              <w:t>hợp</w:t>
            </w:r>
            <w:r w:rsidRPr="00F373DA">
              <w:rPr>
                <w:b/>
                <w:bCs/>
                <w:color w:val="000000" w:themeColor="text1"/>
                <w:spacing w:val="42"/>
              </w:rPr>
              <w:t xml:space="preserve"> </w:t>
            </w:r>
            <w:r w:rsidRPr="00F373DA">
              <w:rPr>
                <w:b/>
                <w:bCs/>
                <w:color w:val="000000" w:themeColor="text1"/>
              </w:rPr>
              <w:t>điều</w:t>
            </w:r>
            <w:r w:rsidRPr="00F373DA">
              <w:rPr>
                <w:b/>
                <w:bCs/>
                <w:color w:val="000000" w:themeColor="text1"/>
                <w:spacing w:val="34"/>
              </w:rPr>
              <w:t xml:space="preserve"> </w:t>
            </w:r>
            <w:r w:rsidRPr="00F373DA">
              <w:rPr>
                <w:b/>
                <w:bCs/>
                <w:color w:val="000000" w:themeColor="text1"/>
              </w:rPr>
              <w:t>chỉnh</w:t>
            </w:r>
            <w:r w:rsidRPr="00F373DA">
              <w:rPr>
                <w:b/>
                <w:bCs/>
                <w:color w:val="000000" w:themeColor="text1"/>
                <w:spacing w:val="39"/>
              </w:rPr>
              <w:t xml:space="preserve"> </w:t>
            </w:r>
            <w:r w:rsidRPr="00F373DA">
              <w:rPr>
                <w:b/>
                <w:bCs/>
                <w:color w:val="000000" w:themeColor="text1"/>
              </w:rPr>
              <w:t>quy</w:t>
            </w:r>
            <w:r w:rsidRPr="00F373DA">
              <w:rPr>
                <w:b/>
                <w:bCs/>
                <w:color w:val="000000" w:themeColor="text1"/>
                <w:spacing w:val="23"/>
                <w:w w:val="101"/>
              </w:rPr>
              <w:t xml:space="preserve"> </w:t>
            </w:r>
            <w:r w:rsidRPr="00F373DA">
              <w:rPr>
                <w:b/>
                <w:bCs/>
                <w:color w:val="000000" w:themeColor="text1"/>
              </w:rPr>
              <w:t>hoạch</w:t>
            </w:r>
            <w:r w:rsidRPr="00F373DA">
              <w:rPr>
                <w:b/>
                <w:bCs/>
                <w:color w:val="000000" w:themeColor="text1"/>
                <w:spacing w:val="-2"/>
              </w:rPr>
              <w:t xml:space="preserve"> </w:t>
            </w:r>
            <w:r w:rsidRPr="00F373DA">
              <w:rPr>
                <w:b/>
                <w:bCs/>
                <w:color w:val="000000" w:themeColor="text1"/>
              </w:rPr>
              <w:t>xây</w:t>
            </w:r>
            <w:r w:rsidRPr="00F373DA">
              <w:rPr>
                <w:b/>
                <w:bCs/>
                <w:color w:val="000000" w:themeColor="text1"/>
                <w:spacing w:val="-3"/>
              </w:rPr>
              <w:t xml:space="preserve"> </w:t>
            </w:r>
            <w:r w:rsidRPr="00F373DA">
              <w:rPr>
                <w:b/>
                <w:bCs/>
                <w:color w:val="000000" w:themeColor="text1"/>
              </w:rPr>
              <w:t>dựng</w:t>
            </w:r>
            <w:r w:rsidRPr="00F373DA">
              <w:rPr>
                <w:b/>
                <w:bCs/>
                <w:color w:val="000000" w:themeColor="text1"/>
                <w:spacing w:val="-1"/>
              </w:rPr>
              <w:t xml:space="preserve"> </w:t>
            </w:r>
            <w:r w:rsidRPr="00F373DA">
              <w:rPr>
                <w:b/>
                <w:bCs/>
                <w:color w:val="000000" w:themeColor="text1"/>
              </w:rPr>
              <w:t>chi</w:t>
            </w:r>
            <w:r w:rsidRPr="00F373DA">
              <w:rPr>
                <w:b/>
                <w:bCs/>
                <w:color w:val="000000" w:themeColor="text1"/>
                <w:spacing w:val="2"/>
              </w:rPr>
              <w:t xml:space="preserve"> </w:t>
            </w:r>
            <w:r w:rsidRPr="00F373DA">
              <w:rPr>
                <w:b/>
                <w:bCs/>
                <w:color w:val="000000" w:themeColor="text1"/>
                <w:spacing w:val="-1"/>
              </w:rPr>
              <w:t>tiết;</w:t>
            </w:r>
            <w:r w:rsidRPr="00F373DA">
              <w:rPr>
                <w:b/>
                <w:bCs/>
                <w:color w:val="000000" w:themeColor="text1"/>
                <w:spacing w:val="-3"/>
              </w:rPr>
              <w:t xml:space="preserve"> </w:t>
            </w:r>
            <w:r w:rsidRPr="00F373DA">
              <w:rPr>
                <w:b/>
                <w:bCs/>
                <w:color w:val="000000" w:themeColor="text1"/>
              </w:rPr>
              <w:t>cấp</w:t>
            </w:r>
            <w:r w:rsidRPr="00F373DA">
              <w:rPr>
                <w:b/>
                <w:bCs/>
                <w:color w:val="000000" w:themeColor="text1"/>
                <w:spacing w:val="28"/>
                <w:w w:val="101"/>
              </w:rPr>
              <w:t xml:space="preserve"> </w:t>
            </w:r>
            <w:r w:rsidRPr="00F373DA">
              <w:rPr>
                <w:b/>
                <w:bCs/>
                <w:color w:val="000000" w:themeColor="text1"/>
              </w:rPr>
              <w:t>Giấy</w:t>
            </w:r>
            <w:r w:rsidRPr="00F373DA">
              <w:rPr>
                <w:b/>
                <w:bCs/>
                <w:color w:val="000000" w:themeColor="text1"/>
                <w:spacing w:val="39"/>
              </w:rPr>
              <w:t xml:space="preserve"> </w:t>
            </w:r>
            <w:r w:rsidRPr="00F373DA">
              <w:rPr>
                <w:b/>
                <w:bCs/>
                <w:color w:val="000000" w:themeColor="text1"/>
              </w:rPr>
              <w:t>chứng</w:t>
            </w:r>
            <w:r w:rsidRPr="00F373DA">
              <w:rPr>
                <w:b/>
                <w:bCs/>
                <w:color w:val="000000" w:themeColor="text1"/>
                <w:spacing w:val="37"/>
              </w:rPr>
              <w:t xml:space="preserve"> </w:t>
            </w:r>
            <w:r w:rsidRPr="00F373DA">
              <w:rPr>
                <w:b/>
                <w:bCs/>
                <w:color w:val="000000" w:themeColor="text1"/>
              </w:rPr>
              <w:t>nhận</w:t>
            </w:r>
            <w:r w:rsidRPr="00F373DA">
              <w:rPr>
                <w:b/>
                <w:bCs/>
                <w:color w:val="000000" w:themeColor="text1"/>
                <w:spacing w:val="37"/>
              </w:rPr>
              <w:t xml:space="preserve"> </w:t>
            </w:r>
            <w:r w:rsidRPr="00F373DA">
              <w:rPr>
                <w:b/>
                <w:bCs/>
                <w:color w:val="000000" w:themeColor="text1"/>
              </w:rPr>
              <w:t>cho</w:t>
            </w:r>
            <w:r w:rsidRPr="00F373DA">
              <w:rPr>
                <w:b/>
                <w:bCs/>
                <w:color w:val="000000" w:themeColor="text1"/>
                <w:spacing w:val="37"/>
              </w:rPr>
              <w:t xml:space="preserve"> </w:t>
            </w:r>
            <w:r w:rsidRPr="00F373DA">
              <w:rPr>
                <w:b/>
                <w:bCs/>
                <w:color w:val="000000" w:themeColor="text1"/>
              </w:rPr>
              <w:t>từng</w:t>
            </w:r>
            <w:r w:rsidRPr="00F373DA">
              <w:rPr>
                <w:b/>
                <w:bCs/>
                <w:color w:val="000000" w:themeColor="text1"/>
                <w:spacing w:val="27"/>
                <w:w w:val="101"/>
              </w:rPr>
              <w:t xml:space="preserve"> </w:t>
            </w:r>
            <w:r w:rsidRPr="00F373DA">
              <w:rPr>
                <w:b/>
                <w:bCs/>
                <w:color w:val="000000" w:themeColor="text1"/>
              </w:rPr>
              <w:t>thửa</w:t>
            </w:r>
            <w:r w:rsidRPr="00F373DA">
              <w:rPr>
                <w:b/>
                <w:bCs/>
                <w:color w:val="000000" w:themeColor="text1"/>
                <w:spacing w:val="2"/>
              </w:rPr>
              <w:t xml:space="preserve"> </w:t>
            </w:r>
            <w:r w:rsidRPr="00F373DA">
              <w:rPr>
                <w:b/>
                <w:bCs/>
                <w:color w:val="000000" w:themeColor="text1"/>
              </w:rPr>
              <w:t>đất theo</w:t>
            </w:r>
            <w:r w:rsidRPr="00F373DA">
              <w:rPr>
                <w:b/>
                <w:bCs/>
                <w:color w:val="000000" w:themeColor="text1"/>
                <w:spacing w:val="-1"/>
              </w:rPr>
              <w:t xml:space="preserve"> quy</w:t>
            </w:r>
            <w:r w:rsidRPr="00F373DA">
              <w:rPr>
                <w:b/>
                <w:bCs/>
                <w:color w:val="000000" w:themeColor="text1"/>
                <w:spacing w:val="2"/>
              </w:rPr>
              <w:t xml:space="preserve"> </w:t>
            </w:r>
            <w:r w:rsidRPr="00F373DA">
              <w:rPr>
                <w:b/>
                <w:bCs/>
                <w:color w:val="000000" w:themeColor="text1"/>
                <w:spacing w:val="-1"/>
              </w:rPr>
              <w:t>hoạch</w:t>
            </w:r>
            <w:r w:rsidRPr="00F373DA">
              <w:rPr>
                <w:b/>
                <w:bCs/>
                <w:color w:val="000000" w:themeColor="text1"/>
                <w:spacing w:val="2"/>
              </w:rPr>
              <w:t xml:space="preserve"> </w:t>
            </w:r>
            <w:r w:rsidRPr="00F373DA">
              <w:rPr>
                <w:b/>
                <w:bCs/>
                <w:color w:val="000000" w:themeColor="text1"/>
              </w:rPr>
              <w:t>xây</w:t>
            </w:r>
            <w:r w:rsidRPr="00F373DA">
              <w:rPr>
                <w:b/>
                <w:bCs/>
                <w:color w:val="000000" w:themeColor="text1"/>
                <w:spacing w:val="23"/>
                <w:w w:val="101"/>
              </w:rPr>
              <w:t xml:space="preserve"> </w:t>
            </w:r>
            <w:r w:rsidRPr="00F373DA">
              <w:rPr>
                <w:b/>
                <w:bCs/>
                <w:color w:val="000000" w:themeColor="text1"/>
              </w:rPr>
              <w:t>dựng</w:t>
            </w:r>
            <w:r w:rsidRPr="00F373DA">
              <w:rPr>
                <w:b/>
                <w:bCs/>
                <w:color w:val="000000" w:themeColor="text1"/>
                <w:spacing w:val="3"/>
              </w:rPr>
              <w:t xml:space="preserve"> </w:t>
            </w:r>
            <w:r w:rsidRPr="00F373DA">
              <w:rPr>
                <w:b/>
                <w:bCs/>
                <w:color w:val="000000" w:themeColor="text1"/>
              </w:rPr>
              <w:t>chi</w:t>
            </w:r>
            <w:r w:rsidRPr="00F373DA">
              <w:rPr>
                <w:b/>
                <w:bCs/>
                <w:color w:val="000000" w:themeColor="text1"/>
                <w:spacing w:val="2"/>
              </w:rPr>
              <w:t xml:space="preserve"> </w:t>
            </w:r>
            <w:r w:rsidRPr="00F373DA">
              <w:rPr>
                <w:b/>
                <w:bCs/>
                <w:color w:val="000000" w:themeColor="text1"/>
              </w:rPr>
              <w:t>tiết</w:t>
            </w:r>
            <w:r w:rsidRPr="00F373DA">
              <w:rPr>
                <w:b/>
                <w:bCs/>
                <w:color w:val="000000" w:themeColor="text1"/>
                <w:spacing w:val="4"/>
              </w:rPr>
              <w:t xml:space="preserve"> </w:t>
            </w:r>
            <w:r w:rsidRPr="00F373DA">
              <w:rPr>
                <w:b/>
                <w:bCs/>
                <w:color w:val="000000" w:themeColor="text1"/>
                <w:spacing w:val="-1"/>
              </w:rPr>
              <w:t>cho</w:t>
            </w:r>
            <w:r w:rsidRPr="00F373DA">
              <w:rPr>
                <w:b/>
                <w:bCs/>
                <w:color w:val="000000" w:themeColor="text1"/>
                <w:spacing w:val="6"/>
              </w:rPr>
              <w:t xml:space="preserve"> </w:t>
            </w:r>
            <w:r w:rsidRPr="00F373DA">
              <w:rPr>
                <w:b/>
                <w:bCs/>
                <w:color w:val="000000" w:themeColor="text1"/>
                <w:spacing w:val="-1"/>
              </w:rPr>
              <w:t>chủ</w:t>
            </w:r>
            <w:r w:rsidRPr="00F373DA">
              <w:rPr>
                <w:b/>
                <w:bCs/>
                <w:color w:val="000000" w:themeColor="text1"/>
                <w:spacing w:val="6"/>
              </w:rPr>
              <w:t xml:space="preserve"> </w:t>
            </w:r>
            <w:r w:rsidRPr="00F373DA">
              <w:rPr>
                <w:b/>
                <w:bCs/>
                <w:color w:val="000000" w:themeColor="text1"/>
                <w:spacing w:val="-1"/>
              </w:rPr>
              <w:t>đầu</w:t>
            </w:r>
            <w:r w:rsidRPr="00F373DA">
              <w:rPr>
                <w:b/>
                <w:bCs/>
                <w:color w:val="000000" w:themeColor="text1"/>
                <w:spacing w:val="6"/>
              </w:rPr>
              <w:t xml:space="preserve"> </w:t>
            </w:r>
            <w:r w:rsidRPr="00F373DA">
              <w:rPr>
                <w:b/>
                <w:bCs/>
                <w:color w:val="000000" w:themeColor="text1"/>
                <w:spacing w:val="-1"/>
              </w:rPr>
              <w:t>tư</w:t>
            </w:r>
            <w:r w:rsidRPr="00F373DA">
              <w:rPr>
                <w:b/>
                <w:bCs/>
                <w:color w:val="000000" w:themeColor="text1"/>
                <w:spacing w:val="26"/>
                <w:w w:val="101"/>
              </w:rPr>
              <w:t xml:space="preserve"> </w:t>
            </w:r>
            <w:r w:rsidRPr="00F373DA">
              <w:rPr>
                <w:b/>
                <w:bCs/>
                <w:color w:val="000000" w:themeColor="text1"/>
              </w:rPr>
              <w:t>dự</w:t>
            </w:r>
            <w:r w:rsidRPr="00F373DA">
              <w:rPr>
                <w:b/>
                <w:bCs/>
                <w:color w:val="000000" w:themeColor="text1"/>
                <w:spacing w:val="7"/>
              </w:rPr>
              <w:t xml:space="preserve"> </w:t>
            </w:r>
            <w:r w:rsidRPr="00F373DA">
              <w:rPr>
                <w:b/>
                <w:bCs/>
                <w:color w:val="000000" w:themeColor="text1"/>
                <w:spacing w:val="1"/>
              </w:rPr>
              <w:t>án</w:t>
            </w:r>
            <w:r w:rsidRPr="00F373DA">
              <w:rPr>
                <w:b/>
                <w:bCs/>
                <w:color w:val="000000" w:themeColor="text1"/>
                <w:spacing w:val="4"/>
              </w:rPr>
              <w:t xml:space="preserve"> </w:t>
            </w:r>
            <w:r w:rsidRPr="00F373DA">
              <w:rPr>
                <w:b/>
                <w:bCs/>
                <w:color w:val="000000" w:themeColor="text1"/>
              </w:rPr>
              <w:t>có</w:t>
            </w:r>
            <w:r w:rsidRPr="00F373DA">
              <w:rPr>
                <w:b/>
                <w:bCs/>
                <w:color w:val="000000" w:themeColor="text1"/>
                <w:spacing w:val="3"/>
              </w:rPr>
              <w:t xml:space="preserve"> </w:t>
            </w:r>
            <w:r w:rsidRPr="00F373DA">
              <w:rPr>
                <w:b/>
                <w:bCs/>
                <w:color w:val="000000" w:themeColor="text1"/>
                <w:spacing w:val="-1"/>
              </w:rPr>
              <w:t>nhu</w:t>
            </w:r>
            <w:r w:rsidRPr="00F373DA">
              <w:rPr>
                <w:b/>
                <w:bCs/>
                <w:color w:val="000000" w:themeColor="text1"/>
                <w:spacing w:val="7"/>
              </w:rPr>
              <w:t xml:space="preserve"> </w:t>
            </w:r>
            <w:r w:rsidRPr="00F373DA">
              <w:rPr>
                <w:b/>
                <w:bCs/>
                <w:color w:val="000000" w:themeColor="text1"/>
              </w:rPr>
              <w:t>cầu</w:t>
            </w:r>
          </w:p>
        </w:tc>
        <w:tc>
          <w:tcPr>
            <w:tcW w:w="1984" w:type="dxa"/>
            <w:vAlign w:val="center"/>
          </w:tcPr>
          <w:p w14:paraId="76023EC1" w14:textId="2693B8D8" w:rsidR="004E1091" w:rsidRPr="00F373DA" w:rsidRDefault="004E1091" w:rsidP="004E1091">
            <w:pPr>
              <w:spacing w:before="60" w:after="60"/>
              <w:jc w:val="both"/>
              <w:rPr>
                <w:bCs/>
                <w:color w:val="000000" w:themeColor="text1"/>
              </w:rPr>
            </w:pPr>
            <w:r w:rsidRPr="00F373DA">
              <w:rPr>
                <w:b/>
                <w:color w:val="000000" w:themeColor="text1"/>
              </w:rPr>
              <w:t>* Tổ chức:</w:t>
            </w:r>
            <w:r w:rsidRPr="00F373DA">
              <w:rPr>
                <w:bCs/>
                <w:color w:val="000000" w:themeColor="text1"/>
              </w:rPr>
              <w:t xml:space="preserve"> Trong đó. Văn phòng Đăng ký đất đai 10 ngày</w:t>
            </w:r>
          </w:p>
        </w:tc>
        <w:tc>
          <w:tcPr>
            <w:tcW w:w="1560" w:type="dxa"/>
            <w:vAlign w:val="center"/>
          </w:tcPr>
          <w:p w14:paraId="065726DE" w14:textId="3296A148"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t>* Tổ chức:</w:t>
            </w:r>
          </w:p>
          <w:p w14:paraId="587AD136"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7AB8F827" w14:textId="77777777"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60156353" w14:textId="77777777" w:rsidR="004E1091" w:rsidRPr="00F373DA" w:rsidRDefault="004E1091" w:rsidP="004E1091">
            <w:pPr>
              <w:spacing w:before="120"/>
              <w:jc w:val="both"/>
              <w:rPr>
                <w:color w:val="000000" w:themeColor="text1"/>
              </w:rPr>
            </w:pPr>
          </w:p>
        </w:tc>
        <w:tc>
          <w:tcPr>
            <w:tcW w:w="1984" w:type="dxa"/>
            <w:vAlign w:val="center"/>
          </w:tcPr>
          <w:p w14:paraId="747973C6" w14:textId="2514F3D2" w:rsidR="004E1091" w:rsidRPr="00F373DA" w:rsidRDefault="004E1091" w:rsidP="004E1091">
            <w:pPr>
              <w:jc w:val="both"/>
              <w:rPr>
                <w:bCs/>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307BA3B9" w14:textId="77777777" w:rsidR="004E1091" w:rsidRPr="00F373DA" w:rsidRDefault="004E1091" w:rsidP="00DE0EBB">
            <w:pPr>
              <w:adjustRightInd w:val="0"/>
              <w:snapToGrid w:val="0"/>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1244B0E0" w14:textId="77777777" w:rsidR="004E1091" w:rsidRPr="00F373DA" w:rsidRDefault="004E1091" w:rsidP="00DE0EBB">
            <w:pPr>
              <w:adjustRightInd w:val="0"/>
              <w:snapToGrid w:val="0"/>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70422B7B" w14:textId="77777777" w:rsidR="004E1091" w:rsidRPr="00F373DA" w:rsidRDefault="004E1091" w:rsidP="00DE0EBB">
            <w:pPr>
              <w:pStyle w:val="NormalWeb"/>
              <w:spacing w:before="0" w:beforeAutospacing="0" w:after="120" w:afterAutospacing="0" w:line="234" w:lineRule="atLeast"/>
              <w:jc w:val="both"/>
              <w:rPr>
                <w:color w:val="000000" w:themeColor="text1"/>
              </w:rPr>
            </w:pPr>
            <w:r w:rsidRPr="00F373DA">
              <w:rPr>
                <w:color w:val="000000" w:themeColor="text1"/>
                <w:spacing w:val="3"/>
                <w:shd w:val="clear" w:color="auto" w:fill="E5EFFF"/>
              </w:rPr>
              <w:t xml:space="preserve">- </w:t>
            </w:r>
            <w:r w:rsidRPr="00F373DA">
              <w:rPr>
                <w:color w:val="000000" w:themeColor="text1"/>
              </w:rPr>
              <w:t xml:space="preserve">Thông tư số 10/2024/TT-BTNMT ngày 31/7/2024 của Bộ Tài nguyên và Môi </w:t>
            </w:r>
            <w:r w:rsidRPr="00F373DA">
              <w:rPr>
                <w:color w:val="000000" w:themeColor="text1"/>
              </w:rPr>
              <w:lastRenderedPageBreak/>
              <w:t>trường quy định về hồ sơ địa chính, Giấy chứng nhận quyền sử dụng đất, quyền sở hữu tài sản gắn liền với đất;</w:t>
            </w:r>
          </w:p>
          <w:p w14:paraId="358B1109" w14:textId="6D3F6707" w:rsidR="004E1091" w:rsidRPr="00F373DA" w:rsidRDefault="004E1091" w:rsidP="00DE0EBB">
            <w:pPr>
              <w:pStyle w:val="NormalWeb"/>
              <w:spacing w:before="0" w:beforeAutospacing="0" w:after="120" w:afterAutospacing="0" w:line="234" w:lineRule="atLeast"/>
              <w:jc w:val="both"/>
              <w:rPr>
                <w:color w:val="000000" w:themeColor="text1"/>
              </w:rPr>
            </w:pPr>
            <w:bookmarkStart w:id="11" w:name="_Hlk178232160"/>
            <w:r w:rsidRPr="00F373DA">
              <w:rPr>
                <w:color w:val="000000" w:themeColor="text1"/>
              </w:rPr>
              <w:t>- Mục 23 Quyết định số 2124/QĐ-BTNMT ngày 01/8/2024 của Bộ Tài nguyên và Môi trường về việc công bố thủ tục hành chính trong lĩnh vục đất đai thuộc phạm vi chức;</w:t>
            </w:r>
          </w:p>
          <w:bookmarkEnd w:id="11"/>
          <w:p w14:paraId="7D807F67" w14:textId="6478B9F4" w:rsidR="004E1091" w:rsidRPr="00F373DA" w:rsidRDefault="004E1091" w:rsidP="004E1091">
            <w:pPr>
              <w:contextualSpacing/>
              <w:jc w:val="both"/>
              <w:rPr>
                <w:color w:val="000000" w:themeColor="text1"/>
              </w:rPr>
            </w:pPr>
          </w:p>
        </w:tc>
        <w:tc>
          <w:tcPr>
            <w:tcW w:w="1134" w:type="dxa"/>
            <w:vAlign w:val="center"/>
          </w:tcPr>
          <w:p w14:paraId="45A4916C"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556BB194"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1F885056"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4B7EB75A" w14:textId="77777777" w:rsidR="004E1091" w:rsidRPr="00F373DA" w:rsidRDefault="004E1091" w:rsidP="004E1091">
            <w:pPr>
              <w:spacing w:before="60" w:after="60"/>
              <w:ind w:left="-12"/>
              <w:jc w:val="center"/>
              <w:rPr>
                <w:bCs/>
                <w:color w:val="000000" w:themeColor="text1"/>
                <w:lang w:val="vi-VN"/>
              </w:rPr>
            </w:pPr>
          </w:p>
          <w:p w14:paraId="574CD5CE" w14:textId="77777777" w:rsidR="004E1091" w:rsidRPr="00F373DA" w:rsidRDefault="004E1091" w:rsidP="004E1091">
            <w:pPr>
              <w:spacing w:before="60" w:after="60"/>
              <w:ind w:left="-12"/>
              <w:jc w:val="center"/>
              <w:rPr>
                <w:bCs/>
                <w:color w:val="000000" w:themeColor="text1"/>
                <w:lang w:val="vi-VN"/>
              </w:rPr>
            </w:pPr>
          </w:p>
        </w:tc>
        <w:tc>
          <w:tcPr>
            <w:tcW w:w="851" w:type="dxa"/>
            <w:vAlign w:val="center"/>
          </w:tcPr>
          <w:p w14:paraId="39B31F12"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Trực tiếp;</w:t>
            </w:r>
          </w:p>
          <w:p w14:paraId="27BBCA36"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6A4936D5"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15C97295" w14:textId="3A4847AB" w:rsidR="004E1091" w:rsidRPr="00F373DA" w:rsidRDefault="00CC0623" w:rsidP="00526F1F">
            <w:pPr>
              <w:jc w:val="center"/>
              <w:rPr>
                <w:color w:val="000000" w:themeColor="text1"/>
              </w:rPr>
            </w:pPr>
            <w:r>
              <w:rPr>
                <w:color w:val="000000" w:themeColor="text1"/>
              </w:rPr>
              <w:t>4</w:t>
            </w:r>
            <w:r w:rsidR="00526F1F">
              <w:rPr>
                <w:color w:val="000000" w:themeColor="text1"/>
              </w:rPr>
              <w:t>88</w:t>
            </w:r>
          </w:p>
        </w:tc>
      </w:tr>
      <w:tr w:rsidR="004E1091" w:rsidRPr="00F373DA" w14:paraId="2A3D8574" w14:textId="77777777" w:rsidTr="00614452">
        <w:tc>
          <w:tcPr>
            <w:tcW w:w="709" w:type="dxa"/>
            <w:vAlign w:val="center"/>
          </w:tcPr>
          <w:p w14:paraId="0C5E976F" w14:textId="337A27F5" w:rsidR="004E1091" w:rsidRPr="00F373DA" w:rsidRDefault="004E1091" w:rsidP="004E1091">
            <w:pPr>
              <w:jc w:val="center"/>
              <w:rPr>
                <w:color w:val="000000" w:themeColor="text1"/>
              </w:rPr>
            </w:pPr>
            <w:r w:rsidRPr="00F373DA">
              <w:rPr>
                <w:color w:val="000000" w:themeColor="text1"/>
              </w:rPr>
              <w:lastRenderedPageBreak/>
              <w:t>2</w:t>
            </w:r>
            <w:r w:rsidR="009A3DF1">
              <w:rPr>
                <w:color w:val="000000" w:themeColor="text1"/>
              </w:rPr>
              <w:t>3</w:t>
            </w:r>
          </w:p>
        </w:tc>
        <w:tc>
          <w:tcPr>
            <w:tcW w:w="992" w:type="dxa"/>
            <w:vAlign w:val="center"/>
          </w:tcPr>
          <w:p w14:paraId="23E4256A" w14:textId="4F97C3A1" w:rsidR="004E1091" w:rsidRPr="00F373DA" w:rsidRDefault="004E1091" w:rsidP="004E1091">
            <w:pPr>
              <w:jc w:val="center"/>
              <w:rPr>
                <w:color w:val="000000" w:themeColor="text1"/>
              </w:rPr>
            </w:pPr>
          </w:p>
        </w:tc>
        <w:tc>
          <w:tcPr>
            <w:tcW w:w="2552" w:type="dxa"/>
            <w:vAlign w:val="center"/>
          </w:tcPr>
          <w:p w14:paraId="027C0DCE" w14:textId="356949B0" w:rsidR="004E1091" w:rsidRPr="00F373DA" w:rsidRDefault="004E1091" w:rsidP="00614452">
            <w:pPr>
              <w:jc w:val="center"/>
              <w:rPr>
                <w:rFonts w:eastAsia="Arial"/>
                <w:color w:val="000000" w:themeColor="text1"/>
              </w:rPr>
            </w:pPr>
            <w:r w:rsidRPr="00F373DA">
              <w:rPr>
                <w:b/>
                <w:bCs/>
                <w:color w:val="000000" w:themeColor="text1"/>
              </w:rPr>
              <w:t>Xóa</w:t>
            </w:r>
            <w:r w:rsidRPr="00F373DA">
              <w:rPr>
                <w:b/>
                <w:bCs/>
                <w:color w:val="000000" w:themeColor="text1"/>
                <w:spacing w:val="-2"/>
              </w:rPr>
              <w:t xml:space="preserve"> </w:t>
            </w:r>
            <w:r w:rsidRPr="00F373DA">
              <w:rPr>
                <w:b/>
                <w:bCs/>
                <w:color w:val="000000" w:themeColor="text1"/>
              </w:rPr>
              <w:t>ghi</w:t>
            </w:r>
            <w:r w:rsidRPr="00F373DA">
              <w:rPr>
                <w:b/>
                <w:bCs/>
                <w:color w:val="000000" w:themeColor="text1"/>
                <w:spacing w:val="-5"/>
              </w:rPr>
              <w:t xml:space="preserve"> </w:t>
            </w:r>
            <w:r w:rsidRPr="00F373DA">
              <w:rPr>
                <w:b/>
                <w:bCs/>
                <w:color w:val="000000" w:themeColor="text1"/>
                <w:spacing w:val="1"/>
              </w:rPr>
              <w:t>nợ</w:t>
            </w:r>
            <w:r w:rsidRPr="00F373DA">
              <w:rPr>
                <w:b/>
                <w:bCs/>
                <w:color w:val="000000" w:themeColor="text1"/>
                <w:spacing w:val="-3"/>
              </w:rPr>
              <w:t xml:space="preserve"> </w:t>
            </w:r>
            <w:r w:rsidRPr="00F373DA">
              <w:rPr>
                <w:b/>
                <w:bCs/>
                <w:color w:val="000000" w:themeColor="text1"/>
                <w:spacing w:val="-1"/>
              </w:rPr>
              <w:t>tiền</w:t>
            </w:r>
            <w:r w:rsidRPr="00F373DA">
              <w:rPr>
                <w:b/>
                <w:bCs/>
                <w:color w:val="000000" w:themeColor="text1"/>
                <w:spacing w:val="-3"/>
              </w:rPr>
              <w:t xml:space="preserve"> </w:t>
            </w:r>
            <w:r w:rsidRPr="00F373DA">
              <w:rPr>
                <w:b/>
                <w:bCs/>
                <w:color w:val="000000" w:themeColor="text1"/>
              </w:rPr>
              <w:t>sử</w:t>
            </w:r>
            <w:r w:rsidRPr="00F373DA">
              <w:rPr>
                <w:b/>
                <w:bCs/>
                <w:color w:val="000000" w:themeColor="text1"/>
                <w:spacing w:val="-4"/>
              </w:rPr>
              <w:t xml:space="preserve"> </w:t>
            </w:r>
            <w:r w:rsidRPr="00F373DA">
              <w:rPr>
                <w:b/>
                <w:bCs/>
                <w:color w:val="000000" w:themeColor="text1"/>
                <w:spacing w:val="-1"/>
              </w:rPr>
              <w:t>dụng</w:t>
            </w:r>
            <w:r w:rsidRPr="00F373DA">
              <w:rPr>
                <w:b/>
                <w:bCs/>
                <w:color w:val="000000" w:themeColor="text1"/>
                <w:spacing w:val="-3"/>
              </w:rPr>
              <w:t xml:space="preserve"> </w:t>
            </w:r>
            <w:r w:rsidRPr="00F373DA">
              <w:rPr>
                <w:b/>
                <w:bCs/>
                <w:color w:val="000000" w:themeColor="text1"/>
              </w:rPr>
              <w:t>đất,</w:t>
            </w:r>
            <w:r w:rsidRPr="00F373DA">
              <w:rPr>
                <w:b/>
                <w:bCs/>
                <w:color w:val="000000" w:themeColor="text1"/>
                <w:spacing w:val="26"/>
                <w:w w:val="101"/>
              </w:rPr>
              <w:t xml:space="preserve"> </w:t>
            </w:r>
            <w:r w:rsidRPr="00F373DA">
              <w:rPr>
                <w:b/>
                <w:bCs/>
                <w:color w:val="000000" w:themeColor="text1"/>
              </w:rPr>
              <w:t>lệ</w:t>
            </w:r>
            <w:r w:rsidRPr="00F373DA">
              <w:rPr>
                <w:b/>
                <w:bCs/>
                <w:color w:val="000000" w:themeColor="text1"/>
                <w:spacing w:val="6"/>
              </w:rPr>
              <w:t xml:space="preserve"> </w:t>
            </w:r>
            <w:r w:rsidRPr="00F373DA">
              <w:rPr>
                <w:b/>
                <w:bCs/>
                <w:color w:val="000000" w:themeColor="text1"/>
              </w:rPr>
              <w:t>phí</w:t>
            </w:r>
            <w:r w:rsidRPr="00F373DA">
              <w:rPr>
                <w:b/>
                <w:bCs/>
                <w:color w:val="000000" w:themeColor="text1"/>
                <w:spacing w:val="6"/>
              </w:rPr>
              <w:t xml:space="preserve"> </w:t>
            </w:r>
            <w:r w:rsidRPr="00F373DA">
              <w:rPr>
                <w:b/>
                <w:bCs/>
                <w:color w:val="000000" w:themeColor="text1"/>
              </w:rPr>
              <w:t>trước</w:t>
            </w:r>
            <w:r w:rsidRPr="00F373DA">
              <w:rPr>
                <w:b/>
                <w:bCs/>
                <w:color w:val="000000" w:themeColor="text1"/>
                <w:spacing w:val="4"/>
              </w:rPr>
              <w:t xml:space="preserve"> </w:t>
            </w:r>
            <w:r w:rsidRPr="00F373DA">
              <w:rPr>
                <w:b/>
                <w:bCs/>
                <w:color w:val="000000" w:themeColor="text1"/>
              </w:rPr>
              <w:t>bạ</w:t>
            </w:r>
          </w:p>
        </w:tc>
        <w:tc>
          <w:tcPr>
            <w:tcW w:w="1984" w:type="dxa"/>
            <w:vAlign w:val="center"/>
          </w:tcPr>
          <w:p w14:paraId="31EE16CC" w14:textId="77777777" w:rsidR="0002765B" w:rsidRPr="00A235B9" w:rsidRDefault="0002765B" w:rsidP="004E1091">
            <w:pPr>
              <w:spacing w:before="60" w:after="60"/>
              <w:jc w:val="both"/>
              <w:rPr>
                <w:b/>
                <w:bCs/>
                <w:color w:val="000000" w:themeColor="text1"/>
              </w:rPr>
            </w:pPr>
            <w:r w:rsidRPr="00A235B9">
              <w:rPr>
                <w:b/>
                <w:bCs/>
                <w:color w:val="000000" w:themeColor="text1"/>
              </w:rPr>
              <w:t>* Cá nhân</w:t>
            </w:r>
          </w:p>
          <w:p w14:paraId="58B9435D" w14:textId="15ED66CE" w:rsidR="0002765B" w:rsidRPr="00F373DA" w:rsidRDefault="0002765B" w:rsidP="004E1091">
            <w:pPr>
              <w:spacing w:before="60" w:after="60"/>
              <w:jc w:val="both"/>
              <w:rPr>
                <w:bCs/>
                <w:color w:val="000000" w:themeColor="text1"/>
              </w:rPr>
            </w:pPr>
            <w:r w:rsidRPr="00F373DA">
              <w:rPr>
                <w:bCs/>
                <w:color w:val="000000" w:themeColor="text1"/>
              </w:rPr>
              <w:t>Thực hiện trong ngày</w:t>
            </w:r>
          </w:p>
        </w:tc>
        <w:tc>
          <w:tcPr>
            <w:tcW w:w="1560" w:type="dxa"/>
            <w:vAlign w:val="center"/>
          </w:tcPr>
          <w:p w14:paraId="70E88BA9" w14:textId="2113F489" w:rsidR="0002765B" w:rsidRPr="00A235B9" w:rsidRDefault="0002765B" w:rsidP="004E1091">
            <w:pPr>
              <w:autoSpaceDE w:val="0"/>
              <w:autoSpaceDN w:val="0"/>
              <w:adjustRightInd w:val="0"/>
              <w:spacing w:before="120" w:after="120"/>
              <w:jc w:val="both"/>
              <w:rPr>
                <w:b/>
                <w:color w:val="000000" w:themeColor="text1"/>
                <w:spacing w:val="-4"/>
              </w:rPr>
            </w:pPr>
            <w:r w:rsidRPr="00A235B9">
              <w:rPr>
                <w:b/>
                <w:color w:val="000000" w:themeColor="text1"/>
                <w:spacing w:val="-4"/>
              </w:rPr>
              <w:t>*  Cá nhân</w:t>
            </w:r>
          </w:p>
          <w:p w14:paraId="33F22A6F" w14:textId="77777777" w:rsidR="0002765B" w:rsidRPr="00F373DA" w:rsidRDefault="0002765B" w:rsidP="0002765B">
            <w:pPr>
              <w:jc w:val="both"/>
              <w:rPr>
                <w:color w:val="000000" w:themeColor="text1"/>
                <w:szCs w:val="26"/>
              </w:rPr>
            </w:pPr>
            <w:r w:rsidRPr="00F373DA">
              <w:rPr>
                <w:color w:val="000000" w:themeColor="text1"/>
                <w:szCs w:val="26"/>
              </w:rPr>
              <w:t>- Bộ phận Tiếp nhận và Trả kết quả tại UBND cấp huyện</w:t>
            </w:r>
          </w:p>
          <w:p w14:paraId="6C52C654" w14:textId="77777777" w:rsidR="0002765B" w:rsidRPr="00F373DA" w:rsidRDefault="0002765B" w:rsidP="0002765B">
            <w:pPr>
              <w:jc w:val="both"/>
              <w:rPr>
                <w:color w:val="000000" w:themeColor="text1"/>
                <w:szCs w:val="26"/>
              </w:rPr>
            </w:pPr>
            <w:r w:rsidRPr="00F373DA">
              <w:rPr>
                <w:color w:val="000000" w:themeColor="text1"/>
                <w:szCs w:val="26"/>
              </w:rPr>
              <w:t>- Cổng dịch vụ công Tỉnh, Cổng dịch vụ công Quốc gia</w:t>
            </w:r>
          </w:p>
          <w:p w14:paraId="02C03C90" w14:textId="77777777" w:rsidR="004E1091" w:rsidRPr="00F373DA" w:rsidRDefault="004E1091" w:rsidP="004E1091">
            <w:pPr>
              <w:spacing w:before="120"/>
              <w:jc w:val="both"/>
              <w:rPr>
                <w:color w:val="000000" w:themeColor="text1"/>
              </w:rPr>
            </w:pPr>
          </w:p>
        </w:tc>
        <w:tc>
          <w:tcPr>
            <w:tcW w:w="1984" w:type="dxa"/>
            <w:vAlign w:val="center"/>
          </w:tcPr>
          <w:p w14:paraId="0EF2747D" w14:textId="3C42247F" w:rsidR="004E1091" w:rsidRPr="00F373DA" w:rsidRDefault="004E1091" w:rsidP="004E1091">
            <w:pPr>
              <w:jc w:val="both"/>
              <w:rPr>
                <w:bCs/>
                <w:color w:val="000000" w:themeColor="text1"/>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7D5473BA" w14:textId="77777777" w:rsidR="004E1091" w:rsidRPr="00F373DA" w:rsidRDefault="004E1091" w:rsidP="00DE0EBB">
            <w:pPr>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BE891F2" w14:textId="77777777" w:rsidR="004E1091" w:rsidRPr="00F373DA" w:rsidRDefault="004E1091" w:rsidP="00DE0EBB">
            <w:pPr>
              <w:spacing w:after="120"/>
              <w:jc w:val="both"/>
              <w:rPr>
                <w:color w:val="000000" w:themeColor="text1"/>
              </w:rPr>
            </w:pPr>
            <w:r w:rsidRPr="00F373DA">
              <w:rPr>
                <w:color w:val="000000" w:themeColor="text1"/>
              </w:rPr>
              <w:t xml:space="preserve">- Nghị định số 101/2024/NĐ-CP ngày 29 tháng 7 năm 2024 của </w:t>
            </w:r>
            <w:r w:rsidRPr="00F373DA">
              <w:rPr>
                <w:color w:val="000000" w:themeColor="text1"/>
              </w:rPr>
              <w:lastRenderedPageBreak/>
              <w:t>Chính phủ quy định về điều tra cơ bản đất đai, đăng ký, cấp Giấy chứng nhận quyền sử dụng đất, quyền sở hữu tài sản gắn liền với đất và Hệ thống thông tin đất đai;</w:t>
            </w:r>
          </w:p>
          <w:p w14:paraId="1433AFA2" w14:textId="77777777" w:rsidR="004E1091" w:rsidRPr="00F373DA" w:rsidRDefault="004E1091" w:rsidP="00DE0EBB">
            <w:pPr>
              <w:spacing w:after="120"/>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07768686" w14:textId="6E6A7AD2" w:rsidR="004E1091" w:rsidRPr="00F373DA" w:rsidRDefault="004E1091" w:rsidP="00DE0EBB">
            <w:pPr>
              <w:pStyle w:val="NormalWeb"/>
              <w:spacing w:before="0" w:beforeAutospacing="0" w:after="120" w:afterAutospacing="0" w:line="234" w:lineRule="atLeast"/>
              <w:jc w:val="both"/>
              <w:rPr>
                <w:color w:val="000000" w:themeColor="text1"/>
              </w:rPr>
            </w:pPr>
            <w:bookmarkStart w:id="12" w:name="_Hlk178232383"/>
            <w:r w:rsidRPr="00F373DA">
              <w:rPr>
                <w:color w:val="000000" w:themeColor="text1"/>
              </w:rPr>
              <w:t>- Mục 24 Quyết định số 2124/QĐ-BTNMT ngày 01/8/2024 của Bộ Tài nguyên và Môi trường về việc công bố thủ tục hành chính trong lĩnh vục đất đai thuộc phạm vi chức;</w:t>
            </w:r>
            <w:bookmarkEnd w:id="12"/>
          </w:p>
        </w:tc>
        <w:tc>
          <w:tcPr>
            <w:tcW w:w="1134" w:type="dxa"/>
            <w:vAlign w:val="center"/>
          </w:tcPr>
          <w:p w14:paraId="691367C4"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lastRenderedPageBreak/>
              <w:t>- Trực tiếp;</w:t>
            </w:r>
          </w:p>
          <w:p w14:paraId="2880C709"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6F606F45"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lang w:val="vi-VN"/>
              </w:rPr>
              <w:t xml:space="preserve">Hoặc qua DVC trực </w:t>
            </w:r>
            <w:r w:rsidRPr="00F373DA">
              <w:rPr>
                <w:color w:val="000000" w:themeColor="text1"/>
              </w:rPr>
              <w:t>tuyến một phần</w:t>
            </w:r>
          </w:p>
        </w:tc>
        <w:tc>
          <w:tcPr>
            <w:tcW w:w="851" w:type="dxa"/>
            <w:vAlign w:val="center"/>
          </w:tcPr>
          <w:p w14:paraId="6199A373"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Trực tiếp;</w:t>
            </w:r>
          </w:p>
          <w:p w14:paraId="5E205681" w14:textId="77777777" w:rsidR="004E1091" w:rsidRPr="00F373DA" w:rsidRDefault="004E1091" w:rsidP="004E1091">
            <w:pPr>
              <w:spacing w:before="60" w:after="60"/>
              <w:ind w:left="-12"/>
              <w:jc w:val="center"/>
              <w:rPr>
                <w:bCs/>
                <w:color w:val="000000" w:themeColor="text1"/>
                <w:lang w:val="vi-VN"/>
              </w:rPr>
            </w:pPr>
            <w:r w:rsidRPr="00F373DA">
              <w:rPr>
                <w:bCs/>
                <w:color w:val="000000" w:themeColor="text1"/>
                <w:lang w:val="vi-VN"/>
              </w:rPr>
              <w:t>- Hoặc qua BCCI;</w:t>
            </w:r>
          </w:p>
          <w:p w14:paraId="19A38A00"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31F1F47F" w14:textId="479CC18B" w:rsidR="004E1091" w:rsidRPr="00F373DA" w:rsidRDefault="004E1091" w:rsidP="00526F1F">
            <w:pPr>
              <w:jc w:val="center"/>
              <w:rPr>
                <w:color w:val="000000" w:themeColor="text1"/>
              </w:rPr>
            </w:pPr>
            <w:r w:rsidRPr="00F373DA">
              <w:rPr>
                <w:color w:val="000000" w:themeColor="text1"/>
              </w:rPr>
              <w:t>5</w:t>
            </w:r>
            <w:r w:rsidR="009A3DF1">
              <w:rPr>
                <w:color w:val="000000" w:themeColor="text1"/>
              </w:rPr>
              <w:t>0</w:t>
            </w:r>
            <w:r w:rsidR="00526F1F">
              <w:rPr>
                <w:color w:val="000000" w:themeColor="text1"/>
              </w:rPr>
              <w:t>4</w:t>
            </w:r>
          </w:p>
        </w:tc>
      </w:tr>
      <w:tr w:rsidR="004E1091" w:rsidRPr="00F373DA" w14:paraId="499962C6" w14:textId="77777777" w:rsidTr="00614452">
        <w:tc>
          <w:tcPr>
            <w:tcW w:w="709" w:type="dxa"/>
            <w:vAlign w:val="center"/>
          </w:tcPr>
          <w:p w14:paraId="15357A66" w14:textId="5D1D4B7D" w:rsidR="004E1091" w:rsidRPr="00F373DA" w:rsidRDefault="004E1091" w:rsidP="004E1091">
            <w:pPr>
              <w:jc w:val="center"/>
              <w:rPr>
                <w:color w:val="000000" w:themeColor="text1"/>
              </w:rPr>
            </w:pPr>
            <w:r w:rsidRPr="00F373DA">
              <w:rPr>
                <w:color w:val="000000" w:themeColor="text1"/>
              </w:rPr>
              <w:lastRenderedPageBreak/>
              <w:br w:type="page"/>
              <w:t>2</w:t>
            </w:r>
            <w:r w:rsidR="009A3DF1">
              <w:rPr>
                <w:color w:val="000000" w:themeColor="text1"/>
              </w:rPr>
              <w:t>4</w:t>
            </w:r>
          </w:p>
        </w:tc>
        <w:tc>
          <w:tcPr>
            <w:tcW w:w="992" w:type="dxa"/>
            <w:vAlign w:val="center"/>
          </w:tcPr>
          <w:p w14:paraId="3FA56AEE" w14:textId="4BB8C2B0" w:rsidR="004E1091" w:rsidRPr="00F373DA" w:rsidRDefault="004E1091" w:rsidP="004E1091">
            <w:pPr>
              <w:jc w:val="center"/>
              <w:rPr>
                <w:color w:val="000000" w:themeColor="text1"/>
              </w:rPr>
            </w:pPr>
          </w:p>
        </w:tc>
        <w:tc>
          <w:tcPr>
            <w:tcW w:w="2552" w:type="dxa"/>
            <w:vAlign w:val="center"/>
          </w:tcPr>
          <w:p w14:paraId="4803F810" w14:textId="47DB244A" w:rsidR="004E1091" w:rsidRPr="00F373DA" w:rsidRDefault="004E1091" w:rsidP="00614452">
            <w:pPr>
              <w:jc w:val="center"/>
              <w:rPr>
                <w:rFonts w:eastAsia="Arial"/>
                <w:color w:val="000000" w:themeColor="text1"/>
              </w:rPr>
            </w:pPr>
            <w:r w:rsidRPr="00F373DA">
              <w:rPr>
                <w:b/>
                <w:bCs/>
                <w:color w:val="000000" w:themeColor="text1"/>
              </w:rPr>
              <w:t>Đăng ký chuyển mục đích sử dụng đất không phải xin phép cơ quan nhà nước có thẩm quyền</w:t>
            </w:r>
          </w:p>
        </w:tc>
        <w:tc>
          <w:tcPr>
            <w:tcW w:w="1984" w:type="dxa"/>
            <w:vAlign w:val="center"/>
          </w:tcPr>
          <w:p w14:paraId="06C56D7D" w14:textId="77777777" w:rsidR="004E1091" w:rsidRPr="00F373DA" w:rsidRDefault="004E1091" w:rsidP="004E1091">
            <w:pPr>
              <w:spacing w:before="60" w:after="60"/>
              <w:jc w:val="both"/>
              <w:rPr>
                <w:bCs/>
                <w:color w:val="000000" w:themeColor="text1"/>
              </w:rPr>
            </w:pPr>
            <w:r w:rsidRPr="00F373DA">
              <w:rPr>
                <w:b/>
                <w:color w:val="000000" w:themeColor="text1"/>
              </w:rPr>
              <w:t>* Tổ chức:</w:t>
            </w:r>
            <w:r w:rsidRPr="00F373DA">
              <w:rPr>
                <w:bCs/>
                <w:color w:val="000000" w:themeColor="text1"/>
              </w:rPr>
              <w:t xml:space="preserve"> Trong đó. Văn phòng Đăng ký đất đai</w:t>
            </w:r>
          </w:p>
          <w:p w14:paraId="5F05FB5F" w14:textId="52C5A005" w:rsidR="004E1091" w:rsidRPr="00F373DA" w:rsidRDefault="004E1091" w:rsidP="004E1091">
            <w:pPr>
              <w:jc w:val="both"/>
              <w:rPr>
                <w:color w:val="000000" w:themeColor="text1"/>
              </w:rPr>
            </w:pPr>
            <w:r w:rsidRPr="00F373DA">
              <w:rPr>
                <w:color w:val="000000" w:themeColor="text1"/>
              </w:rPr>
              <w:t xml:space="preserve">- Trường hợp Đăng ký chuyển mục đích sử dụng </w:t>
            </w:r>
            <w:r w:rsidRPr="00F373DA">
              <w:rPr>
                <w:color w:val="000000" w:themeColor="text1"/>
              </w:rPr>
              <w:lastRenderedPageBreak/>
              <w:t>đất không phải xin phép cơ quan nhà nước có thẩm quyền không chuyển thông tin địa chính: 4 ngày</w:t>
            </w:r>
          </w:p>
          <w:p w14:paraId="2CB2628E" w14:textId="77777777" w:rsidR="004E1091" w:rsidRPr="00F373DA" w:rsidRDefault="004E1091" w:rsidP="004E1091">
            <w:pPr>
              <w:jc w:val="both"/>
              <w:rPr>
                <w:color w:val="000000" w:themeColor="text1"/>
              </w:rPr>
            </w:pPr>
            <w:r w:rsidRPr="00F373DA">
              <w:rPr>
                <w:color w:val="000000" w:themeColor="text1"/>
              </w:rPr>
              <w:t>- Trường hợp Đăng ký chuyển mục đích sử dụng đất không phải xin phép cơ quan nhà nước có thẩm quyền có chuyển thông tin địa chính: 10 ngày</w:t>
            </w:r>
          </w:p>
          <w:p w14:paraId="6C78961C" w14:textId="77777777" w:rsidR="0002765B" w:rsidRPr="00A235B9" w:rsidRDefault="0002765B" w:rsidP="004E1091">
            <w:pPr>
              <w:jc w:val="both"/>
              <w:rPr>
                <w:b/>
                <w:color w:val="000000" w:themeColor="text1"/>
              </w:rPr>
            </w:pPr>
            <w:r w:rsidRPr="00A235B9">
              <w:rPr>
                <w:b/>
                <w:color w:val="000000" w:themeColor="text1"/>
              </w:rPr>
              <w:t>* Cá nhân</w:t>
            </w:r>
          </w:p>
          <w:p w14:paraId="6923A642" w14:textId="58FF9A99" w:rsidR="0002765B" w:rsidRPr="00F373DA" w:rsidRDefault="0002765B" w:rsidP="0002765B">
            <w:pPr>
              <w:spacing w:before="60" w:after="60"/>
              <w:jc w:val="both"/>
              <w:rPr>
                <w:bCs/>
                <w:color w:val="000000" w:themeColor="text1"/>
              </w:rPr>
            </w:pPr>
            <w:r w:rsidRPr="00F373DA">
              <w:rPr>
                <w:bCs/>
                <w:color w:val="000000" w:themeColor="text1"/>
              </w:rPr>
              <w:t>- Trường hợp xác nhận thay đổi vào trang  Giấy chứng nhận: 1</w:t>
            </w:r>
            <w:r w:rsidR="00515D39">
              <w:rPr>
                <w:bCs/>
                <w:color w:val="000000" w:themeColor="text1"/>
              </w:rPr>
              <w:t>1</w:t>
            </w:r>
            <w:r w:rsidRPr="00F373DA">
              <w:rPr>
                <w:bCs/>
                <w:color w:val="000000" w:themeColor="text1"/>
              </w:rPr>
              <w:t xml:space="preserve"> ngày.</w:t>
            </w:r>
          </w:p>
          <w:p w14:paraId="17AE1602" w14:textId="77777777" w:rsidR="0002765B" w:rsidRPr="00F373DA" w:rsidRDefault="0002765B" w:rsidP="0002765B">
            <w:pPr>
              <w:spacing w:before="60" w:after="60"/>
              <w:jc w:val="both"/>
              <w:rPr>
                <w:bCs/>
                <w:color w:val="000000" w:themeColor="text1"/>
              </w:rPr>
            </w:pPr>
            <w:r w:rsidRPr="00F373DA">
              <w:rPr>
                <w:bCs/>
                <w:color w:val="000000" w:themeColor="text1"/>
              </w:rPr>
              <w:t>- Trường hợp in mới Giấy chứng nhận: 13 ngày.</w:t>
            </w:r>
          </w:p>
          <w:p w14:paraId="6725C2D4" w14:textId="06E724BA" w:rsidR="0002765B" w:rsidRPr="00F373DA" w:rsidRDefault="0002765B" w:rsidP="004E1091">
            <w:pPr>
              <w:jc w:val="both"/>
              <w:rPr>
                <w:b/>
                <w:bCs/>
                <w:color w:val="000000" w:themeColor="text1"/>
              </w:rPr>
            </w:pPr>
          </w:p>
        </w:tc>
        <w:tc>
          <w:tcPr>
            <w:tcW w:w="1560" w:type="dxa"/>
            <w:vAlign w:val="center"/>
          </w:tcPr>
          <w:p w14:paraId="2D792E9B" w14:textId="77777777" w:rsidR="004E1091" w:rsidRPr="00F373DA" w:rsidRDefault="004E1091" w:rsidP="004E1091">
            <w:pPr>
              <w:tabs>
                <w:tab w:val="left" w:pos="180"/>
              </w:tabs>
              <w:spacing w:before="100"/>
              <w:ind w:firstLine="126"/>
              <w:jc w:val="both"/>
              <w:outlineLvl w:val="0"/>
              <w:rPr>
                <w:b/>
                <w:bCs/>
                <w:color w:val="000000" w:themeColor="text1"/>
              </w:rPr>
            </w:pPr>
            <w:r w:rsidRPr="00F373DA">
              <w:rPr>
                <w:b/>
                <w:bCs/>
                <w:color w:val="000000" w:themeColor="text1"/>
              </w:rPr>
              <w:lastRenderedPageBreak/>
              <w:t>* Tổ chức:</w:t>
            </w:r>
          </w:p>
          <w:p w14:paraId="1CFDA9EE" w14:textId="77777777" w:rsidR="004E1091" w:rsidRPr="00F373DA" w:rsidRDefault="004E1091" w:rsidP="004E1091">
            <w:pPr>
              <w:spacing w:before="120"/>
              <w:jc w:val="both"/>
              <w:rPr>
                <w:color w:val="000000" w:themeColor="text1"/>
              </w:rPr>
            </w:pPr>
            <w:r w:rsidRPr="00F373DA">
              <w:rPr>
                <w:color w:val="000000" w:themeColor="text1"/>
              </w:rPr>
              <w:t xml:space="preserve">Trung tâm Hành chính công tỉnh Đồng Tháp </w:t>
            </w:r>
          </w:p>
          <w:p w14:paraId="4A6CDD16" w14:textId="47B1A66A" w:rsidR="004E1091" w:rsidRPr="00F373DA" w:rsidRDefault="004E1091" w:rsidP="004E1091">
            <w:pPr>
              <w:autoSpaceDE w:val="0"/>
              <w:autoSpaceDN w:val="0"/>
              <w:adjustRightInd w:val="0"/>
              <w:spacing w:before="120" w:after="120"/>
              <w:jc w:val="both"/>
              <w:rPr>
                <w:color w:val="000000" w:themeColor="text1"/>
                <w:spacing w:val="-4"/>
              </w:rPr>
            </w:pPr>
            <w:r w:rsidRPr="00F373DA">
              <w:rPr>
                <w:color w:val="000000" w:themeColor="text1"/>
                <w:spacing w:val="-4"/>
              </w:rPr>
              <w:lastRenderedPageBreak/>
              <w:t>Cổng dịch vụ công quốc gia</w:t>
            </w:r>
          </w:p>
          <w:p w14:paraId="054A0136" w14:textId="0278701F" w:rsidR="0002765B" w:rsidRPr="00A235B9" w:rsidRDefault="0002765B" w:rsidP="004E1091">
            <w:pPr>
              <w:autoSpaceDE w:val="0"/>
              <w:autoSpaceDN w:val="0"/>
              <w:adjustRightInd w:val="0"/>
              <w:spacing w:before="120" w:after="120"/>
              <w:jc w:val="both"/>
              <w:rPr>
                <w:b/>
                <w:color w:val="000000" w:themeColor="text1"/>
                <w:spacing w:val="-4"/>
              </w:rPr>
            </w:pPr>
            <w:r w:rsidRPr="00A235B9">
              <w:rPr>
                <w:b/>
                <w:color w:val="000000" w:themeColor="text1"/>
                <w:spacing w:val="-4"/>
              </w:rPr>
              <w:t>*  Cá nhân</w:t>
            </w:r>
          </w:p>
          <w:p w14:paraId="7BD3025E" w14:textId="77777777" w:rsidR="0002765B" w:rsidRPr="00F373DA" w:rsidRDefault="0002765B" w:rsidP="0002765B">
            <w:pPr>
              <w:jc w:val="both"/>
              <w:rPr>
                <w:color w:val="000000" w:themeColor="text1"/>
                <w:szCs w:val="26"/>
              </w:rPr>
            </w:pPr>
            <w:r w:rsidRPr="00F373DA">
              <w:rPr>
                <w:color w:val="000000" w:themeColor="text1"/>
                <w:szCs w:val="26"/>
              </w:rPr>
              <w:t>- Bộ phận Tiếp nhận và Trả kết quả tại UBND cấp huyện</w:t>
            </w:r>
          </w:p>
          <w:p w14:paraId="690EB9A5" w14:textId="77777777" w:rsidR="0002765B" w:rsidRPr="00F373DA" w:rsidRDefault="0002765B" w:rsidP="0002765B">
            <w:pPr>
              <w:jc w:val="both"/>
              <w:rPr>
                <w:color w:val="000000" w:themeColor="text1"/>
                <w:szCs w:val="26"/>
              </w:rPr>
            </w:pPr>
            <w:r w:rsidRPr="00F373DA">
              <w:rPr>
                <w:color w:val="000000" w:themeColor="text1"/>
                <w:szCs w:val="26"/>
              </w:rPr>
              <w:t>- Cổng dịch vụ công Tỉnh, Cổng dịch vụ công Quốc gia</w:t>
            </w:r>
          </w:p>
          <w:p w14:paraId="6171FA80" w14:textId="77777777" w:rsidR="0002765B" w:rsidRPr="00F373DA" w:rsidRDefault="0002765B" w:rsidP="004E1091">
            <w:pPr>
              <w:autoSpaceDE w:val="0"/>
              <w:autoSpaceDN w:val="0"/>
              <w:adjustRightInd w:val="0"/>
              <w:spacing w:before="120" w:after="120"/>
              <w:jc w:val="both"/>
              <w:rPr>
                <w:color w:val="000000" w:themeColor="text1"/>
                <w:spacing w:val="-4"/>
              </w:rPr>
            </w:pPr>
          </w:p>
          <w:p w14:paraId="192186BB" w14:textId="77777777" w:rsidR="004E1091" w:rsidRPr="00F373DA" w:rsidRDefault="004E1091" w:rsidP="004E1091">
            <w:pPr>
              <w:spacing w:before="120"/>
              <w:jc w:val="both"/>
              <w:rPr>
                <w:color w:val="000000" w:themeColor="text1"/>
              </w:rPr>
            </w:pPr>
          </w:p>
        </w:tc>
        <w:tc>
          <w:tcPr>
            <w:tcW w:w="1984" w:type="dxa"/>
            <w:vAlign w:val="center"/>
          </w:tcPr>
          <w:p w14:paraId="2C7F26F5" w14:textId="4D6A75B9" w:rsidR="004E1091" w:rsidRPr="00F373DA" w:rsidRDefault="004E1091" w:rsidP="004E1091">
            <w:pPr>
              <w:jc w:val="both"/>
              <w:rPr>
                <w:bCs/>
                <w:color w:val="000000" w:themeColor="text1"/>
              </w:rPr>
            </w:pPr>
            <w:r w:rsidRPr="00F373DA">
              <w:rPr>
                <w:color w:val="000000" w:themeColor="text1"/>
              </w:rPr>
              <w:lastRenderedPageBreak/>
              <w:t>- Theo quy định của Luật phí và lệ phí và các văn bản quy phạm pháp luật hướng dẫn Luật phí và lệ phí.</w:t>
            </w:r>
          </w:p>
        </w:tc>
        <w:tc>
          <w:tcPr>
            <w:tcW w:w="2835" w:type="dxa"/>
            <w:vAlign w:val="center"/>
          </w:tcPr>
          <w:p w14:paraId="0FE478F8" w14:textId="77777777" w:rsidR="004E1091" w:rsidRPr="00F373DA" w:rsidRDefault="004E1091" w:rsidP="00DE0EBB">
            <w:pPr>
              <w:adjustRightInd w:val="0"/>
              <w:snapToGrid w:val="0"/>
              <w:spacing w:after="120"/>
              <w:jc w:val="both"/>
              <w:rPr>
                <w:color w:val="000000" w:themeColor="text1"/>
              </w:rPr>
            </w:pPr>
            <w:r w:rsidRPr="00F373DA">
              <w:rPr>
                <w:color w:val="000000" w:themeColor="text1"/>
              </w:rPr>
              <w:t xml:space="preserve">- Luật Đất đai số 31/2024/QH15 ngày 18/01/2024.; Luật số 43/2024/QH15 ngày 29/6/2024 sửa đổi, bổ sung một số điều của Luật Đất đai số 31/2024/QH15, </w:t>
            </w:r>
            <w:r w:rsidRPr="00F373DA">
              <w:rPr>
                <w:color w:val="000000" w:themeColor="text1"/>
              </w:rPr>
              <w:lastRenderedPageBreak/>
              <w:t>Luật Nhà ở số 27/2023/QH15, Luật Kinh doanh bất động sản số 29/2023/QH15 và Luật Các tổ chức tín dụng số 32/2024/QH15.</w:t>
            </w:r>
          </w:p>
          <w:p w14:paraId="4B0170A0" w14:textId="77777777" w:rsidR="004E1091" w:rsidRPr="00F373DA" w:rsidRDefault="004E1091" w:rsidP="00DE0EBB">
            <w:pPr>
              <w:adjustRightInd w:val="0"/>
              <w:snapToGrid w:val="0"/>
              <w:spacing w:after="120"/>
              <w:jc w:val="both"/>
              <w:rPr>
                <w:color w:val="000000" w:themeColor="text1"/>
              </w:rPr>
            </w:pPr>
            <w:r w:rsidRPr="00F373DA">
              <w:rPr>
                <w:color w:val="000000" w:themeColor="text1"/>
              </w:rPr>
              <w:t>- Nghị định số 101/2024/NĐ-CP ngày 29 tháng 7 năm 2024 của Chính phủ quy định về điều tra cơ bản đất đai, đăng ký, cấp Giấy chứng nhận quyền sử dụng đất, quyền sở hữu tài sản gắn liền với đất và Hệ thống thông tin đất đai; </w:t>
            </w:r>
          </w:p>
          <w:p w14:paraId="114A7C40" w14:textId="77777777" w:rsidR="004E1091" w:rsidRPr="00F373DA" w:rsidRDefault="004E1091" w:rsidP="00DE0EBB">
            <w:pPr>
              <w:adjustRightInd w:val="0"/>
              <w:snapToGrid w:val="0"/>
              <w:spacing w:after="120"/>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5189F06F" w14:textId="718D59B8" w:rsidR="004E1091" w:rsidRPr="00F373DA" w:rsidRDefault="004E1091" w:rsidP="004E1091">
            <w:pPr>
              <w:contextualSpacing/>
              <w:jc w:val="both"/>
              <w:rPr>
                <w:color w:val="000000" w:themeColor="text1"/>
              </w:rPr>
            </w:pPr>
            <w:bookmarkStart w:id="13" w:name="_Hlk178232872"/>
            <w:r w:rsidRPr="00F373DA">
              <w:rPr>
                <w:color w:val="000000" w:themeColor="text1"/>
              </w:rPr>
              <w:t xml:space="preserve">- Mục 25 Quyết định số 2124/QĐ-BTNMT ngày 01/8/2024 của Bộ Tài nguyên và Môi trường về việc công bố thủ tục hành </w:t>
            </w:r>
            <w:r w:rsidRPr="00F373DA">
              <w:rPr>
                <w:color w:val="000000" w:themeColor="text1"/>
              </w:rPr>
              <w:lastRenderedPageBreak/>
              <w:t>chính trong lĩnh vục đất đai thuộc phạm vi chức;</w:t>
            </w:r>
            <w:bookmarkEnd w:id="13"/>
          </w:p>
        </w:tc>
        <w:tc>
          <w:tcPr>
            <w:tcW w:w="1134" w:type="dxa"/>
            <w:vAlign w:val="center"/>
          </w:tcPr>
          <w:p w14:paraId="33D9C172" w14:textId="77777777" w:rsidR="004E1091" w:rsidRPr="00F373DA" w:rsidRDefault="004E1091" w:rsidP="004E1091">
            <w:pPr>
              <w:spacing w:before="60" w:after="60"/>
              <w:jc w:val="center"/>
              <w:rPr>
                <w:bCs/>
                <w:color w:val="000000" w:themeColor="text1"/>
                <w:lang w:val="vi-VN"/>
              </w:rPr>
            </w:pPr>
            <w:r w:rsidRPr="00F373DA">
              <w:rPr>
                <w:bCs/>
                <w:color w:val="000000" w:themeColor="text1"/>
                <w:lang w:val="vi-VN"/>
              </w:rPr>
              <w:lastRenderedPageBreak/>
              <w:t>- Trực tiếp;</w:t>
            </w:r>
          </w:p>
          <w:p w14:paraId="43DEF434" w14:textId="77777777" w:rsidR="004E1091" w:rsidRPr="00F373DA" w:rsidRDefault="004E1091" w:rsidP="004E1091">
            <w:pPr>
              <w:spacing w:before="60" w:after="60"/>
              <w:jc w:val="center"/>
              <w:rPr>
                <w:bCs/>
                <w:color w:val="000000" w:themeColor="text1"/>
                <w:lang w:val="vi-VN"/>
              </w:rPr>
            </w:pPr>
            <w:r w:rsidRPr="00F373DA">
              <w:rPr>
                <w:bCs/>
                <w:color w:val="000000" w:themeColor="text1"/>
                <w:lang w:val="vi-VN"/>
              </w:rPr>
              <w:t>- Hoặc qua BCCI;</w:t>
            </w:r>
          </w:p>
          <w:p w14:paraId="5B4B34CC" w14:textId="77777777" w:rsidR="004E1091" w:rsidRPr="00F373DA" w:rsidRDefault="004E1091" w:rsidP="004E1091">
            <w:pPr>
              <w:spacing w:before="60" w:after="60"/>
              <w:ind w:left="-12"/>
              <w:jc w:val="center"/>
              <w:rPr>
                <w:bCs/>
                <w:color w:val="000000" w:themeColor="text1"/>
                <w:lang w:val="vi-VN"/>
              </w:rPr>
            </w:pPr>
            <w:r w:rsidRPr="00F373DA">
              <w:rPr>
                <w:color w:val="000000" w:themeColor="text1"/>
                <w:lang w:val="vi-VN"/>
              </w:rPr>
              <w:t xml:space="preserve">Hoặc qua </w:t>
            </w:r>
            <w:r w:rsidRPr="00F373DA">
              <w:rPr>
                <w:color w:val="000000" w:themeColor="text1"/>
                <w:lang w:val="vi-VN"/>
              </w:rPr>
              <w:lastRenderedPageBreak/>
              <w:t xml:space="preserve">DVC trực </w:t>
            </w:r>
            <w:r w:rsidRPr="00F373DA">
              <w:rPr>
                <w:color w:val="000000" w:themeColor="text1"/>
              </w:rPr>
              <w:t>tuyến một phần</w:t>
            </w:r>
          </w:p>
        </w:tc>
        <w:tc>
          <w:tcPr>
            <w:tcW w:w="851" w:type="dxa"/>
            <w:vAlign w:val="center"/>
          </w:tcPr>
          <w:p w14:paraId="6F356201" w14:textId="77777777" w:rsidR="004E1091" w:rsidRPr="00F373DA" w:rsidRDefault="004E1091" w:rsidP="004E1091">
            <w:pPr>
              <w:spacing w:before="60" w:after="60"/>
              <w:jc w:val="center"/>
              <w:rPr>
                <w:bCs/>
                <w:color w:val="000000" w:themeColor="text1"/>
                <w:lang w:val="vi-VN"/>
              </w:rPr>
            </w:pPr>
            <w:r w:rsidRPr="00F373DA">
              <w:rPr>
                <w:bCs/>
                <w:color w:val="000000" w:themeColor="text1"/>
                <w:lang w:val="vi-VN"/>
              </w:rPr>
              <w:lastRenderedPageBreak/>
              <w:t>- Trực tiếp;</w:t>
            </w:r>
          </w:p>
          <w:p w14:paraId="6DFDAFC7" w14:textId="77777777" w:rsidR="004E1091" w:rsidRPr="00F373DA" w:rsidRDefault="004E1091" w:rsidP="004E1091">
            <w:pPr>
              <w:spacing w:before="60" w:after="60"/>
              <w:jc w:val="center"/>
              <w:rPr>
                <w:bCs/>
                <w:color w:val="000000" w:themeColor="text1"/>
                <w:lang w:val="vi-VN"/>
              </w:rPr>
            </w:pPr>
            <w:r w:rsidRPr="00F373DA">
              <w:rPr>
                <w:bCs/>
                <w:color w:val="000000" w:themeColor="text1"/>
                <w:lang w:val="vi-VN"/>
              </w:rPr>
              <w:t>- Hoặc qua BCCI;</w:t>
            </w:r>
          </w:p>
          <w:p w14:paraId="384D6964" w14:textId="77777777" w:rsidR="004E1091" w:rsidRPr="00F373DA" w:rsidRDefault="004E1091" w:rsidP="004E1091">
            <w:pPr>
              <w:spacing w:before="60" w:after="60"/>
              <w:ind w:left="-12"/>
              <w:jc w:val="center"/>
              <w:rPr>
                <w:bCs/>
                <w:color w:val="000000" w:themeColor="text1"/>
                <w:lang w:val="vi-VN"/>
              </w:rPr>
            </w:pPr>
          </w:p>
        </w:tc>
        <w:tc>
          <w:tcPr>
            <w:tcW w:w="852" w:type="dxa"/>
            <w:vAlign w:val="center"/>
          </w:tcPr>
          <w:p w14:paraId="0CD10429" w14:textId="6C7ACB3B" w:rsidR="004E1091" w:rsidRPr="00F373DA" w:rsidRDefault="004E1091" w:rsidP="00526F1F">
            <w:pPr>
              <w:jc w:val="center"/>
              <w:rPr>
                <w:color w:val="000000" w:themeColor="text1"/>
              </w:rPr>
            </w:pPr>
            <w:r w:rsidRPr="00F373DA">
              <w:rPr>
                <w:color w:val="000000" w:themeColor="text1"/>
              </w:rPr>
              <w:lastRenderedPageBreak/>
              <w:t>5</w:t>
            </w:r>
            <w:r w:rsidR="009A3DF1">
              <w:rPr>
                <w:color w:val="000000" w:themeColor="text1"/>
              </w:rPr>
              <w:t>1</w:t>
            </w:r>
            <w:r w:rsidR="00526F1F">
              <w:rPr>
                <w:color w:val="000000" w:themeColor="text1"/>
              </w:rPr>
              <w:t>4</w:t>
            </w:r>
          </w:p>
        </w:tc>
      </w:tr>
      <w:tr w:rsidR="00C7359F" w:rsidRPr="00F373DA" w14:paraId="126F1EC2" w14:textId="77777777" w:rsidTr="00614452">
        <w:tc>
          <w:tcPr>
            <w:tcW w:w="709" w:type="dxa"/>
            <w:vAlign w:val="center"/>
          </w:tcPr>
          <w:p w14:paraId="1C6F2385" w14:textId="36206E8F" w:rsidR="00C7359F" w:rsidRPr="00F373DA" w:rsidRDefault="00C7359F" w:rsidP="00C7359F">
            <w:pPr>
              <w:jc w:val="center"/>
              <w:rPr>
                <w:color w:val="000000" w:themeColor="text1"/>
              </w:rPr>
            </w:pPr>
            <w:r w:rsidRPr="00F373DA">
              <w:rPr>
                <w:color w:val="000000" w:themeColor="text1"/>
              </w:rPr>
              <w:lastRenderedPageBreak/>
              <w:br w:type="page"/>
              <w:t>2</w:t>
            </w:r>
            <w:r w:rsidR="009A3DF1">
              <w:rPr>
                <w:color w:val="000000" w:themeColor="text1"/>
              </w:rPr>
              <w:t>5</w:t>
            </w:r>
          </w:p>
        </w:tc>
        <w:tc>
          <w:tcPr>
            <w:tcW w:w="992" w:type="dxa"/>
            <w:vAlign w:val="center"/>
          </w:tcPr>
          <w:p w14:paraId="6EB253C5" w14:textId="28395554" w:rsidR="00C7359F" w:rsidRPr="00F373DA" w:rsidRDefault="00C7359F" w:rsidP="00C7359F">
            <w:pPr>
              <w:jc w:val="center"/>
              <w:rPr>
                <w:color w:val="000000" w:themeColor="text1"/>
              </w:rPr>
            </w:pPr>
          </w:p>
        </w:tc>
        <w:tc>
          <w:tcPr>
            <w:tcW w:w="2552" w:type="dxa"/>
            <w:vAlign w:val="center"/>
          </w:tcPr>
          <w:p w14:paraId="4A449E15" w14:textId="73A4847F" w:rsidR="00C7359F" w:rsidRPr="00F373DA" w:rsidRDefault="00C7359F" w:rsidP="00614452">
            <w:pPr>
              <w:jc w:val="center"/>
              <w:rPr>
                <w:rFonts w:eastAsia="Arial"/>
                <w:color w:val="000000" w:themeColor="text1"/>
              </w:rPr>
            </w:pPr>
            <w:r w:rsidRPr="00F373DA">
              <w:rPr>
                <w:b/>
                <w:bCs/>
                <w:color w:val="000000" w:themeColor="text1"/>
              </w:rPr>
              <w:t>Đăng</w:t>
            </w:r>
            <w:r w:rsidRPr="00F373DA">
              <w:rPr>
                <w:b/>
                <w:bCs/>
                <w:color w:val="000000" w:themeColor="text1"/>
                <w:spacing w:val="6"/>
              </w:rPr>
              <w:t xml:space="preserve"> </w:t>
            </w:r>
            <w:r w:rsidRPr="00F373DA">
              <w:rPr>
                <w:b/>
                <w:bCs/>
                <w:color w:val="000000" w:themeColor="text1"/>
              </w:rPr>
              <w:t>ký</w:t>
            </w:r>
            <w:r w:rsidRPr="00F373DA">
              <w:rPr>
                <w:b/>
                <w:bCs/>
                <w:color w:val="000000" w:themeColor="text1"/>
                <w:spacing w:val="6"/>
              </w:rPr>
              <w:t xml:space="preserve"> </w:t>
            </w:r>
            <w:r w:rsidRPr="00F373DA">
              <w:rPr>
                <w:b/>
                <w:bCs/>
                <w:color w:val="000000" w:themeColor="text1"/>
              </w:rPr>
              <w:t>đất</w:t>
            </w:r>
            <w:r w:rsidRPr="00F373DA">
              <w:rPr>
                <w:b/>
                <w:bCs/>
                <w:color w:val="000000" w:themeColor="text1"/>
                <w:spacing w:val="4"/>
              </w:rPr>
              <w:t xml:space="preserve"> </w:t>
            </w:r>
            <w:r w:rsidRPr="00F373DA">
              <w:rPr>
                <w:b/>
                <w:bCs/>
                <w:color w:val="000000" w:themeColor="text1"/>
                <w:spacing w:val="-1"/>
              </w:rPr>
              <w:t>đai,</w:t>
            </w:r>
            <w:r w:rsidRPr="00F373DA">
              <w:rPr>
                <w:b/>
                <w:bCs/>
                <w:color w:val="000000" w:themeColor="text1"/>
                <w:spacing w:val="8"/>
              </w:rPr>
              <w:t xml:space="preserve"> </w:t>
            </w:r>
            <w:r w:rsidRPr="00F373DA">
              <w:rPr>
                <w:b/>
                <w:bCs/>
                <w:color w:val="000000" w:themeColor="text1"/>
              </w:rPr>
              <w:t>tài</w:t>
            </w:r>
            <w:r w:rsidRPr="00F373DA">
              <w:rPr>
                <w:b/>
                <w:bCs/>
                <w:color w:val="000000" w:themeColor="text1"/>
                <w:spacing w:val="5"/>
              </w:rPr>
              <w:t xml:space="preserve"> </w:t>
            </w:r>
            <w:r w:rsidRPr="00F373DA">
              <w:rPr>
                <w:b/>
                <w:bCs/>
                <w:color w:val="000000" w:themeColor="text1"/>
              </w:rPr>
              <w:t>sản</w:t>
            </w:r>
            <w:r w:rsidRPr="00F373DA">
              <w:rPr>
                <w:b/>
                <w:bCs/>
                <w:color w:val="000000" w:themeColor="text1"/>
                <w:spacing w:val="3"/>
              </w:rPr>
              <w:t xml:space="preserve"> </w:t>
            </w:r>
            <w:r w:rsidRPr="00F373DA">
              <w:rPr>
                <w:b/>
                <w:bCs/>
                <w:color w:val="000000" w:themeColor="text1"/>
              </w:rPr>
              <w:t>gắn</w:t>
            </w:r>
            <w:r w:rsidRPr="00F373DA">
              <w:rPr>
                <w:b/>
                <w:bCs/>
                <w:color w:val="000000" w:themeColor="text1"/>
                <w:spacing w:val="27"/>
                <w:w w:val="101"/>
              </w:rPr>
              <w:t xml:space="preserve"> </w:t>
            </w:r>
            <w:r w:rsidRPr="00F373DA">
              <w:rPr>
                <w:b/>
                <w:bCs/>
                <w:color w:val="000000" w:themeColor="text1"/>
                <w:spacing w:val="-1"/>
              </w:rPr>
              <w:t>liền</w:t>
            </w:r>
            <w:r w:rsidRPr="00F373DA">
              <w:rPr>
                <w:b/>
                <w:bCs/>
                <w:color w:val="000000" w:themeColor="text1"/>
                <w:spacing w:val="37"/>
              </w:rPr>
              <w:t xml:space="preserve"> </w:t>
            </w:r>
            <w:r w:rsidRPr="00F373DA">
              <w:rPr>
                <w:b/>
                <w:bCs/>
                <w:color w:val="000000" w:themeColor="text1"/>
                <w:spacing w:val="-1"/>
              </w:rPr>
              <w:t>với</w:t>
            </w:r>
            <w:r w:rsidRPr="00F373DA">
              <w:rPr>
                <w:b/>
                <w:bCs/>
                <w:color w:val="000000" w:themeColor="text1"/>
                <w:spacing w:val="38"/>
              </w:rPr>
              <w:t xml:space="preserve"> </w:t>
            </w:r>
            <w:r w:rsidRPr="00F373DA">
              <w:rPr>
                <w:b/>
                <w:bCs/>
                <w:color w:val="000000" w:themeColor="text1"/>
              </w:rPr>
              <w:t>đất</w:t>
            </w:r>
            <w:r w:rsidRPr="00F373DA">
              <w:rPr>
                <w:b/>
                <w:bCs/>
                <w:color w:val="000000" w:themeColor="text1"/>
                <w:spacing w:val="33"/>
              </w:rPr>
              <w:t xml:space="preserve"> </w:t>
            </w:r>
            <w:r w:rsidRPr="00F373DA">
              <w:rPr>
                <w:b/>
                <w:bCs/>
                <w:color w:val="000000" w:themeColor="text1"/>
              </w:rPr>
              <w:t>đối</w:t>
            </w:r>
            <w:r w:rsidRPr="00F373DA">
              <w:rPr>
                <w:b/>
                <w:bCs/>
                <w:color w:val="000000" w:themeColor="text1"/>
                <w:spacing w:val="39"/>
              </w:rPr>
              <w:t xml:space="preserve"> </w:t>
            </w:r>
            <w:r w:rsidRPr="00F373DA">
              <w:rPr>
                <w:b/>
                <w:bCs/>
                <w:color w:val="000000" w:themeColor="text1"/>
                <w:spacing w:val="-1"/>
              </w:rPr>
              <w:t>với</w:t>
            </w:r>
            <w:r w:rsidRPr="00F373DA">
              <w:rPr>
                <w:b/>
                <w:bCs/>
                <w:color w:val="000000" w:themeColor="text1"/>
                <w:spacing w:val="38"/>
              </w:rPr>
              <w:t xml:space="preserve"> </w:t>
            </w:r>
            <w:r w:rsidRPr="00F373DA">
              <w:rPr>
                <w:b/>
                <w:bCs/>
                <w:color w:val="000000" w:themeColor="text1"/>
                <w:spacing w:val="-1"/>
              </w:rPr>
              <w:t>trường</w:t>
            </w:r>
            <w:r w:rsidRPr="00F373DA">
              <w:rPr>
                <w:b/>
                <w:bCs/>
                <w:color w:val="000000" w:themeColor="text1"/>
                <w:spacing w:val="29"/>
                <w:w w:val="101"/>
              </w:rPr>
              <w:t xml:space="preserve"> </w:t>
            </w:r>
            <w:r w:rsidRPr="00F373DA">
              <w:rPr>
                <w:b/>
                <w:bCs/>
                <w:color w:val="000000" w:themeColor="text1"/>
              </w:rPr>
              <w:t>hợp</w:t>
            </w:r>
            <w:r w:rsidRPr="00F373DA">
              <w:rPr>
                <w:b/>
                <w:bCs/>
                <w:color w:val="000000" w:themeColor="text1"/>
                <w:spacing w:val="9"/>
              </w:rPr>
              <w:t xml:space="preserve"> </w:t>
            </w:r>
            <w:r w:rsidRPr="00F373DA">
              <w:rPr>
                <w:b/>
                <w:bCs/>
                <w:color w:val="000000" w:themeColor="text1"/>
                <w:spacing w:val="-2"/>
              </w:rPr>
              <w:t>hộ</w:t>
            </w:r>
            <w:r w:rsidRPr="00F373DA">
              <w:rPr>
                <w:b/>
                <w:bCs/>
                <w:color w:val="000000" w:themeColor="text1"/>
                <w:spacing w:val="12"/>
              </w:rPr>
              <w:t xml:space="preserve"> </w:t>
            </w:r>
            <w:r w:rsidRPr="00F373DA">
              <w:rPr>
                <w:b/>
                <w:bCs/>
                <w:color w:val="000000" w:themeColor="text1"/>
              </w:rPr>
              <w:t>gia</w:t>
            </w:r>
            <w:r w:rsidRPr="00F373DA">
              <w:rPr>
                <w:b/>
                <w:bCs/>
                <w:color w:val="000000" w:themeColor="text1"/>
                <w:spacing w:val="12"/>
              </w:rPr>
              <w:t xml:space="preserve"> </w:t>
            </w:r>
            <w:r w:rsidRPr="00F373DA">
              <w:rPr>
                <w:b/>
                <w:bCs/>
                <w:color w:val="000000" w:themeColor="text1"/>
                <w:spacing w:val="-1"/>
              </w:rPr>
              <w:t>đình,</w:t>
            </w:r>
            <w:r w:rsidRPr="00F373DA">
              <w:rPr>
                <w:b/>
                <w:bCs/>
                <w:color w:val="000000" w:themeColor="text1"/>
                <w:spacing w:val="10"/>
              </w:rPr>
              <w:t xml:space="preserve"> </w:t>
            </w:r>
            <w:r w:rsidRPr="00F373DA">
              <w:rPr>
                <w:b/>
                <w:bCs/>
                <w:color w:val="000000" w:themeColor="text1"/>
              </w:rPr>
              <w:t>cá</w:t>
            </w:r>
            <w:r w:rsidRPr="00F373DA">
              <w:rPr>
                <w:b/>
                <w:bCs/>
                <w:color w:val="000000" w:themeColor="text1"/>
                <w:spacing w:val="7"/>
              </w:rPr>
              <w:t xml:space="preserve"> </w:t>
            </w:r>
            <w:r w:rsidRPr="00F373DA">
              <w:rPr>
                <w:b/>
                <w:bCs/>
                <w:color w:val="000000" w:themeColor="text1"/>
              </w:rPr>
              <w:t>nhân</w:t>
            </w:r>
            <w:r w:rsidRPr="00F373DA">
              <w:rPr>
                <w:b/>
                <w:bCs/>
                <w:color w:val="000000" w:themeColor="text1"/>
                <w:spacing w:val="26"/>
                <w:w w:val="101"/>
              </w:rPr>
              <w:t xml:space="preserve"> </w:t>
            </w:r>
            <w:r w:rsidRPr="00F373DA">
              <w:rPr>
                <w:b/>
                <w:bCs/>
                <w:color w:val="000000" w:themeColor="text1"/>
              </w:rPr>
              <w:t>đang</w:t>
            </w:r>
            <w:r w:rsidRPr="00F373DA">
              <w:rPr>
                <w:b/>
                <w:bCs/>
                <w:color w:val="000000" w:themeColor="text1"/>
                <w:spacing w:val="40"/>
              </w:rPr>
              <w:t xml:space="preserve"> </w:t>
            </w:r>
            <w:r w:rsidRPr="00F373DA">
              <w:rPr>
                <w:b/>
                <w:bCs/>
                <w:color w:val="000000" w:themeColor="text1"/>
                <w:spacing w:val="1"/>
              </w:rPr>
              <w:t>sử</w:t>
            </w:r>
            <w:r w:rsidRPr="00F373DA">
              <w:rPr>
                <w:b/>
                <w:bCs/>
                <w:color w:val="000000" w:themeColor="text1"/>
                <w:spacing w:val="40"/>
              </w:rPr>
              <w:t xml:space="preserve"> </w:t>
            </w:r>
            <w:r w:rsidRPr="00F373DA">
              <w:rPr>
                <w:b/>
                <w:bCs/>
                <w:color w:val="000000" w:themeColor="text1"/>
                <w:spacing w:val="-1"/>
              </w:rPr>
              <w:t>dụng</w:t>
            </w:r>
            <w:r w:rsidRPr="00F373DA">
              <w:rPr>
                <w:b/>
                <w:bCs/>
                <w:color w:val="000000" w:themeColor="text1"/>
                <w:spacing w:val="45"/>
              </w:rPr>
              <w:t xml:space="preserve"> </w:t>
            </w:r>
            <w:r w:rsidRPr="00F373DA">
              <w:rPr>
                <w:b/>
                <w:bCs/>
                <w:color w:val="000000" w:themeColor="text1"/>
                <w:spacing w:val="-1"/>
              </w:rPr>
              <w:t>đất</w:t>
            </w:r>
            <w:r w:rsidRPr="00F373DA">
              <w:rPr>
                <w:b/>
                <w:bCs/>
                <w:color w:val="000000" w:themeColor="text1"/>
                <w:spacing w:val="44"/>
              </w:rPr>
              <w:t xml:space="preserve"> </w:t>
            </w:r>
            <w:r w:rsidRPr="00F373DA">
              <w:rPr>
                <w:b/>
                <w:bCs/>
                <w:color w:val="000000" w:themeColor="text1"/>
              </w:rPr>
              <w:t>không</w:t>
            </w:r>
            <w:r w:rsidRPr="00F373DA">
              <w:rPr>
                <w:b/>
                <w:bCs/>
                <w:color w:val="000000" w:themeColor="text1"/>
                <w:spacing w:val="26"/>
                <w:w w:val="101"/>
              </w:rPr>
              <w:t xml:space="preserve"> </w:t>
            </w:r>
            <w:r w:rsidRPr="00F373DA">
              <w:rPr>
                <w:b/>
                <w:bCs/>
                <w:color w:val="000000" w:themeColor="text1"/>
              </w:rPr>
              <w:t>đúng</w:t>
            </w:r>
            <w:r w:rsidRPr="00F373DA">
              <w:rPr>
                <w:b/>
                <w:bCs/>
                <w:color w:val="000000" w:themeColor="text1"/>
                <w:spacing w:val="-1"/>
              </w:rPr>
              <w:t xml:space="preserve"> mục</w:t>
            </w:r>
            <w:r w:rsidRPr="00F373DA">
              <w:rPr>
                <w:b/>
                <w:bCs/>
                <w:color w:val="000000" w:themeColor="text1"/>
                <w:spacing w:val="2"/>
              </w:rPr>
              <w:t xml:space="preserve"> </w:t>
            </w:r>
            <w:r w:rsidRPr="00F373DA">
              <w:rPr>
                <w:b/>
                <w:bCs/>
                <w:color w:val="000000" w:themeColor="text1"/>
                <w:spacing w:val="-1"/>
              </w:rPr>
              <w:t>đích</w:t>
            </w:r>
            <w:r w:rsidRPr="00F373DA">
              <w:rPr>
                <w:b/>
                <w:bCs/>
                <w:color w:val="000000" w:themeColor="text1"/>
              </w:rPr>
              <w:t xml:space="preserve"> đã</w:t>
            </w:r>
            <w:r w:rsidRPr="00F373DA">
              <w:rPr>
                <w:b/>
                <w:bCs/>
                <w:color w:val="000000" w:themeColor="text1"/>
                <w:spacing w:val="-1"/>
              </w:rPr>
              <w:t xml:space="preserve"> được</w:t>
            </w:r>
            <w:r w:rsidRPr="00F373DA">
              <w:rPr>
                <w:b/>
                <w:bCs/>
                <w:color w:val="000000" w:themeColor="text1"/>
                <w:spacing w:val="-3"/>
              </w:rPr>
              <w:t xml:space="preserve"> </w:t>
            </w:r>
            <w:r w:rsidRPr="00F373DA">
              <w:rPr>
                <w:b/>
                <w:bCs/>
                <w:color w:val="000000" w:themeColor="text1"/>
              </w:rPr>
              <w:t>Nhà</w:t>
            </w:r>
            <w:r w:rsidRPr="00F373DA">
              <w:rPr>
                <w:b/>
                <w:bCs/>
                <w:color w:val="000000" w:themeColor="text1"/>
                <w:spacing w:val="28"/>
                <w:w w:val="101"/>
              </w:rPr>
              <w:t xml:space="preserve"> </w:t>
            </w:r>
            <w:r w:rsidRPr="00F373DA">
              <w:rPr>
                <w:b/>
                <w:bCs/>
                <w:color w:val="000000" w:themeColor="text1"/>
              </w:rPr>
              <w:t>nước</w:t>
            </w:r>
            <w:r w:rsidRPr="00F373DA">
              <w:rPr>
                <w:b/>
                <w:bCs/>
                <w:color w:val="000000" w:themeColor="text1"/>
                <w:spacing w:val="6"/>
              </w:rPr>
              <w:t xml:space="preserve"> </w:t>
            </w:r>
            <w:r w:rsidRPr="00F373DA">
              <w:rPr>
                <w:b/>
                <w:bCs/>
                <w:color w:val="000000" w:themeColor="text1"/>
              </w:rPr>
              <w:t>giao</w:t>
            </w:r>
            <w:r w:rsidRPr="00F373DA">
              <w:rPr>
                <w:b/>
                <w:bCs/>
                <w:color w:val="000000" w:themeColor="text1"/>
                <w:spacing w:val="9"/>
              </w:rPr>
              <w:t xml:space="preserve"> </w:t>
            </w:r>
            <w:r w:rsidRPr="00F373DA">
              <w:rPr>
                <w:b/>
                <w:bCs/>
                <w:color w:val="000000" w:themeColor="text1"/>
                <w:spacing w:val="-1"/>
              </w:rPr>
              <w:t>đất,</w:t>
            </w:r>
            <w:r w:rsidRPr="00F373DA">
              <w:rPr>
                <w:b/>
                <w:bCs/>
                <w:color w:val="000000" w:themeColor="text1"/>
                <w:spacing w:val="14"/>
              </w:rPr>
              <w:t xml:space="preserve"> </w:t>
            </w:r>
            <w:r w:rsidRPr="00F373DA">
              <w:rPr>
                <w:b/>
                <w:bCs/>
                <w:color w:val="000000" w:themeColor="text1"/>
              </w:rPr>
              <w:t>cho</w:t>
            </w:r>
            <w:r w:rsidRPr="00F373DA">
              <w:rPr>
                <w:b/>
                <w:bCs/>
                <w:color w:val="000000" w:themeColor="text1"/>
                <w:spacing w:val="9"/>
              </w:rPr>
              <w:t xml:space="preserve"> </w:t>
            </w:r>
            <w:r w:rsidRPr="00F373DA">
              <w:rPr>
                <w:b/>
                <w:bCs/>
                <w:color w:val="000000" w:themeColor="text1"/>
                <w:spacing w:val="-1"/>
              </w:rPr>
              <w:t>thuê</w:t>
            </w:r>
            <w:r w:rsidRPr="00F373DA">
              <w:rPr>
                <w:b/>
                <w:bCs/>
                <w:color w:val="000000" w:themeColor="text1"/>
                <w:spacing w:val="8"/>
              </w:rPr>
              <w:t xml:space="preserve"> </w:t>
            </w:r>
            <w:r w:rsidRPr="00F373DA">
              <w:rPr>
                <w:b/>
                <w:bCs/>
                <w:color w:val="000000" w:themeColor="text1"/>
              </w:rPr>
              <w:t>đất,</w:t>
            </w:r>
            <w:r w:rsidRPr="00F373DA">
              <w:rPr>
                <w:b/>
                <w:bCs/>
                <w:color w:val="000000" w:themeColor="text1"/>
                <w:spacing w:val="26"/>
                <w:w w:val="101"/>
              </w:rPr>
              <w:t xml:space="preserve"> </w:t>
            </w:r>
            <w:r w:rsidRPr="00F373DA">
              <w:rPr>
                <w:b/>
                <w:bCs/>
                <w:color w:val="000000" w:themeColor="text1"/>
              </w:rPr>
              <w:t>công</w:t>
            </w:r>
            <w:r w:rsidRPr="00F373DA">
              <w:rPr>
                <w:b/>
                <w:bCs/>
                <w:color w:val="000000" w:themeColor="text1"/>
                <w:spacing w:val="59"/>
              </w:rPr>
              <w:t xml:space="preserve"> </w:t>
            </w:r>
            <w:r w:rsidRPr="00F373DA">
              <w:rPr>
                <w:b/>
                <w:bCs/>
                <w:color w:val="000000" w:themeColor="text1"/>
              </w:rPr>
              <w:t>nhận</w:t>
            </w:r>
            <w:r w:rsidRPr="00F373DA">
              <w:rPr>
                <w:b/>
                <w:bCs/>
                <w:color w:val="000000" w:themeColor="text1"/>
                <w:spacing w:val="59"/>
              </w:rPr>
              <w:t xml:space="preserve"> </w:t>
            </w:r>
            <w:r w:rsidRPr="00F373DA">
              <w:rPr>
                <w:b/>
                <w:bCs/>
                <w:color w:val="000000" w:themeColor="text1"/>
              </w:rPr>
              <w:t>quyền</w:t>
            </w:r>
            <w:r w:rsidRPr="00F373DA">
              <w:rPr>
                <w:b/>
                <w:bCs/>
                <w:color w:val="000000" w:themeColor="text1"/>
                <w:spacing w:val="1"/>
              </w:rPr>
              <w:t xml:space="preserve"> sử</w:t>
            </w:r>
            <w:r w:rsidRPr="00F373DA">
              <w:rPr>
                <w:b/>
                <w:bCs/>
                <w:color w:val="000000" w:themeColor="text1"/>
              </w:rPr>
              <w:t xml:space="preserve"> dụng</w:t>
            </w:r>
            <w:r w:rsidRPr="00F373DA">
              <w:rPr>
                <w:b/>
                <w:bCs/>
                <w:color w:val="000000" w:themeColor="text1"/>
                <w:spacing w:val="29"/>
                <w:w w:val="101"/>
              </w:rPr>
              <w:t xml:space="preserve"> </w:t>
            </w:r>
            <w:r w:rsidRPr="00F373DA">
              <w:rPr>
                <w:b/>
                <w:bCs/>
                <w:color w:val="000000" w:themeColor="text1"/>
              </w:rPr>
              <w:t>đất</w:t>
            </w:r>
            <w:r w:rsidRPr="00F373DA">
              <w:rPr>
                <w:b/>
                <w:bCs/>
                <w:color w:val="000000" w:themeColor="text1"/>
                <w:spacing w:val="48"/>
              </w:rPr>
              <w:t xml:space="preserve"> </w:t>
            </w:r>
            <w:r w:rsidRPr="00F373DA">
              <w:rPr>
                <w:b/>
                <w:bCs/>
                <w:color w:val="000000" w:themeColor="text1"/>
                <w:spacing w:val="-1"/>
              </w:rPr>
              <w:t>trước</w:t>
            </w:r>
            <w:r w:rsidRPr="00F373DA">
              <w:rPr>
                <w:b/>
                <w:bCs/>
                <w:color w:val="000000" w:themeColor="text1"/>
                <w:spacing w:val="52"/>
              </w:rPr>
              <w:t xml:space="preserve"> </w:t>
            </w:r>
            <w:r w:rsidRPr="00F373DA">
              <w:rPr>
                <w:b/>
                <w:bCs/>
                <w:color w:val="000000" w:themeColor="text1"/>
              </w:rPr>
              <w:t>ngày</w:t>
            </w:r>
            <w:r w:rsidRPr="00F373DA">
              <w:rPr>
                <w:b/>
                <w:bCs/>
                <w:color w:val="000000" w:themeColor="text1"/>
                <w:spacing w:val="48"/>
              </w:rPr>
              <w:t xml:space="preserve"> </w:t>
            </w:r>
            <w:r w:rsidRPr="00F373DA">
              <w:rPr>
                <w:b/>
                <w:bCs/>
                <w:color w:val="000000" w:themeColor="text1"/>
                <w:spacing w:val="1"/>
              </w:rPr>
              <w:t>01</w:t>
            </w:r>
            <w:r w:rsidRPr="00F373DA">
              <w:rPr>
                <w:b/>
                <w:bCs/>
                <w:color w:val="000000" w:themeColor="text1"/>
                <w:spacing w:val="48"/>
              </w:rPr>
              <w:t xml:space="preserve"> </w:t>
            </w:r>
            <w:r w:rsidRPr="00F373DA">
              <w:rPr>
                <w:b/>
                <w:bCs/>
                <w:color w:val="000000" w:themeColor="text1"/>
              </w:rPr>
              <w:t>tháng</w:t>
            </w:r>
            <w:r w:rsidRPr="00F373DA">
              <w:rPr>
                <w:b/>
                <w:bCs/>
                <w:color w:val="000000" w:themeColor="text1"/>
                <w:spacing w:val="50"/>
              </w:rPr>
              <w:t xml:space="preserve"> </w:t>
            </w:r>
            <w:r w:rsidRPr="00F373DA">
              <w:rPr>
                <w:b/>
                <w:bCs/>
                <w:color w:val="000000" w:themeColor="text1"/>
              </w:rPr>
              <w:t>7</w:t>
            </w:r>
            <w:r w:rsidRPr="00F373DA">
              <w:rPr>
                <w:b/>
                <w:bCs/>
                <w:color w:val="000000" w:themeColor="text1"/>
                <w:spacing w:val="26"/>
                <w:w w:val="101"/>
              </w:rPr>
              <w:t xml:space="preserve"> </w:t>
            </w:r>
            <w:r w:rsidRPr="00F373DA">
              <w:rPr>
                <w:b/>
                <w:bCs/>
                <w:color w:val="000000" w:themeColor="text1"/>
                <w:spacing w:val="1"/>
              </w:rPr>
              <w:t>năm</w:t>
            </w:r>
            <w:r w:rsidRPr="00F373DA">
              <w:rPr>
                <w:b/>
                <w:bCs/>
                <w:color w:val="000000" w:themeColor="text1"/>
                <w:spacing w:val="7"/>
              </w:rPr>
              <w:t xml:space="preserve"> </w:t>
            </w:r>
            <w:r w:rsidRPr="00F373DA">
              <w:rPr>
                <w:b/>
                <w:bCs/>
                <w:color w:val="000000" w:themeColor="text1"/>
                <w:spacing w:val="-1"/>
              </w:rPr>
              <w:t>2014</w:t>
            </w:r>
          </w:p>
        </w:tc>
        <w:tc>
          <w:tcPr>
            <w:tcW w:w="1984" w:type="dxa"/>
            <w:vAlign w:val="center"/>
          </w:tcPr>
          <w:p w14:paraId="1773E884" w14:textId="77777777" w:rsidR="00C7359F" w:rsidRPr="00F373DA" w:rsidRDefault="00C7359F" w:rsidP="00C7359F">
            <w:pPr>
              <w:spacing w:before="60" w:after="60"/>
              <w:jc w:val="both"/>
              <w:rPr>
                <w:bCs/>
                <w:color w:val="000000" w:themeColor="text1"/>
              </w:rPr>
            </w:pPr>
            <w:r w:rsidRPr="00F373DA">
              <w:rPr>
                <w:bCs/>
                <w:color w:val="000000" w:themeColor="text1"/>
              </w:rPr>
              <w:t>- Trường hợp xác nhận thay đổi vào trang Giấy chứng nhận: 17 ngày.</w:t>
            </w:r>
          </w:p>
          <w:p w14:paraId="54ABD4D0" w14:textId="77777777" w:rsidR="00C7359F" w:rsidRPr="00F373DA" w:rsidRDefault="00C7359F" w:rsidP="00C7359F">
            <w:pPr>
              <w:spacing w:before="60" w:after="60"/>
              <w:jc w:val="both"/>
              <w:rPr>
                <w:bCs/>
                <w:color w:val="000000" w:themeColor="text1"/>
              </w:rPr>
            </w:pPr>
            <w:r w:rsidRPr="00F373DA">
              <w:rPr>
                <w:bCs/>
                <w:color w:val="000000" w:themeColor="text1"/>
              </w:rPr>
              <w:t>- Trường hợp in mới Giấy chứng nhận: 20 ngày.</w:t>
            </w:r>
          </w:p>
          <w:p w14:paraId="0B50CDEA" w14:textId="77777777" w:rsidR="00C7359F" w:rsidRPr="00F373DA" w:rsidRDefault="00C7359F" w:rsidP="00C7359F">
            <w:pPr>
              <w:spacing w:before="60" w:after="60"/>
              <w:jc w:val="both"/>
              <w:rPr>
                <w:bCs/>
                <w:color w:val="000000" w:themeColor="text1"/>
              </w:rPr>
            </w:pPr>
          </w:p>
        </w:tc>
        <w:tc>
          <w:tcPr>
            <w:tcW w:w="1560" w:type="dxa"/>
            <w:vAlign w:val="center"/>
          </w:tcPr>
          <w:p w14:paraId="2C5F1B3F" w14:textId="77777777" w:rsidR="00C7359F" w:rsidRPr="00F373DA" w:rsidRDefault="00C7359F" w:rsidP="00C7359F">
            <w:pPr>
              <w:jc w:val="both"/>
              <w:rPr>
                <w:color w:val="000000" w:themeColor="text1"/>
                <w:szCs w:val="26"/>
              </w:rPr>
            </w:pPr>
            <w:r w:rsidRPr="00F373DA">
              <w:rPr>
                <w:color w:val="000000" w:themeColor="text1"/>
                <w:szCs w:val="26"/>
              </w:rPr>
              <w:t>- Bộ phận Tiếp nhận và Trả kết quả tại UBND cấp huyện</w:t>
            </w:r>
          </w:p>
          <w:p w14:paraId="57A502A6" w14:textId="77777777" w:rsidR="00C7359F" w:rsidRPr="00F373DA" w:rsidRDefault="00C7359F" w:rsidP="00C7359F">
            <w:pPr>
              <w:jc w:val="both"/>
              <w:rPr>
                <w:color w:val="000000" w:themeColor="text1"/>
                <w:szCs w:val="26"/>
              </w:rPr>
            </w:pPr>
            <w:r w:rsidRPr="00F373DA">
              <w:rPr>
                <w:color w:val="000000" w:themeColor="text1"/>
                <w:szCs w:val="26"/>
              </w:rPr>
              <w:t>- Cổng dịch vụ công Tỉnh, Cổng dịch vụ công Quốc gia</w:t>
            </w:r>
          </w:p>
          <w:p w14:paraId="37300482" w14:textId="77777777" w:rsidR="00C7359F" w:rsidRPr="00F373DA" w:rsidRDefault="00C7359F" w:rsidP="00C7359F">
            <w:pPr>
              <w:spacing w:before="120"/>
              <w:jc w:val="both"/>
              <w:rPr>
                <w:color w:val="000000" w:themeColor="text1"/>
              </w:rPr>
            </w:pPr>
          </w:p>
        </w:tc>
        <w:tc>
          <w:tcPr>
            <w:tcW w:w="1984" w:type="dxa"/>
            <w:vAlign w:val="center"/>
          </w:tcPr>
          <w:p w14:paraId="5FE13D52" w14:textId="70636E12" w:rsidR="00C7359F" w:rsidRPr="00F373DA" w:rsidRDefault="00C7359F" w:rsidP="00C7359F">
            <w:pPr>
              <w:jc w:val="both"/>
              <w:rPr>
                <w:bCs/>
                <w:color w:val="000000" w:themeColor="text1"/>
              </w:rPr>
            </w:pPr>
            <w:r w:rsidRPr="00F373DA">
              <w:rPr>
                <w:bCs/>
                <w:color w:val="000000" w:themeColor="text1"/>
              </w:rPr>
              <w:t>- Theo quy định của Luật phí và lệ phí và các văn bản quy phạm pháp luật hướng dẫn Luật phí và lệ phí.</w:t>
            </w:r>
          </w:p>
        </w:tc>
        <w:tc>
          <w:tcPr>
            <w:tcW w:w="2835" w:type="dxa"/>
            <w:vAlign w:val="center"/>
          </w:tcPr>
          <w:p w14:paraId="3182AB97" w14:textId="77777777" w:rsidR="00C7359F" w:rsidRPr="00F373DA" w:rsidRDefault="00C7359F" w:rsidP="00C7359F">
            <w:pPr>
              <w:jc w:val="both"/>
              <w:rPr>
                <w:bCs/>
                <w:color w:val="000000" w:themeColor="text1"/>
              </w:rPr>
            </w:pPr>
            <w:r w:rsidRPr="00F373DA">
              <w:rPr>
                <w:bCs/>
                <w:color w:val="000000" w:themeColor="text1"/>
              </w:rPr>
              <w:t>(1) Luật Đất đai số 31/2024/QH15</w:t>
            </w:r>
            <w:r w:rsidRPr="00F373DA">
              <w:rPr>
                <w:bCs/>
                <w:color w:val="000000" w:themeColor="text1"/>
              </w:rPr>
              <w:tab/>
              <w:t>ngày 18/01/2024.</w:t>
            </w:r>
          </w:p>
          <w:p w14:paraId="7CFD8DDA" w14:textId="77777777" w:rsidR="00C7359F" w:rsidRPr="00F373DA" w:rsidRDefault="00C7359F" w:rsidP="00C7359F">
            <w:pPr>
              <w:jc w:val="both"/>
              <w:rPr>
                <w:bCs/>
                <w:color w:val="000000" w:themeColor="text1"/>
              </w:rPr>
            </w:pPr>
            <w:r w:rsidRPr="00F373DA">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637E7C5" w14:textId="77777777" w:rsidR="00C7359F" w:rsidRPr="00F373DA" w:rsidRDefault="00C7359F" w:rsidP="00C7359F">
            <w:pPr>
              <w:jc w:val="both"/>
              <w:rPr>
                <w:bCs/>
                <w:color w:val="000000" w:themeColor="text1"/>
              </w:rPr>
            </w:pPr>
            <w:r w:rsidRPr="00F373DA">
              <w:rPr>
                <w:bCs/>
                <w:color w:val="000000" w:themeColor="text1"/>
              </w:rPr>
              <w:t>(3) Nghị định số 101/2024/NĐ-CP ngày 29/7/2024 của Chính phủ quy định về điều tra cơ bản đất đai; đăng ký, cấp Giấy chứng nhận quyền sử dụng đất, quyền sở hữu tài sản gắn liền với đất và Hệ thống thông tin đất đai;</w:t>
            </w:r>
          </w:p>
          <w:p w14:paraId="49C348E8" w14:textId="77777777" w:rsidR="00C7359F" w:rsidRPr="00F373DA" w:rsidRDefault="00C7359F" w:rsidP="00C7359F">
            <w:pPr>
              <w:jc w:val="both"/>
              <w:rPr>
                <w:bCs/>
                <w:color w:val="000000" w:themeColor="text1"/>
              </w:rPr>
            </w:pPr>
            <w:r w:rsidRPr="00F373DA">
              <w:rPr>
                <w:bCs/>
                <w:color w:val="000000" w:themeColor="text1"/>
              </w:rPr>
              <w:t xml:space="preserve">(4) Thông tư số 10/2024/NĐ-CP ngày 31/7/2024 của Bộ Tài nguyên và môi trường quy định về hồ sơ địa chính, Giấy chứng nhận quyền sử </w:t>
            </w:r>
            <w:r w:rsidRPr="00F373DA">
              <w:rPr>
                <w:bCs/>
                <w:color w:val="000000" w:themeColor="text1"/>
              </w:rPr>
              <w:lastRenderedPageBreak/>
              <w:t>dụng đất, quyền sở hữu tài sản gắn liền với đất.</w:t>
            </w:r>
          </w:p>
          <w:p w14:paraId="594850D6" w14:textId="63D0CC0A" w:rsidR="00C7359F" w:rsidRPr="00F373DA" w:rsidRDefault="00C7359F" w:rsidP="00C7359F">
            <w:pPr>
              <w:contextualSpacing/>
              <w:jc w:val="both"/>
              <w:rPr>
                <w:color w:val="000000" w:themeColor="text1"/>
              </w:rPr>
            </w:pPr>
            <w:r w:rsidRPr="00F373DA">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465217C1" w14:textId="77777777" w:rsidR="00C7359F" w:rsidRPr="00F373DA" w:rsidRDefault="00C7359F" w:rsidP="00C7359F">
            <w:pPr>
              <w:spacing w:before="60" w:after="60"/>
              <w:ind w:left="-108"/>
              <w:jc w:val="center"/>
              <w:rPr>
                <w:bCs/>
                <w:color w:val="000000" w:themeColor="text1"/>
                <w:lang w:val="vi-VN"/>
              </w:rPr>
            </w:pPr>
            <w:r w:rsidRPr="00F373DA">
              <w:rPr>
                <w:bCs/>
                <w:color w:val="000000" w:themeColor="text1"/>
                <w:lang w:val="vi-VN"/>
              </w:rPr>
              <w:lastRenderedPageBreak/>
              <w:t>- Trực tiếp;</w:t>
            </w:r>
          </w:p>
          <w:p w14:paraId="5666242C" w14:textId="77777777" w:rsidR="00C7359F" w:rsidRPr="00F373DA" w:rsidRDefault="00C7359F" w:rsidP="00C7359F">
            <w:pPr>
              <w:spacing w:before="60" w:after="60"/>
              <w:ind w:left="-108"/>
              <w:jc w:val="center"/>
              <w:rPr>
                <w:bCs/>
                <w:color w:val="000000" w:themeColor="text1"/>
                <w:lang w:val="vi-VN"/>
              </w:rPr>
            </w:pPr>
            <w:r w:rsidRPr="00F373DA">
              <w:rPr>
                <w:bCs/>
                <w:color w:val="000000" w:themeColor="text1"/>
                <w:lang w:val="vi-VN"/>
              </w:rPr>
              <w:t>- Hoặc qua BCCI;</w:t>
            </w:r>
          </w:p>
          <w:p w14:paraId="27869CC1" w14:textId="77777777" w:rsidR="00C7359F" w:rsidRPr="00F373DA" w:rsidRDefault="00C7359F" w:rsidP="00C7359F">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723859BF" w14:textId="77777777" w:rsidR="00C7359F" w:rsidRPr="00F373DA" w:rsidRDefault="00C7359F" w:rsidP="00C7359F">
            <w:pPr>
              <w:spacing w:before="60" w:after="60"/>
              <w:ind w:left="-108"/>
              <w:jc w:val="center"/>
              <w:rPr>
                <w:bCs/>
                <w:color w:val="000000" w:themeColor="text1"/>
                <w:lang w:val="vi-VN"/>
              </w:rPr>
            </w:pPr>
          </w:p>
          <w:p w14:paraId="76D7F915" w14:textId="77777777" w:rsidR="00C7359F" w:rsidRPr="00F373DA" w:rsidRDefault="00C7359F" w:rsidP="00C7359F">
            <w:pPr>
              <w:spacing w:before="60" w:after="60"/>
              <w:ind w:left="-12"/>
              <w:jc w:val="center"/>
              <w:rPr>
                <w:bCs/>
                <w:color w:val="000000" w:themeColor="text1"/>
                <w:lang w:val="vi-VN"/>
              </w:rPr>
            </w:pPr>
          </w:p>
        </w:tc>
        <w:tc>
          <w:tcPr>
            <w:tcW w:w="851" w:type="dxa"/>
            <w:vAlign w:val="center"/>
          </w:tcPr>
          <w:p w14:paraId="567B8ED7" w14:textId="77777777" w:rsidR="00C7359F" w:rsidRPr="00F373DA" w:rsidRDefault="00C7359F" w:rsidP="00C7359F">
            <w:pPr>
              <w:spacing w:before="60" w:after="60"/>
              <w:ind w:left="-108"/>
              <w:jc w:val="center"/>
              <w:rPr>
                <w:bCs/>
                <w:color w:val="000000" w:themeColor="text1"/>
                <w:lang w:val="vi-VN"/>
              </w:rPr>
            </w:pPr>
            <w:r w:rsidRPr="00F373DA">
              <w:rPr>
                <w:bCs/>
                <w:color w:val="000000" w:themeColor="text1"/>
                <w:lang w:val="vi-VN"/>
              </w:rPr>
              <w:t>- Trực tiếp;</w:t>
            </w:r>
          </w:p>
          <w:p w14:paraId="5D23C3D1" w14:textId="77777777" w:rsidR="00C7359F" w:rsidRPr="00F373DA" w:rsidRDefault="00C7359F" w:rsidP="00C7359F">
            <w:pPr>
              <w:spacing w:before="60" w:after="60"/>
              <w:ind w:left="-108"/>
              <w:jc w:val="center"/>
              <w:rPr>
                <w:bCs/>
                <w:color w:val="000000" w:themeColor="text1"/>
                <w:lang w:val="vi-VN"/>
              </w:rPr>
            </w:pPr>
            <w:r w:rsidRPr="00F373DA">
              <w:rPr>
                <w:bCs/>
                <w:color w:val="000000" w:themeColor="text1"/>
                <w:lang w:val="vi-VN"/>
              </w:rPr>
              <w:t>- Hoặc qua BCCI;</w:t>
            </w:r>
          </w:p>
          <w:p w14:paraId="401C107A" w14:textId="77777777" w:rsidR="00C7359F" w:rsidRPr="00F373DA" w:rsidRDefault="00C7359F" w:rsidP="00C7359F">
            <w:pPr>
              <w:spacing w:before="60" w:after="60"/>
              <w:ind w:left="-12"/>
              <w:jc w:val="center"/>
              <w:rPr>
                <w:bCs/>
                <w:color w:val="000000" w:themeColor="text1"/>
                <w:lang w:val="vi-VN"/>
              </w:rPr>
            </w:pPr>
          </w:p>
        </w:tc>
        <w:tc>
          <w:tcPr>
            <w:tcW w:w="852" w:type="dxa"/>
            <w:vAlign w:val="center"/>
          </w:tcPr>
          <w:p w14:paraId="0FB0F336" w14:textId="76052277" w:rsidR="00C7359F" w:rsidRPr="00F373DA" w:rsidRDefault="00C7359F" w:rsidP="00526F1F">
            <w:pPr>
              <w:jc w:val="center"/>
              <w:rPr>
                <w:color w:val="000000" w:themeColor="text1"/>
              </w:rPr>
            </w:pPr>
            <w:r w:rsidRPr="00F373DA">
              <w:rPr>
                <w:color w:val="000000" w:themeColor="text1"/>
              </w:rPr>
              <w:t>5</w:t>
            </w:r>
            <w:r w:rsidR="009A3DF1">
              <w:rPr>
                <w:color w:val="000000" w:themeColor="text1"/>
              </w:rPr>
              <w:t>4</w:t>
            </w:r>
            <w:r w:rsidR="00526F1F">
              <w:rPr>
                <w:color w:val="000000" w:themeColor="text1"/>
              </w:rPr>
              <w:t>1</w:t>
            </w:r>
          </w:p>
        </w:tc>
      </w:tr>
      <w:tr w:rsidR="00C7359F" w:rsidRPr="00F373DA" w14:paraId="653A8206" w14:textId="77777777" w:rsidTr="00614452">
        <w:tc>
          <w:tcPr>
            <w:tcW w:w="709" w:type="dxa"/>
            <w:vAlign w:val="center"/>
          </w:tcPr>
          <w:p w14:paraId="4BFBBE89" w14:textId="79DF2401" w:rsidR="00C7359F" w:rsidRPr="00F373DA" w:rsidRDefault="00C7359F" w:rsidP="00C7359F">
            <w:pPr>
              <w:jc w:val="center"/>
              <w:rPr>
                <w:color w:val="000000" w:themeColor="text1"/>
              </w:rPr>
            </w:pPr>
            <w:r w:rsidRPr="00F373DA">
              <w:rPr>
                <w:color w:val="000000" w:themeColor="text1"/>
              </w:rPr>
              <w:lastRenderedPageBreak/>
              <w:br w:type="page"/>
              <w:t>2</w:t>
            </w:r>
            <w:r w:rsidR="009A3DF1">
              <w:rPr>
                <w:color w:val="000000" w:themeColor="text1"/>
              </w:rPr>
              <w:t>6</w:t>
            </w:r>
          </w:p>
        </w:tc>
        <w:tc>
          <w:tcPr>
            <w:tcW w:w="992" w:type="dxa"/>
            <w:vAlign w:val="center"/>
          </w:tcPr>
          <w:p w14:paraId="13C9613E" w14:textId="77777777" w:rsidR="00C7359F" w:rsidRPr="00F373DA" w:rsidRDefault="00C7359F" w:rsidP="00C7359F">
            <w:pPr>
              <w:jc w:val="center"/>
              <w:rPr>
                <w:color w:val="000000" w:themeColor="text1"/>
              </w:rPr>
            </w:pPr>
          </w:p>
        </w:tc>
        <w:tc>
          <w:tcPr>
            <w:tcW w:w="2552" w:type="dxa"/>
            <w:vAlign w:val="center"/>
          </w:tcPr>
          <w:p w14:paraId="2FA44856" w14:textId="4FD1C9E1" w:rsidR="00C7359F" w:rsidRPr="00F373DA" w:rsidRDefault="00C7359F" w:rsidP="00614452">
            <w:pPr>
              <w:jc w:val="center"/>
              <w:rPr>
                <w:rFonts w:eastAsia="Arial"/>
                <w:color w:val="000000" w:themeColor="text1"/>
                <w:lang w:val="pl-PL"/>
              </w:rPr>
            </w:pPr>
            <w:r w:rsidRPr="00F373DA">
              <w:rPr>
                <w:b/>
                <w:bCs/>
                <w:color w:val="000000" w:themeColor="text1"/>
              </w:rPr>
              <w:t>Đăng</w:t>
            </w:r>
            <w:r w:rsidRPr="00F373DA">
              <w:rPr>
                <w:b/>
                <w:bCs/>
                <w:color w:val="000000" w:themeColor="text1"/>
                <w:spacing w:val="6"/>
              </w:rPr>
              <w:t xml:space="preserve"> </w:t>
            </w:r>
            <w:r w:rsidRPr="00F373DA">
              <w:rPr>
                <w:b/>
                <w:bCs/>
                <w:color w:val="000000" w:themeColor="text1"/>
                <w:spacing w:val="-1"/>
              </w:rPr>
              <w:t>ký,</w:t>
            </w:r>
            <w:r w:rsidRPr="00F373DA">
              <w:rPr>
                <w:b/>
                <w:bCs/>
                <w:color w:val="000000" w:themeColor="text1"/>
                <w:spacing w:val="4"/>
              </w:rPr>
              <w:t xml:space="preserve"> </w:t>
            </w:r>
            <w:r w:rsidRPr="00F373DA">
              <w:rPr>
                <w:b/>
                <w:bCs/>
                <w:color w:val="000000" w:themeColor="text1"/>
              </w:rPr>
              <w:t>cấp</w:t>
            </w:r>
            <w:r w:rsidRPr="00F373DA">
              <w:rPr>
                <w:b/>
                <w:bCs/>
                <w:color w:val="000000" w:themeColor="text1"/>
                <w:spacing w:val="59"/>
              </w:rPr>
              <w:t xml:space="preserve"> </w:t>
            </w:r>
            <w:r w:rsidRPr="00F373DA">
              <w:rPr>
                <w:b/>
                <w:bCs/>
                <w:color w:val="000000" w:themeColor="text1"/>
                <w:spacing w:val="1"/>
              </w:rPr>
              <w:t xml:space="preserve">Giấy </w:t>
            </w:r>
            <w:r w:rsidRPr="00F373DA">
              <w:rPr>
                <w:b/>
                <w:bCs/>
                <w:color w:val="000000" w:themeColor="text1"/>
              </w:rPr>
              <w:t>chứng</w:t>
            </w:r>
            <w:r w:rsidRPr="00F373DA">
              <w:rPr>
                <w:b/>
                <w:bCs/>
                <w:color w:val="000000" w:themeColor="text1"/>
                <w:spacing w:val="25"/>
                <w:w w:val="101"/>
              </w:rPr>
              <w:t xml:space="preserve"> </w:t>
            </w:r>
            <w:r w:rsidRPr="00F373DA">
              <w:rPr>
                <w:b/>
                <w:bCs/>
                <w:color w:val="000000" w:themeColor="text1"/>
              </w:rPr>
              <w:t>nhận</w:t>
            </w:r>
            <w:r w:rsidRPr="00F373DA">
              <w:rPr>
                <w:b/>
                <w:bCs/>
                <w:color w:val="000000" w:themeColor="text1"/>
                <w:spacing w:val="16"/>
              </w:rPr>
              <w:t xml:space="preserve"> </w:t>
            </w:r>
            <w:r w:rsidRPr="00F373DA">
              <w:rPr>
                <w:b/>
                <w:bCs/>
                <w:color w:val="000000" w:themeColor="text1"/>
              </w:rPr>
              <w:t>đối</w:t>
            </w:r>
            <w:r w:rsidRPr="00F373DA">
              <w:rPr>
                <w:b/>
                <w:bCs/>
                <w:color w:val="000000" w:themeColor="text1"/>
                <w:spacing w:val="18"/>
              </w:rPr>
              <w:t xml:space="preserve"> </w:t>
            </w:r>
            <w:r w:rsidRPr="00F373DA">
              <w:rPr>
                <w:b/>
                <w:bCs/>
                <w:color w:val="000000" w:themeColor="text1"/>
                <w:spacing w:val="-1"/>
              </w:rPr>
              <w:t>với</w:t>
            </w:r>
            <w:r w:rsidRPr="00F373DA">
              <w:rPr>
                <w:b/>
                <w:bCs/>
                <w:color w:val="000000" w:themeColor="text1"/>
                <w:spacing w:val="18"/>
              </w:rPr>
              <w:t xml:space="preserve"> </w:t>
            </w:r>
            <w:r w:rsidRPr="00F373DA">
              <w:rPr>
                <w:b/>
                <w:bCs/>
                <w:color w:val="000000" w:themeColor="text1"/>
              </w:rPr>
              <w:t>thửa</w:t>
            </w:r>
            <w:r w:rsidRPr="00F373DA">
              <w:rPr>
                <w:b/>
                <w:bCs/>
                <w:color w:val="000000" w:themeColor="text1"/>
                <w:spacing w:val="17"/>
              </w:rPr>
              <w:t xml:space="preserve"> </w:t>
            </w:r>
            <w:r w:rsidRPr="00F373DA">
              <w:rPr>
                <w:b/>
                <w:bCs/>
                <w:color w:val="000000" w:themeColor="text1"/>
                <w:spacing w:val="-1"/>
              </w:rPr>
              <w:t>đất</w:t>
            </w:r>
            <w:r w:rsidRPr="00F373DA">
              <w:rPr>
                <w:b/>
                <w:bCs/>
                <w:color w:val="000000" w:themeColor="text1"/>
                <w:spacing w:val="17"/>
              </w:rPr>
              <w:t xml:space="preserve"> </w:t>
            </w:r>
            <w:r w:rsidRPr="00F373DA">
              <w:rPr>
                <w:b/>
                <w:bCs/>
                <w:color w:val="000000" w:themeColor="text1"/>
                <w:spacing w:val="1"/>
              </w:rPr>
              <w:t>có</w:t>
            </w:r>
            <w:r w:rsidRPr="00F373DA">
              <w:rPr>
                <w:b/>
                <w:bCs/>
                <w:color w:val="000000" w:themeColor="text1"/>
                <w:spacing w:val="25"/>
                <w:w w:val="101"/>
              </w:rPr>
              <w:t xml:space="preserve"> </w:t>
            </w:r>
            <w:r w:rsidRPr="00F373DA">
              <w:rPr>
                <w:b/>
                <w:bCs/>
                <w:color w:val="000000" w:themeColor="text1"/>
              </w:rPr>
              <w:t>diện</w:t>
            </w:r>
            <w:r w:rsidRPr="00F373DA">
              <w:rPr>
                <w:b/>
                <w:bCs/>
                <w:color w:val="000000" w:themeColor="text1"/>
                <w:spacing w:val="18"/>
              </w:rPr>
              <w:t xml:space="preserve"> </w:t>
            </w:r>
            <w:r w:rsidRPr="00F373DA">
              <w:rPr>
                <w:b/>
                <w:bCs/>
                <w:color w:val="000000" w:themeColor="text1"/>
                <w:spacing w:val="-1"/>
              </w:rPr>
              <w:t>tích</w:t>
            </w:r>
            <w:r w:rsidRPr="00F373DA">
              <w:rPr>
                <w:b/>
                <w:bCs/>
                <w:color w:val="000000" w:themeColor="text1"/>
                <w:spacing w:val="16"/>
              </w:rPr>
              <w:t xml:space="preserve"> </w:t>
            </w:r>
            <w:r w:rsidRPr="00F373DA">
              <w:rPr>
                <w:b/>
                <w:bCs/>
                <w:color w:val="000000" w:themeColor="text1"/>
              </w:rPr>
              <w:t>tăng</w:t>
            </w:r>
            <w:r w:rsidRPr="00F373DA">
              <w:rPr>
                <w:b/>
                <w:bCs/>
                <w:color w:val="000000" w:themeColor="text1"/>
                <w:spacing w:val="18"/>
              </w:rPr>
              <w:t xml:space="preserve"> </w:t>
            </w:r>
            <w:r w:rsidRPr="00F373DA">
              <w:rPr>
                <w:b/>
                <w:bCs/>
                <w:color w:val="000000" w:themeColor="text1"/>
              </w:rPr>
              <w:t>thêm</w:t>
            </w:r>
            <w:r w:rsidRPr="00F373DA">
              <w:rPr>
                <w:b/>
                <w:bCs/>
                <w:color w:val="000000" w:themeColor="text1"/>
                <w:spacing w:val="15"/>
              </w:rPr>
              <w:t xml:space="preserve"> </w:t>
            </w:r>
            <w:r w:rsidRPr="00F373DA">
              <w:rPr>
                <w:b/>
                <w:bCs/>
                <w:color w:val="000000" w:themeColor="text1"/>
                <w:spacing w:val="1"/>
              </w:rPr>
              <w:t>do</w:t>
            </w:r>
            <w:r w:rsidRPr="00F373DA">
              <w:rPr>
                <w:b/>
                <w:bCs/>
                <w:color w:val="000000" w:themeColor="text1"/>
                <w:spacing w:val="16"/>
              </w:rPr>
              <w:t xml:space="preserve"> </w:t>
            </w:r>
            <w:r w:rsidRPr="00F373DA">
              <w:rPr>
                <w:b/>
                <w:bCs/>
                <w:color w:val="000000" w:themeColor="text1"/>
                <w:spacing w:val="1"/>
              </w:rPr>
              <w:t>thay</w:t>
            </w:r>
            <w:r w:rsidRPr="00F373DA">
              <w:rPr>
                <w:b/>
                <w:bCs/>
                <w:color w:val="000000" w:themeColor="text1"/>
                <w:spacing w:val="24"/>
                <w:w w:val="101"/>
              </w:rPr>
              <w:t xml:space="preserve"> </w:t>
            </w:r>
            <w:r w:rsidRPr="00F373DA">
              <w:rPr>
                <w:b/>
                <w:bCs/>
                <w:color w:val="000000" w:themeColor="text1"/>
              </w:rPr>
              <w:t>đổi</w:t>
            </w:r>
            <w:r w:rsidRPr="00F373DA">
              <w:rPr>
                <w:b/>
                <w:bCs/>
                <w:color w:val="000000" w:themeColor="text1"/>
                <w:spacing w:val="2"/>
              </w:rPr>
              <w:t xml:space="preserve"> </w:t>
            </w:r>
            <w:r w:rsidRPr="00F373DA">
              <w:rPr>
                <w:b/>
                <w:bCs/>
                <w:color w:val="000000" w:themeColor="text1"/>
              </w:rPr>
              <w:t>ranh</w:t>
            </w:r>
            <w:r w:rsidRPr="00F373DA">
              <w:rPr>
                <w:b/>
                <w:bCs/>
                <w:color w:val="000000" w:themeColor="text1"/>
                <w:spacing w:val="2"/>
              </w:rPr>
              <w:t xml:space="preserve"> </w:t>
            </w:r>
            <w:r w:rsidRPr="00F373DA">
              <w:rPr>
                <w:b/>
                <w:bCs/>
                <w:color w:val="000000" w:themeColor="text1"/>
                <w:spacing w:val="-1"/>
              </w:rPr>
              <w:t>giới</w:t>
            </w:r>
            <w:r w:rsidRPr="00F373DA">
              <w:rPr>
                <w:b/>
                <w:bCs/>
                <w:color w:val="000000" w:themeColor="text1"/>
                <w:spacing w:val="1"/>
              </w:rPr>
              <w:t xml:space="preserve"> so</w:t>
            </w:r>
            <w:r w:rsidRPr="00F373DA">
              <w:rPr>
                <w:b/>
                <w:bCs/>
                <w:color w:val="000000" w:themeColor="text1"/>
                <w:spacing w:val="59"/>
              </w:rPr>
              <w:t xml:space="preserve"> </w:t>
            </w:r>
            <w:r w:rsidRPr="00F373DA">
              <w:rPr>
                <w:b/>
                <w:bCs/>
                <w:color w:val="000000" w:themeColor="text1"/>
              </w:rPr>
              <w:t>với</w:t>
            </w:r>
            <w:r w:rsidRPr="00F373DA">
              <w:rPr>
                <w:b/>
                <w:bCs/>
                <w:color w:val="000000" w:themeColor="text1"/>
                <w:spacing w:val="59"/>
              </w:rPr>
              <w:t xml:space="preserve"> </w:t>
            </w:r>
            <w:r w:rsidRPr="00F373DA">
              <w:rPr>
                <w:b/>
                <w:bCs/>
                <w:color w:val="000000" w:themeColor="text1"/>
              </w:rPr>
              <w:t>Giấy</w:t>
            </w:r>
            <w:r w:rsidRPr="00F373DA">
              <w:rPr>
                <w:b/>
                <w:bCs/>
                <w:color w:val="000000" w:themeColor="text1"/>
                <w:spacing w:val="27"/>
                <w:w w:val="101"/>
              </w:rPr>
              <w:t xml:space="preserve"> </w:t>
            </w:r>
            <w:r w:rsidRPr="00F373DA">
              <w:rPr>
                <w:b/>
                <w:bCs/>
                <w:color w:val="000000" w:themeColor="text1"/>
              </w:rPr>
              <w:t>chứng</w:t>
            </w:r>
            <w:r w:rsidRPr="00F373DA">
              <w:rPr>
                <w:b/>
                <w:bCs/>
                <w:color w:val="000000" w:themeColor="text1"/>
                <w:spacing w:val="8"/>
              </w:rPr>
              <w:t xml:space="preserve"> </w:t>
            </w:r>
            <w:r w:rsidRPr="00F373DA">
              <w:rPr>
                <w:b/>
                <w:bCs/>
                <w:color w:val="000000" w:themeColor="text1"/>
              </w:rPr>
              <w:t>nhận</w:t>
            </w:r>
            <w:r w:rsidRPr="00F373DA">
              <w:rPr>
                <w:b/>
                <w:bCs/>
                <w:color w:val="000000" w:themeColor="text1"/>
                <w:spacing w:val="9"/>
              </w:rPr>
              <w:t xml:space="preserve"> </w:t>
            </w:r>
            <w:r w:rsidRPr="00F373DA">
              <w:rPr>
                <w:b/>
                <w:bCs/>
                <w:color w:val="000000" w:themeColor="text1"/>
              </w:rPr>
              <w:t>đã</w:t>
            </w:r>
            <w:r w:rsidRPr="00F373DA">
              <w:rPr>
                <w:b/>
                <w:bCs/>
                <w:color w:val="000000" w:themeColor="text1"/>
                <w:spacing w:val="5"/>
              </w:rPr>
              <w:t xml:space="preserve"> </w:t>
            </w:r>
            <w:r w:rsidRPr="00F373DA">
              <w:rPr>
                <w:b/>
                <w:bCs/>
                <w:color w:val="000000" w:themeColor="text1"/>
              </w:rPr>
              <w:t>cấp</w:t>
            </w:r>
          </w:p>
        </w:tc>
        <w:tc>
          <w:tcPr>
            <w:tcW w:w="1984" w:type="dxa"/>
            <w:vAlign w:val="center"/>
          </w:tcPr>
          <w:p w14:paraId="5DDFD089" w14:textId="77777777" w:rsidR="00C7359F" w:rsidRPr="00F373DA" w:rsidRDefault="00C7359F" w:rsidP="00C7359F">
            <w:pPr>
              <w:spacing w:before="60" w:after="60"/>
              <w:jc w:val="both"/>
              <w:rPr>
                <w:bCs/>
                <w:color w:val="000000" w:themeColor="text1"/>
                <w:lang w:val="en-SG"/>
              </w:rPr>
            </w:pPr>
            <w:r w:rsidRPr="00A235B9">
              <w:rPr>
                <w:b/>
                <w:bCs/>
                <w:color w:val="000000" w:themeColor="text1"/>
              </w:rPr>
              <w:t xml:space="preserve">I. </w:t>
            </w:r>
            <w:r w:rsidRPr="00A235B9">
              <w:rPr>
                <w:b/>
                <w:bCs/>
                <w:color w:val="000000" w:themeColor="text1"/>
                <w:lang w:val="en-SG"/>
              </w:rPr>
              <w:t>Trường hợp thửa đất gốc đã có Giấy chứng nhận, phần diện tích tăng thêm do nhận chuyển quyền sử dụng một phần thửa đất đã được cấp Giấy chứng nhận</w:t>
            </w:r>
            <w:r w:rsidRPr="00F373DA">
              <w:rPr>
                <w:bCs/>
                <w:color w:val="000000" w:themeColor="text1"/>
                <w:lang w:val="en-SG"/>
              </w:rPr>
              <w:t>: 45 ngày.</w:t>
            </w:r>
          </w:p>
          <w:p w14:paraId="533D9BE3" w14:textId="6E5010B4" w:rsidR="00C7359F" w:rsidRPr="00F373DA" w:rsidRDefault="00C7359F" w:rsidP="00C7359F">
            <w:pPr>
              <w:spacing w:before="60" w:after="60"/>
              <w:jc w:val="both"/>
              <w:rPr>
                <w:bCs/>
                <w:color w:val="000000" w:themeColor="text1"/>
              </w:rPr>
            </w:pPr>
            <w:r w:rsidRPr="00A235B9">
              <w:rPr>
                <w:b/>
                <w:bCs/>
                <w:iCs/>
                <w:color w:val="000000" w:themeColor="text1"/>
              </w:rPr>
              <w:t xml:space="preserve">II. </w:t>
            </w:r>
            <w:r w:rsidRPr="00A235B9">
              <w:rPr>
                <w:b/>
                <w:bCs/>
                <w:iCs/>
                <w:color w:val="000000" w:themeColor="text1"/>
                <w:lang w:val="en-SG"/>
              </w:rPr>
              <w:t xml:space="preserve">Trường hợp thửa đất gốc đã có Giấy chứng nhận, phần diện tích đất chưa được cấp Giấy </w:t>
            </w:r>
            <w:r w:rsidRPr="00A235B9">
              <w:rPr>
                <w:b/>
                <w:bCs/>
                <w:iCs/>
                <w:color w:val="000000" w:themeColor="text1"/>
                <w:lang w:val="en-SG"/>
              </w:rPr>
              <w:lastRenderedPageBreak/>
              <w:t>chứng nhận:</w:t>
            </w:r>
            <w:r w:rsidRPr="00F373DA">
              <w:rPr>
                <w:bCs/>
                <w:iCs/>
                <w:color w:val="000000" w:themeColor="text1"/>
                <w:lang w:val="en-SG"/>
              </w:rPr>
              <w:t xml:space="preserve"> 33 ngày.</w:t>
            </w:r>
          </w:p>
        </w:tc>
        <w:tc>
          <w:tcPr>
            <w:tcW w:w="1560" w:type="dxa"/>
            <w:vAlign w:val="center"/>
          </w:tcPr>
          <w:p w14:paraId="109DA9AD" w14:textId="77777777" w:rsidR="00C7359F" w:rsidRPr="00F373DA" w:rsidRDefault="00C7359F" w:rsidP="00C7359F">
            <w:pPr>
              <w:jc w:val="both"/>
              <w:rPr>
                <w:color w:val="000000" w:themeColor="text1"/>
                <w:szCs w:val="26"/>
              </w:rPr>
            </w:pPr>
            <w:r w:rsidRPr="00F373DA">
              <w:rPr>
                <w:color w:val="000000" w:themeColor="text1"/>
                <w:szCs w:val="26"/>
              </w:rPr>
              <w:lastRenderedPageBreak/>
              <w:t>- Bộ phận Tiếp nhận và Trả kết quả tại UBND cấp huyện</w:t>
            </w:r>
          </w:p>
          <w:p w14:paraId="0B831510" w14:textId="77777777" w:rsidR="00C7359F" w:rsidRPr="00F373DA" w:rsidRDefault="00C7359F" w:rsidP="00C7359F">
            <w:pPr>
              <w:jc w:val="both"/>
              <w:rPr>
                <w:color w:val="000000" w:themeColor="text1"/>
                <w:szCs w:val="26"/>
              </w:rPr>
            </w:pPr>
            <w:r w:rsidRPr="00F373DA">
              <w:rPr>
                <w:color w:val="000000" w:themeColor="text1"/>
                <w:szCs w:val="26"/>
              </w:rPr>
              <w:t>- Cổng dịch vụ công Tỉnh, Cổng dịch vụ công Quốc gia</w:t>
            </w:r>
          </w:p>
          <w:p w14:paraId="6B17A40F" w14:textId="0A72A7A0" w:rsidR="00C7359F" w:rsidRPr="00F373DA" w:rsidRDefault="00C7359F" w:rsidP="00C7359F">
            <w:pPr>
              <w:spacing w:before="120"/>
              <w:jc w:val="both"/>
              <w:rPr>
                <w:color w:val="000000" w:themeColor="text1"/>
              </w:rPr>
            </w:pPr>
          </w:p>
        </w:tc>
        <w:tc>
          <w:tcPr>
            <w:tcW w:w="1984" w:type="dxa"/>
            <w:vAlign w:val="center"/>
          </w:tcPr>
          <w:p w14:paraId="59EE4052" w14:textId="3ECBB7AB" w:rsidR="00C7359F" w:rsidRPr="00F373DA" w:rsidRDefault="00C7359F" w:rsidP="00C7359F">
            <w:pPr>
              <w:ind w:firstLine="176"/>
              <w:jc w:val="both"/>
              <w:rPr>
                <w:b/>
                <w:bCs/>
                <w:color w:val="000000" w:themeColor="text1"/>
              </w:rPr>
            </w:pPr>
            <w:r w:rsidRPr="00F373DA">
              <w:rPr>
                <w:bCs/>
                <w:color w:val="000000" w:themeColor="text1"/>
              </w:rPr>
              <w:t>- Theo quy định của Luật phí và lệ phí và các văn bản quy phạm pháp luật hướng dẫn Luật phí và lệ phí.</w:t>
            </w:r>
          </w:p>
        </w:tc>
        <w:tc>
          <w:tcPr>
            <w:tcW w:w="2835" w:type="dxa"/>
            <w:vAlign w:val="center"/>
          </w:tcPr>
          <w:p w14:paraId="2851DF15" w14:textId="77777777" w:rsidR="00C7359F" w:rsidRPr="00F373DA" w:rsidRDefault="00C7359F" w:rsidP="00C7359F">
            <w:pPr>
              <w:jc w:val="both"/>
              <w:rPr>
                <w:bCs/>
                <w:color w:val="000000" w:themeColor="text1"/>
              </w:rPr>
            </w:pPr>
            <w:r w:rsidRPr="00F373DA">
              <w:rPr>
                <w:bCs/>
                <w:color w:val="000000" w:themeColor="text1"/>
              </w:rPr>
              <w:t>(1) Luật Đất đai số 31/2024/QH15</w:t>
            </w:r>
            <w:r w:rsidRPr="00F373DA">
              <w:rPr>
                <w:bCs/>
                <w:color w:val="000000" w:themeColor="text1"/>
              </w:rPr>
              <w:tab/>
              <w:t>ngày 18/01/2024.</w:t>
            </w:r>
          </w:p>
          <w:p w14:paraId="67E7F8CD" w14:textId="77777777" w:rsidR="00C7359F" w:rsidRPr="00F373DA" w:rsidRDefault="00C7359F" w:rsidP="00C7359F">
            <w:pPr>
              <w:jc w:val="both"/>
              <w:rPr>
                <w:bCs/>
                <w:color w:val="000000" w:themeColor="text1"/>
              </w:rPr>
            </w:pPr>
            <w:r w:rsidRPr="00F373DA">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4940B7F3" w14:textId="77777777" w:rsidR="00C7359F" w:rsidRPr="00F373DA" w:rsidRDefault="00C7359F" w:rsidP="00C7359F">
            <w:pPr>
              <w:jc w:val="both"/>
              <w:rPr>
                <w:bCs/>
                <w:color w:val="000000" w:themeColor="text1"/>
              </w:rPr>
            </w:pPr>
            <w:r w:rsidRPr="00F373DA">
              <w:rPr>
                <w:bCs/>
                <w:color w:val="000000" w:themeColor="text1"/>
              </w:rPr>
              <w:t xml:space="preserve">(3) Nghị định số 101/2024/NĐ-CP ngày 29/7/2024 của Chính phủ quy định về điều tra cơ bản đất đai; đăng ký, cấp </w:t>
            </w:r>
            <w:r w:rsidRPr="00F373DA">
              <w:rPr>
                <w:bCs/>
                <w:color w:val="000000" w:themeColor="text1"/>
              </w:rPr>
              <w:lastRenderedPageBreak/>
              <w:t>Giấy chứng nhận quyền sử dụng đất, quyền sở hữu tài sản gắn liền với đất và Hệ thống thông tin đất đai;</w:t>
            </w:r>
          </w:p>
          <w:p w14:paraId="52DDB932" w14:textId="77777777" w:rsidR="00C7359F" w:rsidRPr="00F373DA" w:rsidRDefault="00C7359F" w:rsidP="00C7359F">
            <w:pPr>
              <w:jc w:val="both"/>
              <w:rPr>
                <w:bCs/>
                <w:color w:val="000000" w:themeColor="text1"/>
              </w:rPr>
            </w:pPr>
            <w:r w:rsidRPr="00F373DA">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1DFE32B0" w14:textId="1F169DCA" w:rsidR="00C7359F" w:rsidRPr="00F373DA" w:rsidRDefault="00C7359F" w:rsidP="00C7359F">
            <w:pPr>
              <w:spacing w:before="120" w:after="120"/>
              <w:jc w:val="both"/>
              <w:rPr>
                <w:color w:val="000000" w:themeColor="text1"/>
                <w:lang w:val="vi-VN"/>
              </w:rPr>
            </w:pPr>
            <w:r w:rsidRPr="00F373DA">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3BEB425C"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4B5D94A5"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601C53E2" w14:textId="77777777" w:rsidR="00C7359F" w:rsidRPr="00F373DA" w:rsidRDefault="00C7359F" w:rsidP="00C7359F">
            <w:pPr>
              <w:spacing w:before="60" w:after="60"/>
              <w:ind w:left="-108"/>
              <w:jc w:val="center"/>
              <w:rPr>
                <w:bCs/>
                <w:color w:val="000000" w:themeColor="text1"/>
                <w:lang w:val="vi-VN"/>
              </w:rPr>
            </w:pPr>
            <w:r w:rsidRPr="00F373DA">
              <w:rPr>
                <w:color w:val="000000" w:themeColor="text1"/>
                <w:lang w:val="vi-VN"/>
              </w:rPr>
              <w:t xml:space="preserve">Hoặc qua DVC trực </w:t>
            </w:r>
            <w:r w:rsidRPr="00F373DA">
              <w:rPr>
                <w:color w:val="000000" w:themeColor="text1"/>
              </w:rPr>
              <w:t>tuyến một phần</w:t>
            </w:r>
          </w:p>
        </w:tc>
        <w:tc>
          <w:tcPr>
            <w:tcW w:w="851" w:type="dxa"/>
            <w:vAlign w:val="center"/>
          </w:tcPr>
          <w:p w14:paraId="39CAEC0E"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Trực tiếp;</w:t>
            </w:r>
          </w:p>
          <w:p w14:paraId="38CE9E97"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69A6E7F6" w14:textId="77777777" w:rsidR="00C7359F" w:rsidRPr="00F373DA" w:rsidRDefault="00C7359F" w:rsidP="00C7359F">
            <w:pPr>
              <w:spacing w:before="60" w:after="60"/>
              <w:ind w:left="-108"/>
              <w:jc w:val="center"/>
              <w:rPr>
                <w:bCs/>
                <w:color w:val="000000" w:themeColor="text1"/>
                <w:lang w:val="vi-VN"/>
              </w:rPr>
            </w:pPr>
          </w:p>
        </w:tc>
        <w:tc>
          <w:tcPr>
            <w:tcW w:w="852" w:type="dxa"/>
            <w:vAlign w:val="center"/>
          </w:tcPr>
          <w:p w14:paraId="431DB1CB" w14:textId="24B4647E" w:rsidR="00C7359F" w:rsidRPr="00F373DA" w:rsidRDefault="00C7359F" w:rsidP="00526F1F">
            <w:pPr>
              <w:jc w:val="center"/>
              <w:rPr>
                <w:color w:val="000000" w:themeColor="text1"/>
              </w:rPr>
            </w:pPr>
            <w:r w:rsidRPr="00F373DA">
              <w:rPr>
                <w:color w:val="000000" w:themeColor="text1"/>
              </w:rPr>
              <w:t>5</w:t>
            </w:r>
            <w:r w:rsidR="00526F1F">
              <w:rPr>
                <w:color w:val="000000" w:themeColor="text1"/>
              </w:rPr>
              <w:t>58</w:t>
            </w:r>
          </w:p>
        </w:tc>
      </w:tr>
      <w:tr w:rsidR="00C7359F" w:rsidRPr="00F373DA" w14:paraId="728A87CE" w14:textId="77777777" w:rsidTr="00614452">
        <w:tc>
          <w:tcPr>
            <w:tcW w:w="709" w:type="dxa"/>
            <w:vAlign w:val="center"/>
          </w:tcPr>
          <w:p w14:paraId="109B12C0" w14:textId="48CE4B04" w:rsidR="00C7359F" w:rsidRPr="00F373DA" w:rsidRDefault="00C7359F" w:rsidP="00C7359F">
            <w:pPr>
              <w:jc w:val="center"/>
              <w:rPr>
                <w:color w:val="000000" w:themeColor="text1"/>
              </w:rPr>
            </w:pPr>
            <w:r w:rsidRPr="00F373DA">
              <w:rPr>
                <w:color w:val="000000" w:themeColor="text1"/>
              </w:rPr>
              <w:lastRenderedPageBreak/>
              <w:br w:type="page"/>
              <w:t>2</w:t>
            </w:r>
            <w:r w:rsidR="009A3DF1">
              <w:rPr>
                <w:color w:val="000000" w:themeColor="text1"/>
              </w:rPr>
              <w:t>7</w:t>
            </w:r>
          </w:p>
        </w:tc>
        <w:tc>
          <w:tcPr>
            <w:tcW w:w="992" w:type="dxa"/>
            <w:vAlign w:val="center"/>
          </w:tcPr>
          <w:p w14:paraId="282AF8D0" w14:textId="69E76688" w:rsidR="00C7359F" w:rsidRPr="00F373DA" w:rsidRDefault="00C7359F" w:rsidP="00C7359F">
            <w:pPr>
              <w:jc w:val="center"/>
              <w:rPr>
                <w:color w:val="000000" w:themeColor="text1"/>
              </w:rPr>
            </w:pPr>
          </w:p>
        </w:tc>
        <w:tc>
          <w:tcPr>
            <w:tcW w:w="2552" w:type="dxa"/>
            <w:vAlign w:val="center"/>
          </w:tcPr>
          <w:p w14:paraId="13980BB9" w14:textId="3163EDAD" w:rsidR="00C7359F" w:rsidRPr="00F373DA" w:rsidRDefault="00C7359F" w:rsidP="00614452">
            <w:pPr>
              <w:jc w:val="center"/>
              <w:rPr>
                <w:color w:val="000000" w:themeColor="text1"/>
              </w:rPr>
            </w:pPr>
            <w:r w:rsidRPr="00F373DA">
              <w:rPr>
                <w:b/>
                <w:bCs/>
                <w:color w:val="000000" w:themeColor="text1"/>
              </w:rPr>
              <w:t>Đăng</w:t>
            </w:r>
            <w:r w:rsidRPr="00F373DA">
              <w:rPr>
                <w:b/>
                <w:bCs/>
                <w:color w:val="000000" w:themeColor="text1"/>
                <w:spacing w:val="6"/>
              </w:rPr>
              <w:t xml:space="preserve"> </w:t>
            </w:r>
            <w:r w:rsidRPr="00F373DA">
              <w:rPr>
                <w:b/>
                <w:bCs/>
                <w:color w:val="000000" w:themeColor="text1"/>
                <w:spacing w:val="-1"/>
              </w:rPr>
              <w:t>ký,</w:t>
            </w:r>
            <w:r w:rsidRPr="00F373DA">
              <w:rPr>
                <w:b/>
                <w:bCs/>
                <w:color w:val="000000" w:themeColor="text1"/>
                <w:spacing w:val="4"/>
              </w:rPr>
              <w:t xml:space="preserve"> </w:t>
            </w:r>
            <w:r w:rsidRPr="00F373DA">
              <w:rPr>
                <w:b/>
                <w:bCs/>
                <w:color w:val="000000" w:themeColor="text1"/>
              </w:rPr>
              <w:t>cấp</w:t>
            </w:r>
            <w:r w:rsidRPr="00F373DA">
              <w:rPr>
                <w:b/>
                <w:bCs/>
                <w:color w:val="000000" w:themeColor="text1"/>
                <w:spacing w:val="59"/>
              </w:rPr>
              <w:t xml:space="preserve"> </w:t>
            </w:r>
            <w:r w:rsidRPr="00F373DA">
              <w:rPr>
                <w:b/>
                <w:bCs/>
                <w:color w:val="000000" w:themeColor="text1"/>
                <w:spacing w:val="1"/>
              </w:rPr>
              <w:t xml:space="preserve">Giấy </w:t>
            </w:r>
            <w:r w:rsidRPr="00F373DA">
              <w:rPr>
                <w:b/>
                <w:bCs/>
                <w:color w:val="000000" w:themeColor="text1"/>
              </w:rPr>
              <w:t>chứng</w:t>
            </w:r>
            <w:r w:rsidRPr="00F373DA">
              <w:rPr>
                <w:b/>
                <w:bCs/>
                <w:color w:val="000000" w:themeColor="text1"/>
                <w:spacing w:val="25"/>
                <w:w w:val="101"/>
              </w:rPr>
              <w:t xml:space="preserve"> </w:t>
            </w:r>
            <w:r w:rsidRPr="00F373DA">
              <w:rPr>
                <w:b/>
                <w:bCs/>
                <w:color w:val="000000" w:themeColor="text1"/>
              </w:rPr>
              <w:t>nhận</w:t>
            </w:r>
            <w:r w:rsidRPr="00F373DA">
              <w:rPr>
                <w:b/>
                <w:bCs/>
                <w:color w:val="000000" w:themeColor="text1"/>
                <w:spacing w:val="18"/>
              </w:rPr>
              <w:t xml:space="preserve"> </w:t>
            </w:r>
            <w:r w:rsidRPr="00F373DA">
              <w:rPr>
                <w:b/>
                <w:bCs/>
                <w:color w:val="000000" w:themeColor="text1"/>
              </w:rPr>
              <w:t>đối</w:t>
            </w:r>
            <w:r w:rsidRPr="00F373DA">
              <w:rPr>
                <w:b/>
                <w:bCs/>
                <w:color w:val="000000" w:themeColor="text1"/>
                <w:spacing w:val="23"/>
              </w:rPr>
              <w:t xml:space="preserve"> </w:t>
            </w:r>
            <w:r w:rsidRPr="00F373DA">
              <w:rPr>
                <w:b/>
                <w:bCs/>
                <w:color w:val="000000" w:themeColor="text1"/>
                <w:spacing w:val="-1"/>
              </w:rPr>
              <w:t>với</w:t>
            </w:r>
            <w:r w:rsidRPr="00F373DA">
              <w:rPr>
                <w:b/>
                <w:bCs/>
                <w:color w:val="000000" w:themeColor="text1"/>
                <w:spacing w:val="22"/>
              </w:rPr>
              <w:t xml:space="preserve"> </w:t>
            </w:r>
            <w:r w:rsidRPr="00F373DA">
              <w:rPr>
                <w:b/>
                <w:bCs/>
                <w:color w:val="000000" w:themeColor="text1"/>
              </w:rPr>
              <w:t>trường</w:t>
            </w:r>
            <w:r w:rsidRPr="00F373DA">
              <w:rPr>
                <w:b/>
                <w:bCs/>
                <w:color w:val="000000" w:themeColor="text1"/>
                <w:spacing w:val="21"/>
              </w:rPr>
              <w:t xml:space="preserve"> </w:t>
            </w:r>
            <w:r w:rsidRPr="00F373DA">
              <w:rPr>
                <w:b/>
                <w:bCs/>
                <w:color w:val="000000" w:themeColor="text1"/>
                <w:spacing w:val="-1"/>
              </w:rPr>
              <w:t>hợp</w:t>
            </w:r>
            <w:r w:rsidRPr="00F373DA">
              <w:rPr>
                <w:b/>
                <w:bCs/>
                <w:color w:val="000000" w:themeColor="text1"/>
                <w:spacing w:val="21"/>
              </w:rPr>
              <w:t xml:space="preserve"> </w:t>
            </w:r>
            <w:r w:rsidRPr="00F373DA">
              <w:rPr>
                <w:b/>
                <w:bCs/>
                <w:color w:val="000000" w:themeColor="text1"/>
              </w:rPr>
              <w:t>cá</w:t>
            </w:r>
            <w:r w:rsidRPr="00F373DA">
              <w:rPr>
                <w:b/>
                <w:bCs/>
                <w:color w:val="000000" w:themeColor="text1"/>
                <w:spacing w:val="23"/>
                <w:w w:val="101"/>
              </w:rPr>
              <w:t xml:space="preserve"> </w:t>
            </w:r>
            <w:r w:rsidRPr="00F373DA">
              <w:rPr>
                <w:b/>
                <w:bCs/>
                <w:color w:val="000000" w:themeColor="text1"/>
                <w:spacing w:val="-1"/>
              </w:rPr>
              <w:t>nhân,</w:t>
            </w:r>
            <w:r w:rsidRPr="00F373DA">
              <w:rPr>
                <w:b/>
                <w:bCs/>
                <w:color w:val="000000" w:themeColor="text1"/>
                <w:spacing w:val="46"/>
              </w:rPr>
              <w:t xml:space="preserve"> </w:t>
            </w:r>
            <w:r w:rsidRPr="00F373DA">
              <w:rPr>
                <w:b/>
                <w:bCs/>
                <w:color w:val="000000" w:themeColor="text1"/>
                <w:spacing w:val="1"/>
              </w:rPr>
              <w:t>hộ</w:t>
            </w:r>
            <w:r w:rsidRPr="00F373DA">
              <w:rPr>
                <w:b/>
                <w:bCs/>
                <w:color w:val="000000" w:themeColor="text1"/>
                <w:spacing w:val="41"/>
              </w:rPr>
              <w:t xml:space="preserve"> </w:t>
            </w:r>
            <w:r w:rsidRPr="00F373DA">
              <w:rPr>
                <w:b/>
                <w:bCs/>
                <w:color w:val="000000" w:themeColor="text1"/>
              </w:rPr>
              <w:t>gia</w:t>
            </w:r>
            <w:r w:rsidRPr="00F373DA">
              <w:rPr>
                <w:b/>
                <w:bCs/>
                <w:color w:val="000000" w:themeColor="text1"/>
                <w:spacing w:val="41"/>
              </w:rPr>
              <w:t xml:space="preserve"> </w:t>
            </w:r>
            <w:r w:rsidRPr="00F373DA">
              <w:rPr>
                <w:b/>
                <w:bCs/>
                <w:color w:val="000000" w:themeColor="text1"/>
              </w:rPr>
              <w:t>đình</w:t>
            </w:r>
            <w:r w:rsidRPr="00F373DA">
              <w:rPr>
                <w:b/>
                <w:bCs/>
                <w:color w:val="000000" w:themeColor="text1"/>
                <w:spacing w:val="41"/>
              </w:rPr>
              <w:t xml:space="preserve"> </w:t>
            </w:r>
            <w:r w:rsidRPr="00F373DA">
              <w:rPr>
                <w:b/>
                <w:bCs/>
                <w:color w:val="000000" w:themeColor="text1"/>
                <w:spacing w:val="1"/>
              </w:rPr>
              <w:t>đã</w:t>
            </w:r>
            <w:r w:rsidRPr="00F373DA">
              <w:rPr>
                <w:b/>
                <w:bCs/>
                <w:color w:val="000000" w:themeColor="text1"/>
                <w:spacing w:val="39"/>
              </w:rPr>
              <w:t xml:space="preserve"> </w:t>
            </w:r>
            <w:r w:rsidRPr="00F373DA">
              <w:rPr>
                <w:b/>
                <w:bCs/>
                <w:color w:val="000000" w:themeColor="text1"/>
              </w:rPr>
              <w:t>được</w:t>
            </w:r>
            <w:r w:rsidRPr="00F373DA">
              <w:rPr>
                <w:b/>
                <w:bCs/>
                <w:color w:val="000000" w:themeColor="text1"/>
                <w:spacing w:val="27"/>
                <w:w w:val="101"/>
              </w:rPr>
              <w:t xml:space="preserve"> </w:t>
            </w:r>
            <w:r w:rsidRPr="00F373DA">
              <w:rPr>
                <w:b/>
                <w:bCs/>
                <w:color w:val="000000" w:themeColor="text1"/>
              </w:rPr>
              <w:t>cấp</w:t>
            </w:r>
            <w:r w:rsidRPr="00F373DA">
              <w:rPr>
                <w:b/>
                <w:bCs/>
                <w:color w:val="000000" w:themeColor="text1"/>
                <w:spacing w:val="59"/>
              </w:rPr>
              <w:t xml:space="preserve"> </w:t>
            </w:r>
            <w:r w:rsidRPr="00F373DA">
              <w:rPr>
                <w:b/>
                <w:bCs/>
                <w:color w:val="000000" w:themeColor="text1"/>
              </w:rPr>
              <w:t>Giấy</w:t>
            </w:r>
            <w:r w:rsidRPr="00F373DA">
              <w:rPr>
                <w:b/>
                <w:bCs/>
                <w:color w:val="000000" w:themeColor="text1"/>
                <w:spacing w:val="56"/>
              </w:rPr>
              <w:t xml:space="preserve"> </w:t>
            </w:r>
            <w:r w:rsidRPr="00F373DA">
              <w:rPr>
                <w:b/>
                <w:bCs/>
                <w:color w:val="000000" w:themeColor="text1"/>
              </w:rPr>
              <w:t>chứng</w:t>
            </w:r>
            <w:r w:rsidRPr="00F373DA">
              <w:rPr>
                <w:b/>
                <w:bCs/>
                <w:color w:val="000000" w:themeColor="text1"/>
                <w:spacing w:val="56"/>
              </w:rPr>
              <w:t xml:space="preserve"> </w:t>
            </w:r>
            <w:r w:rsidRPr="00F373DA">
              <w:rPr>
                <w:b/>
                <w:bCs/>
                <w:color w:val="000000" w:themeColor="text1"/>
              </w:rPr>
              <w:t>nhận</w:t>
            </w:r>
            <w:r w:rsidRPr="00F373DA">
              <w:rPr>
                <w:b/>
                <w:bCs/>
                <w:color w:val="000000" w:themeColor="text1"/>
                <w:spacing w:val="55"/>
              </w:rPr>
              <w:t xml:space="preserve"> </w:t>
            </w:r>
            <w:r w:rsidRPr="00F373DA">
              <w:rPr>
                <w:b/>
                <w:bCs/>
                <w:color w:val="000000" w:themeColor="text1"/>
              </w:rPr>
              <w:t>một</w:t>
            </w:r>
            <w:r w:rsidRPr="00F373DA">
              <w:rPr>
                <w:b/>
                <w:bCs/>
                <w:color w:val="000000" w:themeColor="text1"/>
                <w:spacing w:val="28"/>
              </w:rPr>
              <w:t xml:space="preserve"> </w:t>
            </w:r>
            <w:r w:rsidRPr="00F373DA">
              <w:rPr>
                <w:b/>
                <w:bCs/>
                <w:color w:val="000000" w:themeColor="text1"/>
              </w:rPr>
              <w:t>phần</w:t>
            </w:r>
            <w:r w:rsidRPr="00F373DA">
              <w:rPr>
                <w:b/>
                <w:bCs/>
                <w:color w:val="000000" w:themeColor="text1"/>
                <w:spacing w:val="-4"/>
              </w:rPr>
              <w:t xml:space="preserve"> </w:t>
            </w:r>
            <w:r w:rsidRPr="00F373DA">
              <w:rPr>
                <w:b/>
                <w:bCs/>
                <w:color w:val="000000" w:themeColor="text1"/>
              </w:rPr>
              <w:t>diện</w:t>
            </w:r>
            <w:r w:rsidRPr="00F373DA">
              <w:rPr>
                <w:b/>
                <w:bCs/>
                <w:color w:val="000000" w:themeColor="text1"/>
                <w:spacing w:val="-4"/>
              </w:rPr>
              <w:t xml:space="preserve"> </w:t>
            </w:r>
            <w:r w:rsidRPr="00F373DA">
              <w:rPr>
                <w:b/>
                <w:bCs/>
                <w:color w:val="000000" w:themeColor="text1"/>
              </w:rPr>
              <w:t>tích</w:t>
            </w:r>
            <w:r w:rsidRPr="00F373DA">
              <w:rPr>
                <w:b/>
                <w:bCs/>
                <w:color w:val="000000" w:themeColor="text1"/>
                <w:spacing w:val="-6"/>
              </w:rPr>
              <w:t xml:space="preserve"> </w:t>
            </w:r>
            <w:r w:rsidRPr="00F373DA">
              <w:rPr>
                <w:b/>
                <w:bCs/>
                <w:color w:val="000000" w:themeColor="text1"/>
              </w:rPr>
              <w:t>vào</w:t>
            </w:r>
            <w:r w:rsidRPr="00F373DA">
              <w:rPr>
                <w:b/>
                <w:bCs/>
                <w:color w:val="000000" w:themeColor="text1"/>
                <w:spacing w:val="-4"/>
              </w:rPr>
              <w:t xml:space="preserve"> </w:t>
            </w:r>
            <w:r w:rsidRPr="00F373DA">
              <w:rPr>
                <w:b/>
                <w:bCs/>
                <w:color w:val="000000" w:themeColor="text1"/>
              </w:rPr>
              <w:t>loại</w:t>
            </w:r>
            <w:r w:rsidRPr="00F373DA">
              <w:rPr>
                <w:b/>
                <w:bCs/>
                <w:color w:val="000000" w:themeColor="text1"/>
                <w:spacing w:val="-4"/>
              </w:rPr>
              <w:t xml:space="preserve"> </w:t>
            </w:r>
            <w:r w:rsidRPr="00F373DA">
              <w:rPr>
                <w:b/>
                <w:bCs/>
                <w:color w:val="000000" w:themeColor="text1"/>
              </w:rPr>
              <w:t>đất</w:t>
            </w:r>
            <w:r w:rsidRPr="00F373DA">
              <w:rPr>
                <w:b/>
                <w:bCs/>
                <w:color w:val="000000" w:themeColor="text1"/>
                <w:spacing w:val="-3"/>
              </w:rPr>
              <w:t xml:space="preserve"> </w:t>
            </w:r>
            <w:r w:rsidRPr="00F373DA">
              <w:rPr>
                <w:b/>
                <w:bCs/>
                <w:color w:val="000000" w:themeColor="text1"/>
              </w:rPr>
              <w:t>ở</w:t>
            </w:r>
            <w:r w:rsidRPr="00F373DA">
              <w:rPr>
                <w:b/>
                <w:bCs/>
                <w:color w:val="000000" w:themeColor="text1"/>
                <w:spacing w:val="26"/>
                <w:w w:val="101"/>
              </w:rPr>
              <w:t xml:space="preserve"> </w:t>
            </w:r>
            <w:r w:rsidRPr="00F373DA">
              <w:rPr>
                <w:b/>
                <w:bCs/>
                <w:color w:val="000000" w:themeColor="text1"/>
              </w:rPr>
              <w:lastRenderedPageBreak/>
              <w:t>trước</w:t>
            </w:r>
            <w:r w:rsidRPr="00F373DA">
              <w:rPr>
                <w:b/>
                <w:bCs/>
                <w:color w:val="000000" w:themeColor="text1"/>
                <w:spacing w:val="28"/>
              </w:rPr>
              <w:t xml:space="preserve"> </w:t>
            </w:r>
            <w:r w:rsidRPr="00F373DA">
              <w:rPr>
                <w:b/>
                <w:bCs/>
                <w:color w:val="000000" w:themeColor="text1"/>
              </w:rPr>
              <w:t>ngày</w:t>
            </w:r>
            <w:r w:rsidRPr="00F373DA">
              <w:rPr>
                <w:b/>
                <w:bCs/>
                <w:color w:val="000000" w:themeColor="text1"/>
                <w:spacing w:val="24"/>
              </w:rPr>
              <w:t xml:space="preserve"> </w:t>
            </w:r>
            <w:r w:rsidRPr="00F373DA">
              <w:rPr>
                <w:b/>
                <w:bCs/>
                <w:color w:val="000000" w:themeColor="text1"/>
                <w:spacing w:val="1"/>
              </w:rPr>
              <w:t>01</w:t>
            </w:r>
            <w:r w:rsidRPr="00F373DA">
              <w:rPr>
                <w:b/>
                <w:bCs/>
                <w:color w:val="000000" w:themeColor="text1"/>
                <w:spacing w:val="21"/>
              </w:rPr>
              <w:t xml:space="preserve"> </w:t>
            </w:r>
            <w:r w:rsidRPr="00F373DA">
              <w:rPr>
                <w:b/>
                <w:bCs/>
                <w:color w:val="000000" w:themeColor="text1"/>
              </w:rPr>
              <w:t>tháng</w:t>
            </w:r>
            <w:r w:rsidRPr="00F373DA">
              <w:rPr>
                <w:b/>
                <w:bCs/>
                <w:color w:val="000000" w:themeColor="text1"/>
                <w:spacing w:val="29"/>
              </w:rPr>
              <w:t xml:space="preserve"> </w:t>
            </w:r>
            <w:r w:rsidRPr="00F373DA">
              <w:rPr>
                <w:b/>
                <w:bCs/>
                <w:color w:val="000000" w:themeColor="text1"/>
              </w:rPr>
              <w:t>7</w:t>
            </w:r>
            <w:r w:rsidRPr="00F373DA">
              <w:rPr>
                <w:b/>
                <w:bCs/>
                <w:color w:val="000000" w:themeColor="text1"/>
                <w:spacing w:val="24"/>
              </w:rPr>
              <w:t xml:space="preserve"> </w:t>
            </w:r>
            <w:r w:rsidRPr="00F373DA">
              <w:rPr>
                <w:b/>
                <w:bCs/>
                <w:color w:val="000000" w:themeColor="text1"/>
              </w:rPr>
              <w:t>năm</w:t>
            </w:r>
            <w:r w:rsidRPr="00F373DA">
              <w:rPr>
                <w:b/>
                <w:bCs/>
                <w:color w:val="000000" w:themeColor="text1"/>
                <w:spacing w:val="22"/>
                <w:w w:val="101"/>
              </w:rPr>
              <w:t xml:space="preserve"> </w:t>
            </w:r>
            <w:r w:rsidRPr="00F373DA">
              <w:rPr>
                <w:b/>
                <w:bCs/>
                <w:color w:val="000000" w:themeColor="text1"/>
              </w:rPr>
              <w:t>2004,</w:t>
            </w:r>
            <w:r w:rsidRPr="00F373DA">
              <w:rPr>
                <w:b/>
                <w:bCs/>
                <w:color w:val="000000" w:themeColor="text1"/>
                <w:spacing w:val="12"/>
              </w:rPr>
              <w:t xml:space="preserve"> </w:t>
            </w:r>
            <w:r w:rsidRPr="00F373DA">
              <w:rPr>
                <w:b/>
                <w:bCs/>
                <w:color w:val="000000" w:themeColor="text1"/>
              </w:rPr>
              <w:t>phần</w:t>
            </w:r>
            <w:r w:rsidRPr="00F373DA">
              <w:rPr>
                <w:b/>
                <w:bCs/>
                <w:color w:val="000000" w:themeColor="text1"/>
                <w:spacing w:val="8"/>
              </w:rPr>
              <w:t xml:space="preserve"> </w:t>
            </w:r>
            <w:r w:rsidRPr="00F373DA">
              <w:rPr>
                <w:b/>
                <w:bCs/>
                <w:color w:val="000000" w:themeColor="text1"/>
                <w:spacing w:val="-1"/>
              </w:rPr>
              <w:t>diện</w:t>
            </w:r>
            <w:r w:rsidRPr="00F373DA">
              <w:rPr>
                <w:b/>
                <w:bCs/>
                <w:color w:val="000000" w:themeColor="text1"/>
                <w:spacing w:val="9"/>
              </w:rPr>
              <w:t xml:space="preserve"> </w:t>
            </w:r>
            <w:r w:rsidRPr="00F373DA">
              <w:rPr>
                <w:b/>
                <w:bCs/>
                <w:color w:val="000000" w:themeColor="text1"/>
              </w:rPr>
              <w:t>tích</w:t>
            </w:r>
            <w:r w:rsidRPr="00F373DA">
              <w:rPr>
                <w:b/>
                <w:bCs/>
                <w:color w:val="000000" w:themeColor="text1"/>
                <w:spacing w:val="7"/>
              </w:rPr>
              <w:t xml:space="preserve"> </w:t>
            </w:r>
            <w:r w:rsidRPr="00F373DA">
              <w:rPr>
                <w:b/>
                <w:bCs/>
                <w:color w:val="000000" w:themeColor="text1"/>
              </w:rPr>
              <w:t>còn</w:t>
            </w:r>
            <w:r w:rsidRPr="00F373DA">
              <w:rPr>
                <w:b/>
                <w:bCs/>
                <w:color w:val="000000" w:themeColor="text1"/>
                <w:spacing w:val="9"/>
              </w:rPr>
              <w:t xml:space="preserve"> </w:t>
            </w:r>
            <w:r w:rsidRPr="00F373DA">
              <w:rPr>
                <w:b/>
                <w:bCs/>
                <w:color w:val="000000" w:themeColor="text1"/>
              </w:rPr>
              <w:t>lại</w:t>
            </w:r>
            <w:r w:rsidRPr="00F373DA">
              <w:rPr>
                <w:b/>
                <w:bCs/>
                <w:color w:val="000000" w:themeColor="text1"/>
                <w:spacing w:val="24"/>
              </w:rPr>
              <w:t xml:space="preserve"> </w:t>
            </w:r>
            <w:r w:rsidRPr="00F373DA">
              <w:rPr>
                <w:b/>
                <w:bCs/>
                <w:color w:val="000000" w:themeColor="text1"/>
              </w:rPr>
              <w:t>của</w:t>
            </w:r>
            <w:r w:rsidRPr="00F373DA">
              <w:rPr>
                <w:b/>
                <w:bCs/>
                <w:color w:val="000000" w:themeColor="text1"/>
                <w:spacing w:val="16"/>
              </w:rPr>
              <w:t xml:space="preserve"> </w:t>
            </w:r>
            <w:r w:rsidRPr="00F373DA">
              <w:rPr>
                <w:b/>
                <w:bCs/>
                <w:color w:val="000000" w:themeColor="text1"/>
              </w:rPr>
              <w:t>thửa</w:t>
            </w:r>
            <w:r w:rsidRPr="00F373DA">
              <w:rPr>
                <w:b/>
                <w:bCs/>
                <w:color w:val="000000" w:themeColor="text1"/>
                <w:spacing w:val="18"/>
              </w:rPr>
              <w:t xml:space="preserve"> </w:t>
            </w:r>
            <w:r w:rsidRPr="00F373DA">
              <w:rPr>
                <w:b/>
                <w:bCs/>
                <w:color w:val="000000" w:themeColor="text1"/>
                <w:spacing w:val="-1"/>
              </w:rPr>
              <w:t>đất</w:t>
            </w:r>
            <w:r w:rsidRPr="00F373DA">
              <w:rPr>
                <w:b/>
                <w:bCs/>
                <w:color w:val="000000" w:themeColor="text1"/>
                <w:spacing w:val="17"/>
              </w:rPr>
              <w:t xml:space="preserve"> </w:t>
            </w:r>
            <w:r w:rsidRPr="00F373DA">
              <w:rPr>
                <w:b/>
                <w:bCs/>
                <w:color w:val="000000" w:themeColor="text1"/>
              </w:rPr>
              <w:t>chưa</w:t>
            </w:r>
            <w:r w:rsidRPr="00F373DA">
              <w:rPr>
                <w:b/>
                <w:bCs/>
                <w:color w:val="000000" w:themeColor="text1"/>
                <w:spacing w:val="14"/>
              </w:rPr>
              <w:t xml:space="preserve"> </w:t>
            </w:r>
            <w:r w:rsidRPr="00F373DA">
              <w:rPr>
                <w:b/>
                <w:bCs/>
                <w:color w:val="000000" w:themeColor="text1"/>
                <w:spacing w:val="-1"/>
              </w:rPr>
              <w:t>được</w:t>
            </w:r>
            <w:r w:rsidRPr="00F373DA">
              <w:rPr>
                <w:b/>
                <w:bCs/>
                <w:color w:val="000000" w:themeColor="text1"/>
                <w:spacing w:val="16"/>
              </w:rPr>
              <w:t xml:space="preserve"> </w:t>
            </w:r>
            <w:r w:rsidRPr="00F373DA">
              <w:rPr>
                <w:b/>
                <w:bCs/>
                <w:color w:val="000000" w:themeColor="text1"/>
              </w:rPr>
              <w:t>cấp</w:t>
            </w:r>
            <w:r w:rsidRPr="00F373DA">
              <w:rPr>
                <w:b/>
                <w:bCs/>
                <w:color w:val="000000" w:themeColor="text1"/>
                <w:spacing w:val="28"/>
                <w:w w:val="101"/>
              </w:rPr>
              <w:t xml:space="preserve"> </w:t>
            </w:r>
            <w:r w:rsidRPr="00F373DA">
              <w:rPr>
                <w:b/>
                <w:bCs/>
                <w:color w:val="000000" w:themeColor="text1"/>
              </w:rPr>
              <w:t>Giấy</w:t>
            </w:r>
            <w:r w:rsidRPr="00F373DA">
              <w:rPr>
                <w:b/>
                <w:bCs/>
                <w:color w:val="000000" w:themeColor="text1"/>
                <w:spacing w:val="12"/>
              </w:rPr>
              <w:t xml:space="preserve"> </w:t>
            </w:r>
            <w:r w:rsidRPr="00F373DA">
              <w:rPr>
                <w:b/>
                <w:bCs/>
                <w:color w:val="000000" w:themeColor="text1"/>
              </w:rPr>
              <w:t>chứng</w:t>
            </w:r>
            <w:r w:rsidRPr="00F373DA">
              <w:rPr>
                <w:b/>
                <w:bCs/>
                <w:color w:val="000000" w:themeColor="text1"/>
                <w:spacing w:val="7"/>
              </w:rPr>
              <w:t xml:space="preserve"> </w:t>
            </w:r>
            <w:r w:rsidRPr="00F373DA">
              <w:rPr>
                <w:b/>
                <w:bCs/>
                <w:color w:val="000000" w:themeColor="text1"/>
                <w:spacing w:val="-1"/>
              </w:rPr>
              <w:t>nhận</w:t>
            </w:r>
          </w:p>
        </w:tc>
        <w:tc>
          <w:tcPr>
            <w:tcW w:w="1984" w:type="dxa"/>
            <w:vAlign w:val="center"/>
          </w:tcPr>
          <w:p w14:paraId="7D99583D" w14:textId="77777777" w:rsidR="00C7359F" w:rsidRPr="00F373DA" w:rsidRDefault="00C7359F" w:rsidP="00C7359F">
            <w:pPr>
              <w:spacing w:before="60" w:after="60"/>
              <w:jc w:val="both"/>
              <w:rPr>
                <w:iCs/>
                <w:color w:val="000000" w:themeColor="text1"/>
                <w:lang w:val="en-SG"/>
              </w:rPr>
            </w:pPr>
            <w:r w:rsidRPr="00B357E4">
              <w:rPr>
                <w:b/>
                <w:color w:val="000000" w:themeColor="text1"/>
              </w:rPr>
              <w:lastRenderedPageBreak/>
              <w:t xml:space="preserve">I. </w:t>
            </w:r>
            <w:r w:rsidRPr="00B357E4">
              <w:rPr>
                <w:b/>
                <w:color w:val="000000" w:themeColor="text1"/>
                <w:lang w:val="en-SG"/>
              </w:rPr>
              <w:t xml:space="preserve">Trường hợp </w:t>
            </w:r>
            <w:r w:rsidRPr="00B357E4">
              <w:rPr>
                <w:b/>
                <w:iCs/>
                <w:color w:val="000000" w:themeColor="text1"/>
                <w:lang w:val="en-SG"/>
              </w:rPr>
              <w:t xml:space="preserve">tại thời điểm cấp Giấy chứng nhận trước đây người sử dụng đất không có giấy tờ về quyền </w:t>
            </w:r>
            <w:r w:rsidRPr="00B357E4">
              <w:rPr>
                <w:b/>
                <w:iCs/>
                <w:color w:val="000000" w:themeColor="text1"/>
                <w:lang w:val="en-SG"/>
              </w:rPr>
              <w:lastRenderedPageBreak/>
              <w:t xml:space="preserve">sử dụng đất quy định tại Điều 137 của Luật Đất đai hoặc có giấy tờ về quyền sử dụng đất quy định tại Điều 137 của Luật Đất đai </w:t>
            </w:r>
            <w:r w:rsidRPr="00B357E4">
              <w:rPr>
                <w:b/>
                <w:i/>
                <w:iCs/>
                <w:color w:val="000000" w:themeColor="text1"/>
                <w:lang w:val="en-SG"/>
              </w:rPr>
              <w:t>nhưng không có nhu cầu xác định lại diện tích đất ở</w:t>
            </w:r>
            <w:r w:rsidRPr="00F373DA">
              <w:rPr>
                <w:i/>
                <w:iCs/>
                <w:color w:val="000000" w:themeColor="text1"/>
                <w:lang w:val="en-SG"/>
              </w:rPr>
              <w:t xml:space="preserve">: </w:t>
            </w:r>
            <w:r w:rsidRPr="00F373DA">
              <w:rPr>
                <w:iCs/>
                <w:color w:val="000000" w:themeColor="text1"/>
                <w:lang w:val="en-SG"/>
              </w:rPr>
              <w:t>30 ngày.</w:t>
            </w:r>
          </w:p>
          <w:p w14:paraId="10F372DB" w14:textId="7EDB1E62" w:rsidR="00C7359F" w:rsidRPr="00F373DA" w:rsidRDefault="00C7359F" w:rsidP="00C7359F">
            <w:pPr>
              <w:spacing w:before="60" w:after="60"/>
              <w:jc w:val="both"/>
              <w:rPr>
                <w:b/>
                <w:color w:val="000000" w:themeColor="text1"/>
              </w:rPr>
            </w:pPr>
            <w:r w:rsidRPr="00B357E4">
              <w:rPr>
                <w:b/>
                <w:iCs/>
                <w:color w:val="000000" w:themeColor="text1"/>
              </w:rPr>
              <w:t xml:space="preserve">II. </w:t>
            </w:r>
            <w:r w:rsidRPr="00B357E4">
              <w:rPr>
                <w:b/>
                <w:iCs/>
                <w:color w:val="000000" w:themeColor="text1"/>
                <w:lang w:val="en-SG"/>
              </w:rPr>
              <w:t xml:space="preserve">Trường hợp tại thời điểm cấp Giấy chứng nhận trước đây người sử dụng đất có giấy tờ về quyền sử dụng đất quy định tại Điều 137 của Luật Đất đai và </w:t>
            </w:r>
            <w:r w:rsidRPr="00B357E4">
              <w:rPr>
                <w:b/>
                <w:i/>
                <w:iCs/>
                <w:color w:val="000000" w:themeColor="text1"/>
                <w:lang w:val="en-SG"/>
              </w:rPr>
              <w:t>có nhu cầu xác định lại diện tích đất ở</w:t>
            </w:r>
            <w:r w:rsidRPr="00F373DA">
              <w:rPr>
                <w:i/>
                <w:iCs/>
                <w:color w:val="000000" w:themeColor="text1"/>
                <w:lang w:val="en-SG"/>
              </w:rPr>
              <w:t xml:space="preserve">: </w:t>
            </w:r>
            <w:r w:rsidRPr="00F373DA">
              <w:rPr>
                <w:iCs/>
                <w:color w:val="000000" w:themeColor="text1"/>
                <w:lang w:val="en-SG"/>
              </w:rPr>
              <w:t>20 ngày.</w:t>
            </w:r>
          </w:p>
        </w:tc>
        <w:tc>
          <w:tcPr>
            <w:tcW w:w="1560" w:type="dxa"/>
            <w:vAlign w:val="center"/>
          </w:tcPr>
          <w:p w14:paraId="37298A1E" w14:textId="77777777" w:rsidR="00C7359F" w:rsidRPr="00F373DA" w:rsidRDefault="00C7359F" w:rsidP="00C7359F">
            <w:pPr>
              <w:jc w:val="both"/>
              <w:rPr>
                <w:color w:val="000000" w:themeColor="text1"/>
                <w:szCs w:val="26"/>
              </w:rPr>
            </w:pPr>
            <w:r w:rsidRPr="00F373DA">
              <w:rPr>
                <w:color w:val="000000" w:themeColor="text1"/>
                <w:szCs w:val="26"/>
              </w:rPr>
              <w:lastRenderedPageBreak/>
              <w:t>- Bộ phận Tiếp nhận và Trả kết quả tại UBND cấp huyện</w:t>
            </w:r>
          </w:p>
          <w:p w14:paraId="4FA465C2" w14:textId="77777777" w:rsidR="00C7359F" w:rsidRPr="00F373DA" w:rsidRDefault="00C7359F" w:rsidP="00C7359F">
            <w:pPr>
              <w:jc w:val="both"/>
              <w:rPr>
                <w:color w:val="000000" w:themeColor="text1"/>
                <w:szCs w:val="26"/>
              </w:rPr>
            </w:pPr>
            <w:r w:rsidRPr="00F373DA">
              <w:rPr>
                <w:color w:val="000000" w:themeColor="text1"/>
                <w:szCs w:val="26"/>
              </w:rPr>
              <w:t xml:space="preserve">- Cổng dịch vụ công Tỉnh, </w:t>
            </w:r>
            <w:r w:rsidRPr="00F373DA">
              <w:rPr>
                <w:color w:val="000000" w:themeColor="text1"/>
                <w:szCs w:val="26"/>
              </w:rPr>
              <w:lastRenderedPageBreak/>
              <w:t>Cổng dịch vụ công Quốc gia</w:t>
            </w:r>
          </w:p>
          <w:p w14:paraId="55AF51EA" w14:textId="77777777" w:rsidR="00C7359F" w:rsidRPr="00F373DA" w:rsidRDefault="00C7359F" w:rsidP="00C7359F">
            <w:pPr>
              <w:spacing w:before="120"/>
              <w:jc w:val="both"/>
              <w:rPr>
                <w:color w:val="000000" w:themeColor="text1"/>
              </w:rPr>
            </w:pPr>
          </w:p>
        </w:tc>
        <w:tc>
          <w:tcPr>
            <w:tcW w:w="1984" w:type="dxa"/>
            <w:vAlign w:val="center"/>
          </w:tcPr>
          <w:p w14:paraId="2539B524" w14:textId="70E09A8A" w:rsidR="00C7359F" w:rsidRPr="00F373DA" w:rsidRDefault="00C7359F" w:rsidP="00C7359F">
            <w:pPr>
              <w:jc w:val="both"/>
              <w:rPr>
                <w:color w:val="000000" w:themeColor="text1"/>
                <w:lang w:val="nl-NL"/>
              </w:rPr>
            </w:pPr>
            <w:r w:rsidRPr="00F373DA">
              <w:rPr>
                <w:bCs/>
                <w:color w:val="000000" w:themeColor="text1"/>
              </w:rPr>
              <w:lastRenderedPageBreak/>
              <w:t>- Theo quy định của Luật phí và lệ phí và các văn bản quy phạm pháp luật hướng dẫn Luật phí và lệ phí.</w:t>
            </w:r>
          </w:p>
        </w:tc>
        <w:tc>
          <w:tcPr>
            <w:tcW w:w="2835" w:type="dxa"/>
            <w:vAlign w:val="center"/>
          </w:tcPr>
          <w:p w14:paraId="7395A2E1" w14:textId="77777777" w:rsidR="00C7359F" w:rsidRPr="00F373DA" w:rsidRDefault="00C7359F" w:rsidP="00C7359F">
            <w:pPr>
              <w:jc w:val="both"/>
              <w:rPr>
                <w:bCs/>
                <w:color w:val="000000" w:themeColor="text1"/>
              </w:rPr>
            </w:pPr>
            <w:r w:rsidRPr="00F373DA">
              <w:rPr>
                <w:bCs/>
                <w:color w:val="000000" w:themeColor="text1"/>
              </w:rPr>
              <w:t>(1) Luật Đất đai số 31/2024/QH15</w:t>
            </w:r>
            <w:r w:rsidRPr="00F373DA">
              <w:rPr>
                <w:bCs/>
                <w:color w:val="000000" w:themeColor="text1"/>
              </w:rPr>
              <w:tab/>
              <w:t>ngày 18/01/2024.</w:t>
            </w:r>
          </w:p>
          <w:p w14:paraId="4E969097" w14:textId="77777777" w:rsidR="00C7359F" w:rsidRPr="00F373DA" w:rsidRDefault="00C7359F" w:rsidP="00C7359F">
            <w:pPr>
              <w:jc w:val="both"/>
              <w:rPr>
                <w:bCs/>
                <w:color w:val="000000" w:themeColor="text1"/>
              </w:rPr>
            </w:pPr>
            <w:r w:rsidRPr="00F373DA">
              <w:rPr>
                <w:bCs/>
                <w:color w:val="000000" w:themeColor="text1"/>
              </w:rPr>
              <w:t xml:space="preserve">(2) Luật số 43/2024/QH15 ngày 29/6/2024 sửa đổi, bổ sung một số điều của Luật Đất đai số 31/2024/QH15, </w:t>
            </w:r>
            <w:r w:rsidRPr="00F373DA">
              <w:rPr>
                <w:bCs/>
                <w:color w:val="000000" w:themeColor="text1"/>
              </w:rPr>
              <w:lastRenderedPageBreak/>
              <w:t>Luật Nhà ở số 27/2023/QH15, Luật Kinh doanh bất động sản số 29/2023/QH15 và Luật Các tổ chức tín dụng số 32/2024/QH15.</w:t>
            </w:r>
          </w:p>
          <w:p w14:paraId="0135DEA1" w14:textId="77777777" w:rsidR="00C7359F" w:rsidRPr="00F373DA" w:rsidRDefault="00C7359F" w:rsidP="00C7359F">
            <w:pPr>
              <w:jc w:val="both"/>
              <w:rPr>
                <w:bCs/>
                <w:color w:val="000000" w:themeColor="text1"/>
              </w:rPr>
            </w:pPr>
            <w:r w:rsidRPr="00F373DA">
              <w:rPr>
                <w:bCs/>
                <w:color w:val="000000" w:themeColor="text1"/>
              </w:rPr>
              <w:t>(3) Nghị định số 101/2024/NĐ-CP ngày 29/7/2024 của Chính phủ quy định về điều tra cơ bản đất đai; đăng ký, cấp Giấy chứng nhận quyền sử dụng đất, quyền sở hữu tài sản gắn liền với đất và Hệ thống thông tin đất đai;</w:t>
            </w:r>
          </w:p>
          <w:p w14:paraId="0AAA7DF0" w14:textId="77777777" w:rsidR="00C7359F" w:rsidRPr="00F373DA" w:rsidRDefault="00C7359F" w:rsidP="00C7359F">
            <w:pPr>
              <w:jc w:val="both"/>
              <w:rPr>
                <w:bCs/>
                <w:color w:val="000000" w:themeColor="text1"/>
              </w:rPr>
            </w:pPr>
            <w:r w:rsidRPr="00F373DA">
              <w:rPr>
                <w:bCs/>
                <w:color w:val="000000" w:themeColor="text1"/>
              </w:rPr>
              <w:t>(4) Thông tư số 10/2024/NĐ-CP ngày 31/7/2024 của Bộ Tài nguyên và môi trường quy định về hồ sơ địa chính, Giấy chứng nhận quyền sử dụng đất, quyền sở hữu tài sản gắn liền với đất.</w:t>
            </w:r>
          </w:p>
          <w:p w14:paraId="064A39B1" w14:textId="49AE238D" w:rsidR="00C7359F" w:rsidRPr="00F373DA" w:rsidRDefault="00C7359F" w:rsidP="00C7359F">
            <w:pPr>
              <w:jc w:val="both"/>
              <w:rPr>
                <w:bCs/>
                <w:color w:val="000000" w:themeColor="text1"/>
              </w:rPr>
            </w:pPr>
            <w:r w:rsidRPr="00F373DA">
              <w:rPr>
                <w:bCs/>
                <w:color w:val="000000" w:themeColor="text1"/>
              </w:rPr>
              <w:t xml:space="preserve">(5) Quyết định số 2124/QĐ-BTNMT ngày 01/8/2024 của Bộ Tài nguyên và môi trường về việc công bố thủ tục hành chính trong lĩnh vực đất đai thuộc phạm vi chức </w:t>
            </w:r>
            <w:r w:rsidRPr="00F373DA">
              <w:rPr>
                <w:bCs/>
                <w:color w:val="000000" w:themeColor="text1"/>
              </w:rPr>
              <w:lastRenderedPageBreak/>
              <w:t>năng quản lý nhà nước của Bộ Tài nguyên và môi trường.</w:t>
            </w:r>
          </w:p>
        </w:tc>
        <w:tc>
          <w:tcPr>
            <w:tcW w:w="1134" w:type="dxa"/>
            <w:vAlign w:val="center"/>
          </w:tcPr>
          <w:p w14:paraId="6893E7CE"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0D30C5FF"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23287A4A" w14:textId="77777777" w:rsidR="00C7359F" w:rsidRPr="00F373DA" w:rsidRDefault="00C7359F" w:rsidP="00C7359F">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w:t>
            </w:r>
            <w:r w:rsidRPr="00F373DA">
              <w:rPr>
                <w:color w:val="000000" w:themeColor="text1"/>
                <w:lang w:val="vi-VN"/>
              </w:rPr>
              <w:lastRenderedPageBreak/>
              <w:t xml:space="preserve">qua DVC trực </w:t>
            </w:r>
            <w:r w:rsidRPr="00F373DA">
              <w:rPr>
                <w:color w:val="000000" w:themeColor="text1"/>
              </w:rPr>
              <w:t>tuyến một phần</w:t>
            </w:r>
          </w:p>
          <w:p w14:paraId="62E83AA1" w14:textId="77777777" w:rsidR="00C7359F" w:rsidRPr="00F373DA" w:rsidRDefault="00C7359F" w:rsidP="00C7359F">
            <w:pPr>
              <w:spacing w:before="60" w:after="60"/>
              <w:jc w:val="center"/>
              <w:rPr>
                <w:bCs/>
                <w:color w:val="000000" w:themeColor="text1"/>
                <w:lang w:val="vi-VN"/>
              </w:rPr>
            </w:pPr>
          </w:p>
          <w:p w14:paraId="021E12DA" w14:textId="77777777" w:rsidR="00C7359F" w:rsidRPr="00F373DA" w:rsidRDefault="00C7359F" w:rsidP="00C7359F">
            <w:pPr>
              <w:spacing w:before="60" w:after="60"/>
              <w:jc w:val="center"/>
              <w:rPr>
                <w:bCs/>
                <w:color w:val="000000" w:themeColor="text1"/>
                <w:lang w:val="vi-VN"/>
              </w:rPr>
            </w:pPr>
          </w:p>
        </w:tc>
        <w:tc>
          <w:tcPr>
            <w:tcW w:w="851" w:type="dxa"/>
            <w:vAlign w:val="center"/>
          </w:tcPr>
          <w:p w14:paraId="56C5D8EF"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7F203B50"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129071E3" w14:textId="77777777" w:rsidR="00C7359F" w:rsidRPr="00F373DA" w:rsidRDefault="00C7359F" w:rsidP="00C7359F">
            <w:pPr>
              <w:spacing w:before="60" w:after="60"/>
              <w:jc w:val="center"/>
              <w:rPr>
                <w:bCs/>
                <w:color w:val="000000" w:themeColor="text1"/>
                <w:lang w:val="vi-VN"/>
              </w:rPr>
            </w:pPr>
          </w:p>
        </w:tc>
        <w:tc>
          <w:tcPr>
            <w:tcW w:w="852" w:type="dxa"/>
            <w:vAlign w:val="center"/>
          </w:tcPr>
          <w:p w14:paraId="4A6DD4D3" w14:textId="0D5E3CE9" w:rsidR="00C7359F" w:rsidRPr="00F373DA" w:rsidRDefault="00C7359F" w:rsidP="00526F1F">
            <w:pPr>
              <w:jc w:val="center"/>
              <w:rPr>
                <w:color w:val="000000" w:themeColor="text1"/>
              </w:rPr>
            </w:pPr>
            <w:r w:rsidRPr="00F373DA">
              <w:rPr>
                <w:color w:val="000000" w:themeColor="text1"/>
              </w:rPr>
              <w:lastRenderedPageBreak/>
              <w:t>5</w:t>
            </w:r>
            <w:r w:rsidR="00526F1F">
              <w:rPr>
                <w:color w:val="000000" w:themeColor="text1"/>
              </w:rPr>
              <w:t>78</w:t>
            </w:r>
          </w:p>
        </w:tc>
      </w:tr>
      <w:tr w:rsidR="00C7359F" w:rsidRPr="00F373DA" w14:paraId="7AA3B7C1" w14:textId="77777777" w:rsidTr="00614452">
        <w:tc>
          <w:tcPr>
            <w:tcW w:w="709" w:type="dxa"/>
            <w:vAlign w:val="center"/>
          </w:tcPr>
          <w:p w14:paraId="101896D0" w14:textId="0F7760F6" w:rsidR="00C7359F" w:rsidRPr="00F373DA" w:rsidRDefault="00C7359F" w:rsidP="00C7359F">
            <w:pPr>
              <w:jc w:val="center"/>
              <w:rPr>
                <w:color w:val="000000" w:themeColor="text1"/>
              </w:rPr>
            </w:pPr>
            <w:r w:rsidRPr="00F373DA">
              <w:rPr>
                <w:color w:val="000000" w:themeColor="text1"/>
              </w:rPr>
              <w:lastRenderedPageBreak/>
              <w:t>2</w:t>
            </w:r>
            <w:r w:rsidR="009A3DF1">
              <w:rPr>
                <w:color w:val="000000" w:themeColor="text1"/>
              </w:rPr>
              <w:t>8</w:t>
            </w:r>
          </w:p>
        </w:tc>
        <w:tc>
          <w:tcPr>
            <w:tcW w:w="992" w:type="dxa"/>
            <w:vAlign w:val="center"/>
          </w:tcPr>
          <w:p w14:paraId="1A5E546D" w14:textId="77777777" w:rsidR="00C7359F" w:rsidRPr="00F373DA" w:rsidRDefault="00C7359F" w:rsidP="00C7359F">
            <w:pPr>
              <w:jc w:val="center"/>
              <w:rPr>
                <w:color w:val="000000" w:themeColor="text1"/>
              </w:rPr>
            </w:pPr>
          </w:p>
        </w:tc>
        <w:tc>
          <w:tcPr>
            <w:tcW w:w="2552" w:type="dxa"/>
            <w:vAlign w:val="center"/>
          </w:tcPr>
          <w:p w14:paraId="2FD9892E" w14:textId="0CF7DC1D" w:rsidR="00C7359F" w:rsidRPr="00F373DA" w:rsidRDefault="00C7359F" w:rsidP="00614452">
            <w:pPr>
              <w:jc w:val="center"/>
              <w:rPr>
                <w:b/>
                <w:bCs/>
                <w:color w:val="000000" w:themeColor="text1"/>
              </w:rPr>
            </w:pPr>
            <w:r w:rsidRPr="00F373DA">
              <w:rPr>
                <w:b/>
                <w:bCs/>
                <w:color w:val="000000" w:themeColor="text1"/>
              </w:rPr>
              <w:t>Cấp đổi Giấy chứng nhận quyền sử dụng đất, quyền sở hữu tài sản gắn liền với đất</w:t>
            </w:r>
          </w:p>
        </w:tc>
        <w:tc>
          <w:tcPr>
            <w:tcW w:w="1984" w:type="dxa"/>
            <w:vAlign w:val="center"/>
          </w:tcPr>
          <w:p w14:paraId="0CA32C56" w14:textId="627B7E5D" w:rsidR="00C7359F" w:rsidRPr="00F373DA" w:rsidRDefault="00C7359F" w:rsidP="00C7359F">
            <w:pPr>
              <w:spacing w:before="60" w:after="60"/>
              <w:jc w:val="both"/>
              <w:rPr>
                <w:bCs/>
                <w:color w:val="000000" w:themeColor="text1"/>
              </w:rPr>
            </w:pPr>
            <w:r w:rsidRPr="00F373DA">
              <w:rPr>
                <w:b/>
                <w:color w:val="000000" w:themeColor="text1"/>
              </w:rPr>
              <w:t xml:space="preserve">* Tổ chức: </w:t>
            </w:r>
            <w:r w:rsidRPr="00F373DA">
              <w:rPr>
                <w:bCs/>
                <w:color w:val="000000" w:themeColor="text1"/>
              </w:rPr>
              <w:t>Trong đó. Văn phòng Đăng ký đất đai</w:t>
            </w:r>
          </w:p>
          <w:p w14:paraId="75BF009E" w14:textId="529B0741" w:rsidR="00C7359F" w:rsidRPr="00F373DA" w:rsidRDefault="00C7359F" w:rsidP="00C7359F">
            <w:pPr>
              <w:jc w:val="both"/>
              <w:rPr>
                <w:bCs/>
                <w:color w:val="000000" w:themeColor="text1"/>
              </w:rPr>
            </w:pPr>
            <w:r w:rsidRPr="00F373DA">
              <w:rPr>
                <w:bCs/>
                <w:color w:val="000000" w:themeColor="text1"/>
              </w:rPr>
              <w:t>- Trường hợp quy định tại các điểm a, b, c, d, đ, e, g và h khoản 1 của Nghị định số 101/2024/NĐ-CP ngày 29/7/2024: trong đó không chuyển thông tin đến cơ quan thuế là 5 ngày; có chuyển thông tin đến cơ quan thuế là 10 ngày</w:t>
            </w:r>
          </w:p>
          <w:p w14:paraId="2CC29FCA" w14:textId="23593ACD" w:rsidR="00C7359F" w:rsidRPr="00F373DA" w:rsidRDefault="00C7359F" w:rsidP="00C7359F">
            <w:pPr>
              <w:jc w:val="both"/>
              <w:rPr>
                <w:bCs/>
                <w:color w:val="000000" w:themeColor="text1"/>
              </w:rPr>
            </w:pPr>
            <w:r w:rsidRPr="00F373DA">
              <w:rPr>
                <w:bCs/>
                <w:color w:val="000000" w:themeColor="text1"/>
              </w:rPr>
              <w:t xml:space="preserve">- Trường hợp quy định tại điểm i khoản 1 của Nghị định số 101/2024/NĐ- CP ngày 29/7/2024: trong đó không chuyển thông tin đến cơ quan thuế </w:t>
            </w:r>
            <w:r w:rsidRPr="00F373DA">
              <w:rPr>
                <w:bCs/>
                <w:color w:val="000000" w:themeColor="text1"/>
              </w:rPr>
              <w:lastRenderedPageBreak/>
              <w:t>là 7 ngày; có chuyển thông tin đến cơ quan thuế là 12 ngày</w:t>
            </w:r>
          </w:p>
          <w:p w14:paraId="31318238" w14:textId="728649AA" w:rsidR="002E2B6A" w:rsidRPr="00151AEA" w:rsidRDefault="002E2B6A" w:rsidP="00C7359F">
            <w:pPr>
              <w:jc w:val="both"/>
              <w:rPr>
                <w:b/>
                <w:bCs/>
                <w:color w:val="000000" w:themeColor="text1"/>
              </w:rPr>
            </w:pPr>
            <w:r w:rsidRPr="00151AEA">
              <w:rPr>
                <w:b/>
                <w:bCs/>
                <w:color w:val="000000" w:themeColor="text1"/>
              </w:rPr>
              <w:t>* Cá nhân</w:t>
            </w:r>
          </w:p>
          <w:p w14:paraId="4F37B792" w14:textId="77777777" w:rsidR="00101E00" w:rsidRPr="00F373DA" w:rsidRDefault="00101E00" w:rsidP="00101E00">
            <w:pPr>
              <w:spacing w:before="60" w:after="60"/>
              <w:jc w:val="both"/>
              <w:rPr>
                <w:bCs/>
                <w:color w:val="000000" w:themeColor="text1"/>
              </w:rPr>
            </w:pPr>
            <w:r w:rsidRPr="00F373DA">
              <w:rPr>
                <w:b/>
                <w:bCs/>
                <w:color w:val="000000" w:themeColor="text1"/>
              </w:rPr>
              <w:t xml:space="preserve">I. Trường hợp cấp đổi Giấy chứng nhận theo điểm a, b, c, d, e, g, h khoản 1 Điều 38 của Nghị định số 101/2024/NĐ-CP ngày 29/7/2024 của Chính phủ: </w:t>
            </w:r>
            <w:r w:rsidRPr="00F373DA">
              <w:rPr>
                <w:bCs/>
                <w:color w:val="000000" w:themeColor="text1"/>
              </w:rPr>
              <w:t>05 ngày.</w:t>
            </w:r>
          </w:p>
          <w:p w14:paraId="278A458A" w14:textId="77777777" w:rsidR="00101E00" w:rsidRPr="00F373DA" w:rsidRDefault="00101E00" w:rsidP="00101E00">
            <w:pPr>
              <w:spacing w:before="60" w:after="60"/>
              <w:jc w:val="both"/>
              <w:rPr>
                <w:b/>
                <w:bCs/>
                <w:color w:val="000000" w:themeColor="text1"/>
              </w:rPr>
            </w:pPr>
            <w:r w:rsidRPr="00F373DA">
              <w:rPr>
                <w:b/>
                <w:bCs/>
                <w:color w:val="000000" w:themeColor="text1"/>
              </w:rPr>
              <w:t xml:space="preserve">II. Trường hợp cấp đổi Giấy chứng nhận theo điểm đ khoản 1 Điều 38 của Nghị định số 101/2024/NĐ-CP ngày 29/7/2024 của Chính phủ: </w:t>
            </w:r>
            <w:r w:rsidRPr="00F373DA">
              <w:rPr>
                <w:bCs/>
                <w:color w:val="000000" w:themeColor="text1"/>
              </w:rPr>
              <w:t>05 ngày</w:t>
            </w:r>
          </w:p>
          <w:p w14:paraId="7E9A8F61" w14:textId="77777777" w:rsidR="00101E00" w:rsidRPr="00F373DA" w:rsidRDefault="00101E00" w:rsidP="00101E00">
            <w:pPr>
              <w:spacing w:before="60" w:after="60"/>
              <w:jc w:val="both"/>
              <w:rPr>
                <w:bCs/>
                <w:color w:val="000000" w:themeColor="text1"/>
              </w:rPr>
            </w:pPr>
            <w:r w:rsidRPr="00F373DA">
              <w:rPr>
                <w:b/>
                <w:bCs/>
                <w:color w:val="000000" w:themeColor="text1"/>
              </w:rPr>
              <w:t xml:space="preserve">III. Trường hợp cấp đổi Giấy chứng nhận theo </w:t>
            </w:r>
            <w:r w:rsidRPr="00F373DA">
              <w:rPr>
                <w:b/>
                <w:bCs/>
                <w:color w:val="000000" w:themeColor="text1"/>
              </w:rPr>
              <w:lastRenderedPageBreak/>
              <w:t xml:space="preserve">điểm đ khoản 1 Điều 38 của Nghị định số 101/2024/NĐ-CP ngày 29/7/2024 của Chính phủ </w:t>
            </w:r>
            <w:r w:rsidRPr="00F373DA">
              <w:rPr>
                <w:b/>
                <w:bCs/>
                <w:i/>
                <w:color w:val="000000" w:themeColor="text1"/>
              </w:rPr>
              <w:t xml:space="preserve">(Trường hợp đo đạc lại diện tích thửa đất lớn hơn diện tích trên Giấy chứng nhận đã cấp, ranh giới thửa đất không thay đổi so với ranh giới thửa đất tại thời điếm cấp Giấy chứng nhận): </w:t>
            </w:r>
            <w:r w:rsidRPr="00F373DA">
              <w:rPr>
                <w:bCs/>
                <w:color w:val="000000" w:themeColor="text1"/>
              </w:rPr>
              <w:t>10 ngày</w:t>
            </w:r>
          </w:p>
          <w:p w14:paraId="0A7B6AB0" w14:textId="77777777" w:rsidR="00101E00" w:rsidRPr="00F373DA" w:rsidRDefault="00101E00" w:rsidP="00101E00">
            <w:pPr>
              <w:spacing w:before="60" w:after="60"/>
              <w:jc w:val="both"/>
              <w:rPr>
                <w:bCs/>
                <w:color w:val="000000" w:themeColor="text1"/>
              </w:rPr>
            </w:pPr>
            <w:r w:rsidRPr="00F373DA">
              <w:rPr>
                <w:b/>
                <w:bCs/>
                <w:color w:val="000000" w:themeColor="text1"/>
              </w:rPr>
              <w:t xml:space="preserve">IV. Trường hợp cấp đổi Giấy chứng nhận theo điểm i khoản 1 Điều 38 của Nghị định số 101/2024/NĐ-CP ngày 29/7/2024 của Chính phủ: </w:t>
            </w:r>
            <w:r w:rsidRPr="00F373DA">
              <w:rPr>
                <w:bCs/>
                <w:color w:val="000000" w:themeColor="text1"/>
              </w:rPr>
              <w:t>10 ngày</w:t>
            </w:r>
          </w:p>
          <w:p w14:paraId="24C4EA6F" w14:textId="3BB88B86" w:rsidR="002E2B6A" w:rsidRPr="00F373DA" w:rsidRDefault="00101E00" w:rsidP="00101E00">
            <w:pPr>
              <w:jc w:val="both"/>
              <w:rPr>
                <w:bCs/>
                <w:color w:val="000000" w:themeColor="text1"/>
              </w:rPr>
            </w:pPr>
            <w:r w:rsidRPr="00F373DA">
              <w:rPr>
                <w:b/>
                <w:bCs/>
                <w:color w:val="000000" w:themeColor="text1"/>
              </w:rPr>
              <w:t xml:space="preserve">V. Trường hợp cấp đổi Giấy </w:t>
            </w:r>
            <w:r w:rsidRPr="00F373DA">
              <w:rPr>
                <w:b/>
                <w:bCs/>
                <w:color w:val="000000" w:themeColor="text1"/>
              </w:rPr>
              <w:lastRenderedPageBreak/>
              <w:t xml:space="preserve">chứng nhận theo điểm i khoản 1 Điều 38 của Nghị định số 101/2024/NĐ-CP ngày 29/7/2024 của Chính phủ </w:t>
            </w:r>
            <w:r w:rsidRPr="00F373DA">
              <w:rPr>
                <w:b/>
                <w:bCs/>
                <w:i/>
                <w:color w:val="000000" w:themeColor="text1"/>
              </w:rPr>
              <w:t>(Trường hợp đo đạc lại diện tích thửa đất lớn hơn diện tích trên Giấy chứng nhận đã cấp, ranh giới thửa đất không thay đổi so với ranh giới thửa đất tại thời điếm cấp Giấy chứng nhận): 15 ngày</w:t>
            </w:r>
          </w:p>
          <w:p w14:paraId="20723231" w14:textId="77777777" w:rsidR="00C7359F" w:rsidRPr="00F373DA" w:rsidRDefault="00C7359F" w:rsidP="00C7359F">
            <w:pPr>
              <w:jc w:val="both"/>
              <w:rPr>
                <w:color w:val="000000" w:themeColor="text1"/>
              </w:rPr>
            </w:pPr>
          </w:p>
          <w:p w14:paraId="47706A4D" w14:textId="6F939AB6" w:rsidR="00C7359F" w:rsidRPr="00F373DA" w:rsidRDefault="00C7359F" w:rsidP="00C7359F">
            <w:pPr>
              <w:spacing w:before="60" w:after="60"/>
              <w:jc w:val="both"/>
              <w:rPr>
                <w:b/>
                <w:color w:val="000000" w:themeColor="text1"/>
              </w:rPr>
            </w:pPr>
          </w:p>
        </w:tc>
        <w:tc>
          <w:tcPr>
            <w:tcW w:w="1560" w:type="dxa"/>
            <w:vAlign w:val="center"/>
          </w:tcPr>
          <w:p w14:paraId="7D05FB90" w14:textId="77777777" w:rsidR="00C7359F" w:rsidRPr="00F373DA" w:rsidRDefault="00C7359F" w:rsidP="00C7359F">
            <w:pPr>
              <w:tabs>
                <w:tab w:val="left" w:pos="180"/>
              </w:tabs>
              <w:spacing w:before="100"/>
              <w:ind w:firstLine="126"/>
              <w:jc w:val="both"/>
              <w:outlineLvl w:val="0"/>
              <w:rPr>
                <w:b/>
                <w:bCs/>
                <w:color w:val="000000" w:themeColor="text1"/>
              </w:rPr>
            </w:pPr>
            <w:r w:rsidRPr="00F373DA">
              <w:rPr>
                <w:b/>
                <w:bCs/>
                <w:color w:val="000000" w:themeColor="text1"/>
              </w:rPr>
              <w:lastRenderedPageBreak/>
              <w:t>* Tổ chức:</w:t>
            </w:r>
          </w:p>
          <w:p w14:paraId="6990CB4E" w14:textId="77777777" w:rsidR="00C7359F" w:rsidRPr="00F373DA" w:rsidRDefault="00C7359F" w:rsidP="00C7359F">
            <w:pPr>
              <w:spacing w:before="120"/>
              <w:jc w:val="both"/>
              <w:rPr>
                <w:color w:val="000000" w:themeColor="text1"/>
              </w:rPr>
            </w:pPr>
            <w:r w:rsidRPr="00F373DA">
              <w:rPr>
                <w:color w:val="000000" w:themeColor="text1"/>
              </w:rPr>
              <w:t xml:space="preserve">Trung tâm Hành chính công tỉnh Đồng Tháp </w:t>
            </w:r>
          </w:p>
          <w:p w14:paraId="72D4633F" w14:textId="338BEDF9" w:rsidR="00C7359F" w:rsidRPr="00F373DA" w:rsidRDefault="00C7359F" w:rsidP="00C7359F">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1A3548B2" w14:textId="2E3C88A9" w:rsidR="00101E00" w:rsidRPr="00151AEA" w:rsidRDefault="00101E00" w:rsidP="00101E00">
            <w:pPr>
              <w:autoSpaceDE w:val="0"/>
              <w:autoSpaceDN w:val="0"/>
              <w:adjustRightInd w:val="0"/>
              <w:spacing w:before="120" w:after="120"/>
              <w:jc w:val="both"/>
              <w:rPr>
                <w:b/>
                <w:color w:val="000000" w:themeColor="text1"/>
                <w:spacing w:val="-4"/>
              </w:rPr>
            </w:pPr>
            <w:r w:rsidRPr="00151AEA">
              <w:rPr>
                <w:b/>
                <w:color w:val="000000" w:themeColor="text1"/>
                <w:spacing w:val="-4"/>
              </w:rPr>
              <w:t>* Cá nhân</w:t>
            </w:r>
          </w:p>
          <w:p w14:paraId="18155608" w14:textId="77777777" w:rsidR="00101E00" w:rsidRPr="00F373DA" w:rsidRDefault="00101E00" w:rsidP="00101E00">
            <w:pPr>
              <w:jc w:val="both"/>
              <w:rPr>
                <w:color w:val="000000" w:themeColor="text1"/>
                <w:szCs w:val="26"/>
              </w:rPr>
            </w:pPr>
            <w:r w:rsidRPr="00F373DA">
              <w:rPr>
                <w:color w:val="000000" w:themeColor="text1"/>
                <w:szCs w:val="26"/>
              </w:rPr>
              <w:t>- Bộ phận Tiếp nhận và Trả kết quả tại UBND cấp huyện</w:t>
            </w:r>
          </w:p>
          <w:p w14:paraId="05923BB0" w14:textId="77777777" w:rsidR="00101E00" w:rsidRPr="00F373DA" w:rsidRDefault="00101E00" w:rsidP="00101E00">
            <w:pPr>
              <w:jc w:val="both"/>
              <w:rPr>
                <w:color w:val="000000" w:themeColor="text1"/>
                <w:szCs w:val="26"/>
              </w:rPr>
            </w:pPr>
            <w:r w:rsidRPr="00F373DA">
              <w:rPr>
                <w:color w:val="000000" w:themeColor="text1"/>
                <w:szCs w:val="26"/>
              </w:rPr>
              <w:t>- Cổng dịch vụ công Tỉnh, Cổng dịch vụ công Quốc gia</w:t>
            </w:r>
          </w:p>
          <w:p w14:paraId="63539203" w14:textId="77777777" w:rsidR="00101E00" w:rsidRPr="00F373DA" w:rsidRDefault="00101E00" w:rsidP="00101E00">
            <w:pPr>
              <w:autoSpaceDE w:val="0"/>
              <w:autoSpaceDN w:val="0"/>
              <w:adjustRightInd w:val="0"/>
              <w:spacing w:before="120" w:after="120"/>
              <w:jc w:val="both"/>
              <w:rPr>
                <w:color w:val="000000" w:themeColor="text1"/>
                <w:spacing w:val="-4"/>
              </w:rPr>
            </w:pPr>
          </w:p>
          <w:p w14:paraId="3EAAD57A" w14:textId="77777777" w:rsidR="00C7359F" w:rsidRPr="00F373DA" w:rsidRDefault="00C7359F" w:rsidP="00C7359F">
            <w:pPr>
              <w:spacing w:before="120"/>
              <w:jc w:val="both"/>
              <w:rPr>
                <w:color w:val="000000" w:themeColor="text1"/>
              </w:rPr>
            </w:pPr>
          </w:p>
        </w:tc>
        <w:tc>
          <w:tcPr>
            <w:tcW w:w="1984" w:type="dxa"/>
            <w:vAlign w:val="center"/>
          </w:tcPr>
          <w:p w14:paraId="3ACC8A6E" w14:textId="58F06803" w:rsidR="00C7359F" w:rsidRPr="00F373DA" w:rsidRDefault="00C7359F" w:rsidP="00C7359F">
            <w:pPr>
              <w:jc w:val="both"/>
              <w:rPr>
                <w:color w:val="000000" w:themeColor="text1"/>
                <w:lang w:val="nl-NL"/>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494B0DBB" w14:textId="77777777" w:rsidR="00C7359F" w:rsidRPr="00F373DA" w:rsidRDefault="00C7359F" w:rsidP="00DE0EBB">
            <w:pPr>
              <w:adjustRightInd w:val="0"/>
              <w:snapToGrid w:val="0"/>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5F5AA788" w14:textId="77777777" w:rsidR="00C7359F" w:rsidRPr="00F373DA" w:rsidRDefault="00C7359F" w:rsidP="00DE0EBB">
            <w:pPr>
              <w:adjustRightInd w:val="0"/>
              <w:snapToGrid w:val="0"/>
              <w:spacing w:after="120"/>
              <w:jc w:val="both"/>
              <w:rPr>
                <w:color w:val="000000" w:themeColor="text1"/>
              </w:rPr>
            </w:pPr>
            <w:r w:rsidRPr="00F373DA">
              <w:rPr>
                <w:color w:val="000000" w:themeColor="text1"/>
              </w:rPr>
              <w:t>- Nghị định số 102/2024/NĐ-CP ngày 30 tháng 7 năm 2024 của Chính phủ quy định chi tiết thi hành một số điều của Luật Đất đai;</w:t>
            </w:r>
          </w:p>
          <w:p w14:paraId="33D9FC20" w14:textId="77777777" w:rsidR="00C7359F" w:rsidRPr="00F373DA" w:rsidRDefault="00C7359F" w:rsidP="00DE0EBB">
            <w:pPr>
              <w:spacing w:before="120" w:line="360" w:lineRule="exact"/>
              <w:jc w:val="both"/>
              <w:rPr>
                <w:color w:val="000000" w:themeColor="text1"/>
              </w:rPr>
            </w:pPr>
            <w:r w:rsidRPr="00F373DA">
              <w:rPr>
                <w:color w:val="000000" w:themeColor="text1"/>
              </w:rPr>
              <w:t xml:space="preserve">- Nghị định số 101/2024/NĐ-CP ngày 29/7/2024 của Chính phủ quy định về điều tra cơ bản đất đai, đăng ký, cấp </w:t>
            </w:r>
            <w:r w:rsidRPr="00F373DA">
              <w:rPr>
                <w:color w:val="000000" w:themeColor="text1"/>
              </w:rPr>
              <w:lastRenderedPageBreak/>
              <w:t>Giấy chứng nhận quyền sử dụng đất, quyền sở hữu tài sản gắn liền với đất và Hệ thống thông tin đất đai; </w:t>
            </w:r>
          </w:p>
          <w:p w14:paraId="4CAA2ACC" w14:textId="77777777" w:rsidR="00C7359F" w:rsidRPr="00F373DA" w:rsidRDefault="00C7359F" w:rsidP="00DE0EBB">
            <w:pPr>
              <w:spacing w:before="120" w:line="360" w:lineRule="exact"/>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53E76105" w14:textId="37389F6A" w:rsidR="00C7359F" w:rsidRPr="00F373DA" w:rsidRDefault="00C7359F" w:rsidP="00C7359F">
            <w:pPr>
              <w:jc w:val="both"/>
              <w:rPr>
                <w:bCs/>
                <w:color w:val="000000" w:themeColor="text1"/>
              </w:rPr>
            </w:pPr>
            <w:bookmarkStart w:id="14" w:name="_Hlk178233054"/>
            <w:r w:rsidRPr="00F373DA">
              <w:rPr>
                <w:color w:val="000000" w:themeColor="text1"/>
              </w:rPr>
              <w:t>- Mục 29 Quyết định số 2124/QĐ-BTNMT ngày 01/8/2024 của Bộ Tài nguyên và Môi trường về việc công bố thủ tục hành chính trong lĩnh vục đất đai thuộc phạm vi chức;</w:t>
            </w:r>
            <w:bookmarkEnd w:id="14"/>
          </w:p>
        </w:tc>
        <w:tc>
          <w:tcPr>
            <w:tcW w:w="1134" w:type="dxa"/>
            <w:vAlign w:val="center"/>
          </w:tcPr>
          <w:p w14:paraId="05F79173"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05938C72"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087FB694" w14:textId="77777777" w:rsidR="00C7359F" w:rsidRPr="00F373DA" w:rsidRDefault="00C7359F" w:rsidP="00C7359F">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268BF1FB" w14:textId="77777777" w:rsidR="00C7359F" w:rsidRPr="00F373DA" w:rsidRDefault="00C7359F" w:rsidP="00C7359F">
            <w:pPr>
              <w:spacing w:before="60" w:after="60"/>
              <w:jc w:val="center"/>
              <w:rPr>
                <w:bCs/>
                <w:color w:val="000000" w:themeColor="text1"/>
                <w:lang w:val="vi-VN"/>
              </w:rPr>
            </w:pPr>
          </w:p>
          <w:p w14:paraId="6E81EC75" w14:textId="77777777" w:rsidR="00C7359F" w:rsidRPr="00F373DA" w:rsidRDefault="00C7359F" w:rsidP="00C7359F">
            <w:pPr>
              <w:spacing w:before="60" w:after="60"/>
              <w:jc w:val="center"/>
              <w:rPr>
                <w:bCs/>
                <w:color w:val="000000" w:themeColor="text1"/>
                <w:lang w:val="vi-VN"/>
              </w:rPr>
            </w:pPr>
          </w:p>
        </w:tc>
        <w:tc>
          <w:tcPr>
            <w:tcW w:w="851" w:type="dxa"/>
            <w:vAlign w:val="center"/>
          </w:tcPr>
          <w:p w14:paraId="61CEF616"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Trực tiếp;</w:t>
            </w:r>
          </w:p>
          <w:p w14:paraId="5BC383E8"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09593713" w14:textId="77777777" w:rsidR="00C7359F" w:rsidRPr="00F373DA" w:rsidRDefault="00C7359F" w:rsidP="00C7359F">
            <w:pPr>
              <w:spacing w:before="60" w:after="60"/>
              <w:jc w:val="center"/>
              <w:rPr>
                <w:bCs/>
                <w:color w:val="000000" w:themeColor="text1"/>
                <w:lang w:val="vi-VN"/>
              </w:rPr>
            </w:pPr>
          </w:p>
        </w:tc>
        <w:tc>
          <w:tcPr>
            <w:tcW w:w="852" w:type="dxa"/>
            <w:vAlign w:val="center"/>
          </w:tcPr>
          <w:p w14:paraId="3EA27D0A" w14:textId="6412024D" w:rsidR="00C7359F" w:rsidRPr="00F373DA" w:rsidRDefault="009A3DF1" w:rsidP="00526F1F">
            <w:pPr>
              <w:jc w:val="center"/>
              <w:rPr>
                <w:color w:val="000000" w:themeColor="text1"/>
              </w:rPr>
            </w:pPr>
            <w:r>
              <w:rPr>
                <w:color w:val="000000" w:themeColor="text1"/>
              </w:rPr>
              <w:t>59</w:t>
            </w:r>
            <w:r w:rsidR="00526F1F">
              <w:rPr>
                <w:color w:val="000000" w:themeColor="text1"/>
              </w:rPr>
              <w:t>7</w:t>
            </w:r>
          </w:p>
        </w:tc>
      </w:tr>
      <w:tr w:rsidR="00C7359F" w:rsidRPr="00F373DA" w14:paraId="297BC4B9" w14:textId="77777777" w:rsidTr="00614452">
        <w:tc>
          <w:tcPr>
            <w:tcW w:w="709" w:type="dxa"/>
            <w:vAlign w:val="center"/>
          </w:tcPr>
          <w:p w14:paraId="5E145B54" w14:textId="3BB610D3" w:rsidR="00C7359F" w:rsidRPr="00F373DA" w:rsidRDefault="009A3DF1" w:rsidP="00C7359F">
            <w:pPr>
              <w:jc w:val="center"/>
              <w:rPr>
                <w:color w:val="000000" w:themeColor="text1"/>
              </w:rPr>
            </w:pPr>
            <w:r>
              <w:rPr>
                <w:color w:val="000000" w:themeColor="text1"/>
              </w:rPr>
              <w:lastRenderedPageBreak/>
              <w:t>29</w:t>
            </w:r>
          </w:p>
        </w:tc>
        <w:tc>
          <w:tcPr>
            <w:tcW w:w="992" w:type="dxa"/>
            <w:vAlign w:val="center"/>
          </w:tcPr>
          <w:p w14:paraId="4E009755" w14:textId="77777777" w:rsidR="00C7359F" w:rsidRPr="00F373DA" w:rsidRDefault="00C7359F" w:rsidP="00C7359F">
            <w:pPr>
              <w:jc w:val="center"/>
              <w:rPr>
                <w:color w:val="000000" w:themeColor="text1"/>
              </w:rPr>
            </w:pPr>
          </w:p>
        </w:tc>
        <w:tc>
          <w:tcPr>
            <w:tcW w:w="2552" w:type="dxa"/>
            <w:vAlign w:val="center"/>
          </w:tcPr>
          <w:p w14:paraId="07BA6E5A" w14:textId="1BBFC274" w:rsidR="00C7359F" w:rsidRPr="00F373DA" w:rsidRDefault="00C7359F" w:rsidP="00614452">
            <w:pPr>
              <w:jc w:val="center"/>
              <w:rPr>
                <w:b/>
                <w:bCs/>
                <w:color w:val="000000" w:themeColor="text1"/>
              </w:rPr>
            </w:pPr>
            <w:r w:rsidRPr="00F373DA">
              <w:rPr>
                <w:b/>
                <w:bCs/>
                <w:color w:val="000000" w:themeColor="text1"/>
              </w:rPr>
              <w:t>Tách</w:t>
            </w:r>
            <w:r w:rsidRPr="00F373DA">
              <w:rPr>
                <w:b/>
                <w:bCs/>
                <w:color w:val="000000" w:themeColor="text1"/>
                <w:spacing w:val="-3"/>
              </w:rPr>
              <w:t xml:space="preserve"> </w:t>
            </w:r>
            <w:r w:rsidRPr="00F373DA">
              <w:rPr>
                <w:b/>
                <w:bCs/>
                <w:color w:val="000000" w:themeColor="text1"/>
              </w:rPr>
              <w:t>thửa</w:t>
            </w:r>
            <w:r w:rsidRPr="00F373DA">
              <w:rPr>
                <w:b/>
                <w:bCs/>
                <w:color w:val="000000" w:themeColor="text1"/>
                <w:spacing w:val="-6"/>
              </w:rPr>
              <w:t xml:space="preserve"> </w:t>
            </w:r>
            <w:r w:rsidRPr="00F373DA">
              <w:rPr>
                <w:b/>
                <w:bCs/>
                <w:color w:val="000000" w:themeColor="text1"/>
                <w:spacing w:val="-1"/>
              </w:rPr>
              <w:t>hoặc</w:t>
            </w:r>
            <w:r w:rsidRPr="00F373DA">
              <w:rPr>
                <w:b/>
                <w:bCs/>
                <w:color w:val="000000" w:themeColor="text1"/>
                <w:spacing w:val="-4"/>
              </w:rPr>
              <w:t xml:space="preserve"> </w:t>
            </w:r>
            <w:r w:rsidRPr="00F373DA">
              <w:rPr>
                <w:b/>
                <w:bCs/>
                <w:color w:val="000000" w:themeColor="text1"/>
              </w:rPr>
              <w:t>hợp</w:t>
            </w:r>
            <w:r w:rsidRPr="00F373DA">
              <w:rPr>
                <w:b/>
                <w:bCs/>
                <w:color w:val="000000" w:themeColor="text1"/>
                <w:spacing w:val="-8"/>
              </w:rPr>
              <w:t xml:space="preserve"> </w:t>
            </w:r>
            <w:r w:rsidRPr="00F373DA">
              <w:rPr>
                <w:b/>
                <w:bCs/>
                <w:color w:val="000000" w:themeColor="text1"/>
                <w:spacing w:val="-1"/>
              </w:rPr>
              <w:t>thửa</w:t>
            </w:r>
            <w:r w:rsidRPr="00F373DA">
              <w:rPr>
                <w:b/>
                <w:bCs/>
                <w:color w:val="000000" w:themeColor="text1"/>
              </w:rPr>
              <w:t xml:space="preserve"> đất</w:t>
            </w:r>
          </w:p>
        </w:tc>
        <w:tc>
          <w:tcPr>
            <w:tcW w:w="1984" w:type="dxa"/>
            <w:vAlign w:val="center"/>
          </w:tcPr>
          <w:p w14:paraId="6396441F" w14:textId="77777777" w:rsidR="00C7359F" w:rsidRPr="00F373DA" w:rsidRDefault="00C7359F" w:rsidP="00C7359F">
            <w:pPr>
              <w:spacing w:before="60" w:after="60"/>
              <w:jc w:val="both"/>
              <w:rPr>
                <w:bCs/>
                <w:color w:val="000000" w:themeColor="text1"/>
              </w:rPr>
            </w:pPr>
            <w:r w:rsidRPr="00F373DA">
              <w:rPr>
                <w:b/>
                <w:color w:val="000000" w:themeColor="text1"/>
              </w:rPr>
              <w:t xml:space="preserve">* Tổ chức: </w:t>
            </w:r>
            <w:r w:rsidRPr="00F373DA">
              <w:rPr>
                <w:bCs/>
                <w:color w:val="000000" w:themeColor="text1"/>
              </w:rPr>
              <w:t>Trong đó. Văn phòng Đăng ký đất đai</w:t>
            </w:r>
          </w:p>
          <w:p w14:paraId="48791EE9" w14:textId="77777777" w:rsidR="00C7359F" w:rsidRPr="00F373DA" w:rsidRDefault="00C7359F" w:rsidP="00C7359F">
            <w:pPr>
              <w:spacing w:before="60" w:after="60"/>
              <w:jc w:val="both"/>
              <w:rPr>
                <w:bCs/>
                <w:color w:val="000000" w:themeColor="text1"/>
              </w:rPr>
            </w:pPr>
            <w:r w:rsidRPr="00F373DA">
              <w:rPr>
                <w:bCs/>
                <w:color w:val="000000" w:themeColor="text1"/>
              </w:rPr>
              <w:t xml:space="preserve">- Trường hợp hồ sơ đủ điều kiện tách thửa đất, hợp thửa đất và Giấy chứng nhận đã </w:t>
            </w:r>
            <w:r w:rsidRPr="00F373DA">
              <w:rPr>
                <w:bCs/>
                <w:color w:val="000000" w:themeColor="text1"/>
              </w:rPr>
              <w:lastRenderedPageBreak/>
              <w:t>cấp có sơ đồ thửa đất, đủ kích thước các cạnh, diện tích và kích thước các cạnh thống nhất: 11 ngày</w:t>
            </w:r>
          </w:p>
          <w:p w14:paraId="16281757" w14:textId="6A156D39" w:rsidR="00101E00" w:rsidRPr="00F373DA" w:rsidRDefault="00101E00" w:rsidP="004F0A6F">
            <w:pPr>
              <w:spacing w:before="60" w:after="60"/>
              <w:jc w:val="both"/>
              <w:rPr>
                <w:b/>
                <w:color w:val="000000" w:themeColor="text1"/>
              </w:rPr>
            </w:pPr>
            <w:r w:rsidRPr="00CD0B5D">
              <w:rPr>
                <w:b/>
                <w:bCs/>
                <w:color w:val="000000" w:themeColor="text1"/>
              </w:rPr>
              <w:t>* Cá nh</w:t>
            </w:r>
            <w:r w:rsidR="00CD0B5D">
              <w:rPr>
                <w:b/>
                <w:bCs/>
                <w:color w:val="000000" w:themeColor="text1"/>
              </w:rPr>
              <w:t>â</w:t>
            </w:r>
            <w:r w:rsidRPr="00CD0B5D">
              <w:rPr>
                <w:b/>
                <w:bCs/>
                <w:color w:val="000000" w:themeColor="text1"/>
              </w:rPr>
              <w:t>n</w:t>
            </w:r>
            <w:r w:rsidR="00CD0B5D">
              <w:rPr>
                <w:b/>
                <w:bCs/>
                <w:color w:val="000000" w:themeColor="text1"/>
              </w:rPr>
              <w:t>:</w:t>
            </w:r>
            <w:r w:rsidRPr="00F373DA">
              <w:rPr>
                <w:bCs/>
                <w:color w:val="000000" w:themeColor="text1"/>
              </w:rPr>
              <w:t xml:space="preserve"> 0</w:t>
            </w:r>
            <w:r w:rsidR="004F0A6F">
              <w:rPr>
                <w:bCs/>
                <w:color w:val="000000" w:themeColor="text1"/>
              </w:rPr>
              <w:t>6</w:t>
            </w:r>
            <w:r w:rsidRPr="00F373DA">
              <w:rPr>
                <w:bCs/>
                <w:color w:val="000000" w:themeColor="text1"/>
              </w:rPr>
              <w:t xml:space="preserve"> ngày</w:t>
            </w:r>
          </w:p>
        </w:tc>
        <w:tc>
          <w:tcPr>
            <w:tcW w:w="1560" w:type="dxa"/>
            <w:vAlign w:val="center"/>
          </w:tcPr>
          <w:p w14:paraId="08576F01" w14:textId="77777777" w:rsidR="00C7359F" w:rsidRPr="00F373DA" w:rsidRDefault="00C7359F" w:rsidP="00C7359F">
            <w:pPr>
              <w:tabs>
                <w:tab w:val="left" w:pos="180"/>
              </w:tabs>
              <w:spacing w:before="100"/>
              <w:ind w:firstLine="126"/>
              <w:jc w:val="both"/>
              <w:outlineLvl w:val="0"/>
              <w:rPr>
                <w:b/>
                <w:bCs/>
                <w:color w:val="000000" w:themeColor="text1"/>
              </w:rPr>
            </w:pPr>
            <w:r w:rsidRPr="00F373DA">
              <w:rPr>
                <w:b/>
                <w:bCs/>
                <w:color w:val="000000" w:themeColor="text1"/>
              </w:rPr>
              <w:lastRenderedPageBreak/>
              <w:t>* Tổ chức:</w:t>
            </w:r>
          </w:p>
          <w:p w14:paraId="1D4A2C04" w14:textId="77777777" w:rsidR="00C7359F" w:rsidRPr="00F373DA" w:rsidRDefault="00C7359F" w:rsidP="00C7359F">
            <w:pPr>
              <w:spacing w:before="120"/>
              <w:jc w:val="both"/>
              <w:rPr>
                <w:color w:val="000000" w:themeColor="text1"/>
              </w:rPr>
            </w:pPr>
            <w:r w:rsidRPr="00F373DA">
              <w:rPr>
                <w:color w:val="000000" w:themeColor="text1"/>
              </w:rPr>
              <w:t xml:space="preserve">Trung tâm Hành chính công tỉnh Đồng Tháp </w:t>
            </w:r>
          </w:p>
          <w:p w14:paraId="41876733" w14:textId="77777777" w:rsidR="00C7359F" w:rsidRPr="00F373DA" w:rsidRDefault="00C7359F" w:rsidP="00C7359F">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7CBC3F3E" w14:textId="77777777" w:rsidR="00C7359F" w:rsidRPr="00CD0B5D" w:rsidRDefault="00101E00" w:rsidP="00C7359F">
            <w:pPr>
              <w:spacing w:before="120"/>
              <w:jc w:val="both"/>
              <w:rPr>
                <w:b/>
                <w:color w:val="000000" w:themeColor="text1"/>
              </w:rPr>
            </w:pPr>
            <w:r w:rsidRPr="00CD0B5D">
              <w:rPr>
                <w:b/>
                <w:color w:val="000000" w:themeColor="text1"/>
              </w:rPr>
              <w:lastRenderedPageBreak/>
              <w:t>* Cá nhân</w:t>
            </w:r>
          </w:p>
          <w:p w14:paraId="42C09FBA" w14:textId="77777777" w:rsidR="00101E00" w:rsidRPr="00F373DA" w:rsidRDefault="00101E00" w:rsidP="00101E00">
            <w:pPr>
              <w:jc w:val="both"/>
              <w:rPr>
                <w:color w:val="000000" w:themeColor="text1"/>
                <w:szCs w:val="26"/>
              </w:rPr>
            </w:pPr>
            <w:r w:rsidRPr="00F373DA">
              <w:rPr>
                <w:color w:val="000000" w:themeColor="text1"/>
                <w:szCs w:val="26"/>
              </w:rPr>
              <w:t>- Bộ phận Tiếp nhận và Trả kết quả tại UBND cấp huyện</w:t>
            </w:r>
          </w:p>
          <w:p w14:paraId="72BC7F7B" w14:textId="77777777" w:rsidR="00101E00" w:rsidRPr="00F373DA" w:rsidRDefault="00101E00" w:rsidP="00101E00">
            <w:pPr>
              <w:jc w:val="both"/>
              <w:rPr>
                <w:color w:val="000000" w:themeColor="text1"/>
                <w:szCs w:val="26"/>
              </w:rPr>
            </w:pPr>
            <w:r w:rsidRPr="00F373DA">
              <w:rPr>
                <w:color w:val="000000" w:themeColor="text1"/>
                <w:szCs w:val="26"/>
              </w:rPr>
              <w:t>- Cổng dịch vụ công Tỉnh, Cổng dịch vụ công Quốc gia</w:t>
            </w:r>
          </w:p>
          <w:p w14:paraId="1B141144" w14:textId="297B5D6F" w:rsidR="00101E00" w:rsidRPr="00F373DA" w:rsidRDefault="00101E00" w:rsidP="00C7359F">
            <w:pPr>
              <w:spacing w:before="120"/>
              <w:jc w:val="both"/>
              <w:rPr>
                <w:color w:val="000000" w:themeColor="text1"/>
              </w:rPr>
            </w:pPr>
          </w:p>
        </w:tc>
        <w:tc>
          <w:tcPr>
            <w:tcW w:w="1984" w:type="dxa"/>
            <w:vAlign w:val="center"/>
          </w:tcPr>
          <w:p w14:paraId="6BE71B11" w14:textId="028EEFE4" w:rsidR="00C7359F" w:rsidRPr="00F373DA" w:rsidRDefault="00C7359F" w:rsidP="00C7359F">
            <w:pPr>
              <w:jc w:val="both"/>
              <w:rPr>
                <w:color w:val="000000" w:themeColor="text1"/>
                <w:lang w:val="nl-NL"/>
              </w:rPr>
            </w:pPr>
            <w:r w:rsidRPr="00F373DA">
              <w:rPr>
                <w:color w:val="000000" w:themeColor="text1"/>
              </w:rPr>
              <w:lastRenderedPageBreak/>
              <w:t>- Theo quy định của Luật phí và lệ phí và các văn bản quy phạm pháp luật hướng dẫn Luật phí và lệ phí.</w:t>
            </w:r>
          </w:p>
        </w:tc>
        <w:tc>
          <w:tcPr>
            <w:tcW w:w="2835" w:type="dxa"/>
            <w:vAlign w:val="center"/>
          </w:tcPr>
          <w:p w14:paraId="33FB91E5" w14:textId="77777777" w:rsidR="00C7359F" w:rsidRPr="00F373DA" w:rsidRDefault="00C7359F" w:rsidP="00C7359F">
            <w:pPr>
              <w:adjustRightInd w:val="0"/>
              <w:snapToGrid w:val="0"/>
              <w:spacing w:after="120"/>
              <w:jc w:val="both"/>
              <w:rPr>
                <w:color w:val="000000" w:themeColor="text1"/>
              </w:rPr>
            </w:pPr>
            <w:r w:rsidRPr="00F373DA">
              <w:rPr>
                <w:color w:val="000000" w:themeColor="text1"/>
              </w:rPr>
              <w:t xml:space="preserve">- Luật Đất đai số 31/2024/QH15 ngày 18/01/2024.; Luật số 43/2024/QH15 ngày 29/6/2024 sửa đổi, bổ sung một số điều của Luật Đất đai số 31/2024/QH15, Luật Nhà ở số </w:t>
            </w:r>
            <w:r w:rsidRPr="00F373DA">
              <w:rPr>
                <w:color w:val="000000" w:themeColor="text1"/>
              </w:rPr>
              <w:lastRenderedPageBreak/>
              <w:t>27/2023/QH15, Luật Kinh doanh bất động sản số 29/2023/QH15 và Luật Các tổ chức tín dụng số 32/2024/QH15.</w:t>
            </w:r>
          </w:p>
          <w:p w14:paraId="5518C393" w14:textId="77777777" w:rsidR="00C7359F" w:rsidRPr="00F373DA" w:rsidRDefault="00C7359F" w:rsidP="00C7359F">
            <w:pPr>
              <w:spacing w:before="120"/>
              <w:jc w:val="both"/>
              <w:rPr>
                <w:color w:val="000000" w:themeColor="text1"/>
              </w:rPr>
            </w:pPr>
            <w:r w:rsidRPr="00F373DA">
              <w:rPr>
                <w:color w:val="000000" w:themeColor="text1"/>
              </w:rPr>
              <w:t>- Nghị định số 101/2024/NĐ-CP ngày 29/7/2024 của Chính phủ quy định về điều tra cơ bản đất đai; đăng ký, cấp Giấy chứng nhận quyền sử dụng đất, quyền sở hữu tài sản gắn liền với đất và Hệ thống thông tin đất đai;</w:t>
            </w:r>
          </w:p>
          <w:p w14:paraId="3213BFE3" w14:textId="77777777" w:rsidR="00C7359F" w:rsidRPr="00F373DA" w:rsidRDefault="00C7359F" w:rsidP="00C7359F">
            <w:pPr>
              <w:spacing w:before="120"/>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1C065250" w14:textId="6B1842F2" w:rsidR="00C7359F" w:rsidRPr="00F373DA" w:rsidRDefault="00C7359F" w:rsidP="00C7359F">
            <w:pPr>
              <w:spacing w:before="120"/>
              <w:jc w:val="both"/>
              <w:rPr>
                <w:color w:val="000000" w:themeColor="text1"/>
              </w:rPr>
            </w:pPr>
            <w:bookmarkStart w:id="15" w:name="_Hlk178233193"/>
            <w:r w:rsidRPr="00F373DA">
              <w:rPr>
                <w:color w:val="000000" w:themeColor="text1"/>
              </w:rPr>
              <w:t>- Mục 30 Quyết định số 2124/QĐ-BTNMT ngày 01/8/2024 của Bộ Tài nguyên và Môi trường về việc công bố thủ tục hành chính trong lĩnh vục đất đai thuộc phạm vi chức;</w:t>
            </w:r>
            <w:bookmarkEnd w:id="15"/>
          </w:p>
        </w:tc>
        <w:tc>
          <w:tcPr>
            <w:tcW w:w="1134" w:type="dxa"/>
            <w:vAlign w:val="center"/>
          </w:tcPr>
          <w:p w14:paraId="28C4FBD1"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27FD3BD2"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38ECB84A" w14:textId="77777777" w:rsidR="00C7359F" w:rsidRPr="00F373DA" w:rsidRDefault="00C7359F" w:rsidP="00C7359F">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lastRenderedPageBreak/>
              <w:t>tuyến một phần</w:t>
            </w:r>
          </w:p>
          <w:p w14:paraId="6C66AFEB" w14:textId="77777777" w:rsidR="00C7359F" w:rsidRPr="00F373DA" w:rsidRDefault="00C7359F" w:rsidP="00C7359F">
            <w:pPr>
              <w:spacing w:before="60" w:after="60"/>
              <w:jc w:val="center"/>
              <w:rPr>
                <w:bCs/>
                <w:color w:val="000000" w:themeColor="text1"/>
                <w:lang w:val="vi-VN"/>
              </w:rPr>
            </w:pPr>
          </w:p>
          <w:p w14:paraId="399099B6" w14:textId="77777777" w:rsidR="00C7359F" w:rsidRPr="00F373DA" w:rsidRDefault="00C7359F" w:rsidP="00C7359F">
            <w:pPr>
              <w:spacing w:before="60" w:after="60"/>
              <w:jc w:val="center"/>
              <w:rPr>
                <w:bCs/>
                <w:color w:val="000000" w:themeColor="text1"/>
                <w:lang w:val="vi-VN"/>
              </w:rPr>
            </w:pPr>
          </w:p>
        </w:tc>
        <w:tc>
          <w:tcPr>
            <w:tcW w:w="851" w:type="dxa"/>
            <w:vAlign w:val="center"/>
          </w:tcPr>
          <w:p w14:paraId="3A77BDB0"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1EB4D165"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7B659C00" w14:textId="77777777" w:rsidR="00C7359F" w:rsidRPr="00F373DA" w:rsidRDefault="00C7359F" w:rsidP="00C7359F">
            <w:pPr>
              <w:spacing w:before="60" w:after="60"/>
              <w:jc w:val="center"/>
              <w:rPr>
                <w:bCs/>
                <w:color w:val="000000" w:themeColor="text1"/>
                <w:lang w:val="vi-VN"/>
              </w:rPr>
            </w:pPr>
          </w:p>
        </w:tc>
        <w:tc>
          <w:tcPr>
            <w:tcW w:w="852" w:type="dxa"/>
            <w:vAlign w:val="center"/>
          </w:tcPr>
          <w:p w14:paraId="041EB7BF" w14:textId="6E71398F" w:rsidR="00C7359F" w:rsidRPr="00F373DA" w:rsidRDefault="00101E00" w:rsidP="00526F1F">
            <w:pPr>
              <w:jc w:val="center"/>
              <w:rPr>
                <w:color w:val="000000" w:themeColor="text1"/>
              </w:rPr>
            </w:pPr>
            <w:r w:rsidRPr="00F373DA">
              <w:rPr>
                <w:color w:val="000000" w:themeColor="text1"/>
              </w:rPr>
              <w:t>6</w:t>
            </w:r>
            <w:r w:rsidR="009A3DF1">
              <w:rPr>
                <w:color w:val="000000" w:themeColor="text1"/>
              </w:rPr>
              <w:t>3</w:t>
            </w:r>
            <w:r w:rsidR="00526F1F">
              <w:rPr>
                <w:color w:val="000000" w:themeColor="text1"/>
              </w:rPr>
              <w:t>5</w:t>
            </w:r>
          </w:p>
        </w:tc>
      </w:tr>
      <w:tr w:rsidR="00C7359F" w:rsidRPr="00F373DA" w14:paraId="61DBEA95" w14:textId="77777777" w:rsidTr="00614452">
        <w:tc>
          <w:tcPr>
            <w:tcW w:w="709" w:type="dxa"/>
            <w:vAlign w:val="center"/>
          </w:tcPr>
          <w:p w14:paraId="0C36B8BD" w14:textId="346E3D26" w:rsidR="00C7359F" w:rsidRPr="00F373DA" w:rsidRDefault="00C7359F" w:rsidP="00C7359F">
            <w:pPr>
              <w:jc w:val="center"/>
              <w:rPr>
                <w:color w:val="000000" w:themeColor="text1"/>
              </w:rPr>
            </w:pPr>
            <w:r w:rsidRPr="00F373DA">
              <w:rPr>
                <w:color w:val="000000" w:themeColor="text1"/>
              </w:rPr>
              <w:lastRenderedPageBreak/>
              <w:t>3</w:t>
            </w:r>
            <w:r w:rsidR="009A3DF1">
              <w:rPr>
                <w:color w:val="000000" w:themeColor="text1"/>
              </w:rPr>
              <w:t>0</w:t>
            </w:r>
          </w:p>
        </w:tc>
        <w:tc>
          <w:tcPr>
            <w:tcW w:w="992" w:type="dxa"/>
            <w:vAlign w:val="center"/>
          </w:tcPr>
          <w:p w14:paraId="2A59E1BC" w14:textId="77777777" w:rsidR="00C7359F" w:rsidRPr="00F373DA" w:rsidRDefault="00C7359F" w:rsidP="00C7359F">
            <w:pPr>
              <w:jc w:val="center"/>
              <w:rPr>
                <w:color w:val="000000" w:themeColor="text1"/>
              </w:rPr>
            </w:pPr>
          </w:p>
        </w:tc>
        <w:tc>
          <w:tcPr>
            <w:tcW w:w="2552" w:type="dxa"/>
            <w:vAlign w:val="center"/>
          </w:tcPr>
          <w:p w14:paraId="5535B02E" w14:textId="59357817" w:rsidR="00C7359F" w:rsidRPr="00F373DA" w:rsidRDefault="00C7359F" w:rsidP="00614452">
            <w:pPr>
              <w:jc w:val="center"/>
              <w:rPr>
                <w:b/>
                <w:bCs/>
                <w:color w:val="000000" w:themeColor="text1"/>
              </w:rPr>
            </w:pPr>
            <w:r w:rsidRPr="00F373DA">
              <w:rPr>
                <w:b/>
                <w:bCs/>
                <w:color w:val="000000" w:themeColor="text1"/>
              </w:rPr>
              <w:t>Cấp</w:t>
            </w:r>
            <w:r w:rsidRPr="00F373DA">
              <w:rPr>
                <w:b/>
                <w:bCs/>
                <w:color w:val="000000" w:themeColor="text1"/>
                <w:spacing w:val="2"/>
              </w:rPr>
              <w:t xml:space="preserve"> </w:t>
            </w:r>
            <w:r w:rsidRPr="00F373DA">
              <w:rPr>
                <w:b/>
                <w:bCs/>
                <w:color w:val="000000" w:themeColor="text1"/>
                <w:spacing w:val="-1"/>
              </w:rPr>
              <w:t>lại</w:t>
            </w:r>
            <w:r w:rsidRPr="00F373DA">
              <w:rPr>
                <w:b/>
                <w:bCs/>
                <w:color w:val="000000" w:themeColor="text1"/>
                <w:spacing w:val="3"/>
              </w:rPr>
              <w:t xml:space="preserve"> </w:t>
            </w:r>
            <w:r w:rsidRPr="00F373DA">
              <w:rPr>
                <w:b/>
                <w:bCs/>
                <w:color w:val="000000" w:themeColor="text1"/>
              </w:rPr>
              <w:t>Giấy</w:t>
            </w:r>
            <w:r w:rsidRPr="00F373DA">
              <w:rPr>
                <w:b/>
                <w:bCs/>
                <w:color w:val="000000" w:themeColor="text1"/>
                <w:spacing w:val="5"/>
              </w:rPr>
              <w:t xml:space="preserve"> </w:t>
            </w:r>
            <w:r w:rsidRPr="00F373DA">
              <w:rPr>
                <w:b/>
                <w:bCs/>
                <w:color w:val="000000" w:themeColor="text1"/>
              </w:rPr>
              <w:t>chứng</w:t>
            </w:r>
            <w:r w:rsidRPr="00F373DA">
              <w:rPr>
                <w:b/>
                <w:bCs/>
                <w:color w:val="000000" w:themeColor="text1"/>
                <w:spacing w:val="2"/>
              </w:rPr>
              <w:t xml:space="preserve"> </w:t>
            </w:r>
            <w:r w:rsidRPr="00F373DA">
              <w:rPr>
                <w:b/>
                <w:bCs/>
                <w:color w:val="000000" w:themeColor="text1"/>
                <w:spacing w:val="-1"/>
              </w:rPr>
              <w:t>nhận</w:t>
            </w:r>
            <w:r w:rsidRPr="00F373DA">
              <w:rPr>
                <w:b/>
                <w:bCs/>
                <w:color w:val="000000" w:themeColor="text1"/>
                <w:spacing w:val="2"/>
              </w:rPr>
              <w:t xml:space="preserve"> </w:t>
            </w:r>
            <w:r w:rsidRPr="00F373DA">
              <w:rPr>
                <w:b/>
                <w:bCs/>
                <w:color w:val="000000" w:themeColor="text1"/>
              </w:rPr>
              <w:t>do</w:t>
            </w:r>
            <w:r w:rsidRPr="00F373DA">
              <w:rPr>
                <w:b/>
                <w:bCs/>
                <w:color w:val="000000" w:themeColor="text1"/>
                <w:spacing w:val="26"/>
                <w:w w:val="101"/>
              </w:rPr>
              <w:t xml:space="preserve"> </w:t>
            </w:r>
            <w:r w:rsidRPr="00F373DA">
              <w:rPr>
                <w:b/>
                <w:bCs/>
                <w:color w:val="000000" w:themeColor="text1"/>
              </w:rPr>
              <w:t>bị</w:t>
            </w:r>
            <w:r w:rsidRPr="00F373DA">
              <w:rPr>
                <w:b/>
                <w:bCs/>
                <w:color w:val="000000" w:themeColor="text1"/>
                <w:spacing w:val="7"/>
              </w:rPr>
              <w:t xml:space="preserve"> </w:t>
            </w:r>
            <w:r w:rsidRPr="00F373DA">
              <w:rPr>
                <w:b/>
                <w:bCs/>
                <w:color w:val="000000" w:themeColor="text1"/>
                <w:spacing w:val="-1"/>
              </w:rPr>
              <w:t>mất</w:t>
            </w:r>
          </w:p>
        </w:tc>
        <w:tc>
          <w:tcPr>
            <w:tcW w:w="1984" w:type="dxa"/>
            <w:vAlign w:val="center"/>
          </w:tcPr>
          <w:p w14:paraId="4722682D" w14:textId="751F736D" w:rsidR="00C7359F" w:rsidRPr="00F373DA" w:rsidRDefault="00C7359F" w:rsidP="00C7359F">
            <w:pPr>
              <w:spacing w:before="60" w:after="60"/>
              <w:jc w:val="both"/>
              <w:rPr>
                <w:bCs/>
                <w:color w:val="000000" w:themeColor="text1"/>
              </w:rPr>
            </w:pPr>
            <w:r w:rsidRPr="00F373DA">
              <w:rPr>
                <w:b/>
                <w:color w:val="000000" w:themeColor="text1"/>
              </w:rPr>
              <w:t xml:space="preserve">* Tổ chức: </w:t>
            </w:r>
            <w:r w:rsidRPr="00F373DA">
              <w:rPr>
                <w:bCs/>
                <w:color w:val="000000" w:themeColor="text1"/>
              </w:rPr>
              <w:t>Trong đó. Văn phòng Đăng ký đất đai: 10 ngày</w:t>
            </w:r>
          </w:p>
          <w:p w14:paraId="529C1C33" w14:textId="3815B74E" w:rsidR="00101E00" w:rsidRPr="00DE5721" w:rsidRDefault="00101E00" w:rsidP="00C7359F">
            <w:pPr>
              <w:spacing w:before="60" w:after="60"/>
              <w:jc w:val="both"/>
              <w:rPr>
                <w:b/>
                <w:bCs/>
                <w:color w:val="000000" w:themeColor="text1"/>
              </w:rPr>
            </w:pPr>
            <w:r w:rsidRPr="00DE5721">
              <w:rPr>
                <w:b/>
                <w:bCs/>
                <w:color w:val="000000" w:themeColor="text1"/>
              </w:rPr>
              <w:t>* Cá nhân</w:t>
            </w:r>
          </w:p>
          <w:p w14:paraId="32A13583" w14:textId="4FEF9E8A" w:rsidR="00101E00" w:rsidRPr="00DE5721" w:rsidRDefault="00101E00" w:rsidP="00101E00">
            <w:pPr>
              <w:spacing w:before="60" w:after="60"/>
              <w:jc w:val="both"/>
              <w:rPr>
                <w:bCs/>
                <w:color w:val="000000" w:themeColor="text1"/>
              </w:rPr>
            </w:pPr>
            <w:r w:rsidRPr="00F373DA">
              <w:rPr>
                <w:b/>
                <w:bCs/>
                <w:color w:val="000000" w:themeColor="text1"/>
              </w:rPr>
              <w:t xml:space="preserve">I. Trường hợp cấp lại GCN không đo đạc, không thực hiện nghĩa vụ tài chính: </w:t>
            </w:r>
            <w:r w:rsidRPr="00DE5721">
              <w:rPr>
                <w:bCs/>
                <w:color w:val="000000" w:themeColor="text1"/>
              </w:rPr>
              <w:t>30 ngày</w:t>
            </w:r>
            <w:r w:rsidR="00DE5721">
              <w:rPr>
                <w:bCs/>
                <w:color w:val="000000" w:themeColor="text1"/>
              </w:rPr>
              <w:t>.</w:t>
            </w:r>
          </w:p>
          <w:p w14:paraId="6D8EA679" w14:textId="36A1E428" w:rsidR="00101E00" w:rsidRPr="00DE5721" w:rsidRDefault="00101E00" w:rsidP="00101E00">
            <w:pPr>
              <w:spacing w:before="60" w:after="60"/>
              <w:jc w:val="both"/>
              <w:rPr>
                <w:bCs/>
                <w:color w:val="000000" w:themeColor="text1"/>
              </w:rPr>
            </w:pPr>
            <w:r w:rsidRPr="00F373DA">
              <w:rPr>
                <w:b/>
                <w:color w:val="000000" w:themeColor="text1"/>
              </w:rPr>
              <w:t xml:space="preserve">II. </w:t>
            </w:r>
            <w:r w:rsidRPr="00F373DA">
              <w:rPr>
                <w:b/>
                <w:bCs/>
                <w:color w:val="000000" w:themeColor="text1"/>
              </w:rPr>
              <w:t xml:space="preserve">Trường hợp cấp lại GCN có đo đạc, không thực hiện nghĩa vụ tài chính: </w:t>
            </w:r>
            <w:r w:rsidRPr="00DE5721">
              <w:rPr>
                <w:bCs/>
                <w:color w:val="000000" w:themeColor="text1"/>
              </w:rPr>
              <w:t>35 ngày</w:t>
            </w:r>
            <w:r w:rsidR="00DE5721">
              <w:rPr>
                <w:bCs/>
                <w:color w:val="000000" w:themeColor="text1"/>
              </w:rPr>
              <w:t>.</w:t>
            </w:r>
          </w:p>
          <w:p w14:paraId="14955F87" w14:textId="77777777" w:rsidR="00101E00" w:rsidRPr="00F373DA" w:rsidRDefault="00101E00" w:rsidP="00101E00">
            <w:pPr>
              <w:spacing w:before="60" w:after="60"/>
              <w:jc w:val="both"/>
              <w:rPr>
                <w:b/>
                <w:bCs/>
                <w:color w:val="000000" w:themeColor="text1"/>
              </w:rPr>
            </w:pPr>
            <w:r w:rsidRPr="00F373DA">
              <w:rPr>
                <w:b/>
                <w:bCs/>
                <w:color w:val="000000" w:themeColor="text1"/>
              </w:rPr>
              <w:t>III. Trường hợp cấp lại GCN có đo đạc, có thực hiện nghĩa vụ tài chính: 40 ngày</w:t>
            </w:r>
          </w:p>
          <w:p w14:paraId="34260BD8" w14:textId="7BBAAC11" w:rsidR="00101E00" w:rsidRPr="00F373DA" w:rsidRDefault="00101E00" w:rsidP="00101E00">
            <w:pPr>
              <w:spacing w:before="60" w:after="60"/>
              <w:jc w:val="both"/>
              <w:rPr>
                <w:bCs/>
                <w:color w:val="000000" w:themeColor="text1"/>
              </w:rPr>
            </w:pPr>
            <w:r w:rsidRPr="00F373DA">
              <w:rPr>
                <w:b/>
                <w:bCs/>
                <w:color w:val="000000" w:themeColor="text1"/>
              </w:rPr>
              <w:t xml:space="preserve">IV. Trường hợp mất trang bổ sung: </w:t>
            </w:r>
            <w:r w:rsidRPr="00DE5721">
              <w:rPr>
                <w:bCs/>
                <w:color w:val="000000" w:themeColor="text1"/>
              </w:rPr>
              <w:t>10 ngày</w:t>
            </w:r>
            <w:r w:rsidR="00DE5721">
              <w:rPr>
                <w:bCs/>
                <w:color w:val="000000" w:themeColor="text1"/>
              </w:rPr>
              <w:t>.</w:t>
            </w:r>
          </w:p>
          <w:p w14:paraId="07B4A81C" w14:textId="658F57A6" w:rsidR="00C7359F" w:rsidRPr="00F373DA" w:rsidRDefault="00C7359F" w:rsidP="00C7359F">
            <w:pPr>
              <w:spacing w:before="60" w:after="60"/>
              <w:jc w:val="both"/>
              <w:rPr>
                <w:b/>
                <w:color w:val="000000" w:themeColor="text1"/>
              </w:rPr>
            </w:pPr>
          </w:p>
        </w:tc>
        <w:tc>
          <w:tcPr>
            <w:tcW w:w="1560" w:type="dxa"/>
            <w:vAlign w:val="center"/>
          </w:tcPr>
          <w:p w14:paraId="501A3E1F" w14:textId="77777777" w:rsidR="00C7359F" w:rsidRPr="00F373DA" w:rsidRDefault="00C7359F" w:rsidP="00C7359F">
            <w:pPr>
              <w:tabs>
                <w:tab w:val="left" w:pos="180"/>
              </w:tabs>
              <w:spacing w:before="100"/>
              <w:ind w:firstLine="126"/>
              <w:jc w:val="both"/>
              <w:outlineLvl w:val="0"/>
              <w:rPr>
                <w:b/>
                <w:bCs/>
                <w:color w:val="000000" w:themeColor="text1"/>
              </w:rPr>
            </w:pPr>
            <w:r w:rsidRPr="00F373DA">
              <w:rPr>
                <w:b/>
                <w:bCs/>
                <w:color w:val="000000" w:themeColor="text1"/>
              </w:rPr>
              <w:t>* Tổ chức:</w:t>
            </w:r>
          </w:p>
          <w:p w14:paraId="19CDF944" w14:textId="77777777" w:rsidR="00C7359F" w:rsidRPr="00F373DA" w:rsidRDefault="00C7359F" w:rsidP="00C7359F">
            <w:pPr>
              <w:spacing w:before="120"/>
              <w:jc w:val="both"/>
              <w:rPr>
                <w:color w:val="000000" w:themeColor="text1"/>
              </w:rPr>
            </w:pPr>
            <w:r w:rsidRPr="00F373DA">
              <w:rPr>
                <w:color w:val="000000" w:themeColor="text1"/>
              </w:rPr>
              <w:t xml:space="preserve">Trung tâm Hành chính công tỉnh Đồng Tháp </w:t>
            </w:r>
          </w:p>
          <w:p w14:paraId="0DE05C8E" w14:textId="43E6EB75" w:rsidR="00C7359F" w:rsidRPr="00F373DA" w:rsidRDefault="00C7359F" w:rsidP="00C7359F">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0CE3B941" w14:textId="3E7D2BA3" w:rsidR="00101E00" w:rsidRPr="00DE5721" w:rsidRDefault="00101E00" w:rsidP="00101E00">
            <w:pPr>
              <w:autoSpaceDE w:val="0"/>
              <w:autoSpaceDN w:val="0"/>
              <w:adjustRightInd w:val="0"/>
              <w:spacing w:before="120" w:after="120"/>
              <w:jc w:val="both"/>
              <w:rPr>
                <w:b/>
                <w:color w:val="000000" w:themeColor="text1"/>
                <w:spacing w:val="-4"/>
              </w:rPr>
            </w:pPr>
            <w:r w:rsidRPr="00DE5721">
              <w:rPr>
                <w:b/>
                <w:color w:val="000000" w:themeColor="text1"/>
                <w:spacing w:val="-4"/>
              </w:rPr>
              <w:t>* Cá nhân</w:t>
            </w:r>
          </w:p>
          <w:p w14:paraId="38A5AD6E" w14:textId="77777777" w:rsidR="00101E00" w:rsidRPr="00F373DA" w:rsidRDefault="00101E00" w:rsidP="00101E00">
            <w:pPr>
              <w:jc w:val="both"/>
              <w:rPr>
                <w:color w:val="000000" w:themeColor="text1"/>
                <w:szCs w:val="26"/>
              </w:rPr>
            </w:pPr>
            <w:r w:rsidRPr="00F373DA">
              <w:rPr>
                <w:color w:val="000000" w:themeColor="text1"/>
                <w:szCs w:val="26"/>
              </w:rPr>
              <w:t>- Bộ phận Tiếp nhận và Trả kết quả tại UBND cấp huyện</w:t>
            </w:r>
          </w:p>
          <w:p w14:paraId="46FB3744" w14:textId="77777777" w:rsidR="00101E00" w:rsidRPr="00F373DA" w:rsidRDefault="00101E00" w:rsidP="00101E00">
            <w:pPr>
              <w:jc w:val="both"/>
              <w:rPr>
                <w:color w:val="000000" w:themeColor="text1"/>
                <w:szCs w:val="26"/>
              </w:rPr>
            </w:pPr>
            <w:r w:rsidRPr="00F373DA">
              <w:rPr>
                <w:color w:val="000000" w:themeColor="text1"/>
                <w:szCs w:val="26"/>
              </w:rPr>
              <w:t>- Cổng dịch vụ công Tỉnh, Cổng dịch vụ công Quốc gia</w:t>
            </w:r>
          </w:p>
          <w:p w14:paraId="62FFEFDE" w14:textId="77777777" w:rsidR="00101E00" w:rsidRPr="00F373DA" w:rsidRDefault="00101E00" w:rsidP="00101E00">
            <w:pPr>
              <w:autoSpaceDE w:val="0"/>
              <w:autoSpaceDN w:val="0"/>
              <w:adjustRightInd w:val="0"/>
              <w:spacing w:before="120" w:after="120"/>
              <w:jc w:val="both"/>
              <w:rPr>
                <w:color w:val="000000" w:themeColor="text1"/>
                <w:spacing w:val="-4"/>
              </w:rPr>
            </w:pPr>
          </w:p>
          <w:p w14:paraId="38A1F404" w14:textId="77777777" w:rsidR="00C7359F" w:rsidRPr="00F373DA" w:rsidRDefault="00C7359F" w:rsidP="00C7359F">
            <w:pPr>
              <w:spacing w:before="120"/>
              <w:jc w:val="both"/>
              <w:rPr>
                <w:color w:val="000000" w:themeColor="text1"/>
              </w:rPr>
            </w:pPr>
          </w:p>
        </w:tc>
        <w:tc>
          <w:tcPr>
            <w:tcW w:w="1984" w:type="dxa"/>
            <w:vAlign w:val="center"/>
          </w:tcPr>
          <w:p w14:paraId="381B1FFC" w14:textId="734B658F" w:rsidR="00C7359F" w:rsidRPr="00F373DA" w:rsidRDefault="00C7359F" w:rsidP="00C7359F">
            <w:pPr>
              <w:jc w:val="both"/>
              <w:rPr>
                <w:color w:val="000000" w:themeColor="text1"/>
                <w:lang w:val="nl-NL"/>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6CE3D1B8" w14:textId="77777777" w:rsidR="00C7359F" w:rsidRPr="00F373DA" w:rsidRDefault="00C7359F" w:rsidP="00DE0EBB">
            <w:pPr>
              <w:adjustRightInd w:val="0"/>
              <w:snapToGrid w:val="0"/>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7AF17E78" w14:textId="77777777" w:rsidR="00C7359F" w:rsidRPr="00F373DA" w:rsidRDefault="00C7359F" w:rsidP="00DE0EBB">
            <w:pPr>
              <w:pStyle w:val="NormalWeb"/>
              <w:spacing w:before="0" w:beforeAutospacing="0" w:after="120" w:afterAutospacing="0" w:line="234" w:lineRule="atLeast"/>
              <w:jc w:val="both"/>
              <w:rPr>
                <w:color w:val="000000" w:themeColor="text1"/>
              </w:rPr>
            </w:pPr>
            <w:r w:rsidRPr="00F373DA">
              <w:rPr>
                <w:color w:val="000000" w:themeColor="text1"/>
              </w:rPr>
              <w:t>- Nghị định số 101/2024/NĐ-CP ngày 29/7/2024 quy định về điều tra cơ bản đất đai; đăng ký, cấp Giấy chứng nhận quyền sử dụng đất, quyền sở hữu tài sản gắn liền với đất và Hệ thống thông tin đất đai. </w:t>
            </w:r>
          </w:p>
          <w:p w14:paraId="1D8DC0E6" w14:textId="77777777" w:rsidR="00C7359F" w:rsidRPr="00F373DA" w:rsidRDefault="00C7359F" w:rsidP="00DE0EBB">
            <w:pPr>
              <w:pStyle w:val="NormalWeb"/>
              <w:spacing w:before="0" w:beforeAutospacing="0" w:after="120" w:afterAutospacing="0" w:line="234" w:lineRule="atLeast"/>
              <w:jc w:val="both"/>
              <w:rPr>
                <w:color w:val="000000" w:themeColor="text1"/>
              </w:rPr>
            </w:pPr>
            <w:r w:rsidRPr="00F373DA">
              <w:rPr>
                <w:color w:val="000000" w:themeColor="text1"/>
              </w:rPr>
              <w:t xml:space="preserve">- Thông tư số 10/2024/TT-BTNMT ngày 31/7/2024 của Bộ Tài nguyên và Môi trường quy định về hồ sơ địa chính, Giấy chứng nhận quyền sử dụng đất, quyền sở hữu tài sản gắn </w:t>
            </w:r>
            <w:r w:rsidRPr="00F373DA">
              <w:rPr>
                <w:color w:val="000000" w:themeColor="text1"/>
              </w:rPr>
              <w:lastRenderedPageBreak/>
              <w:t>liền với đất;</w:t>
            </w:r>
          </w:p>
          <w:p w14:paraId="622E0268" w14:textId="4AD7AAD1" w:rsidR="00C7359F" w:rsidRPr="00F373DA" w:rsidRDefault="00C7359F" w:rsidP="00DE0EBB">
            <w:pPr>
              <w:pStyle w:val="NormalWeb"/>
              <w:spacing w:before="0" w:beforeAutospacing="0" w:after="120" w:afterAutospacing="0" w:line="234" w:lineRule="atLeast"/>
              <w:jc w:val="both"/>
              <w:rPr>
                <w:color w:val="000000" w:themeColor="text1"/>
              </w:rPr>
            </w:pPr>
            <w:bookmarkStart w:id="16" w:name="_Hlk178233552"/>
            <w:r w:rsidRPr="00F373DA">
              <w:rPr>
                <w:color w:val="000000" w:themeColor="text1"/>
              </w:rPr>
              <w:t>- Mục 31 Quyết định số 2124/QĐ-BTNMT ngày 01/8/2024 của Bộ Tài nguyên và Môi trường về việc công bố thủ tục hành chính trong lĩnh vục đất đai thuộc phạm vi chức;</w:t>
            </w:r>
          </w:p>
          <w:bookmarkEnd w:id="16"/>
          <w:p w14:paraId="03A6DAEC" w14:textId="77777777" w:rsidR="00C7359F" w:rsidRPr="00F373DA" w:rsidRDefault="00C7359F" w:rsidP="00C7359F">
            <w:pPr>
              <w:jc w:val="both"/>
              <w:rPr>
                <w:bCs/>
                <w:color w:val="000000" w:themeColor="text1"/>
              </w:rPr>
            </w:pPr>
          </w:p>
        </w:tc>
        <w:tc>
          <w:tcPr>
            <w:tcW w:w="1134" w:type="dxa"/>
            <w:vAlign w:val="center"/>
          </w:tcPr>
          <w:p w14:paraId="31AC55AA"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3B5F32CD"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4E2CA65B" w14:textId="55EAC088" w:rsidR="00C7359F" w:rsidRPr="00F373DA" w:rsidRDefault="00C7359F" w:rsidP="00C7359F">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 xml:space="preserve">tuyến </w:t>
            </w:r>
            <w:r w:rsidR="00992E95">
              <w:rPr>
                <w:color w:val="000000" w:themeColor="text1"/>
              </w:rPr>
              <w:t>toàn trình</w:t>
            </w:r>
          </w:p>
          <w:p w14:paraId="21F6E0A1" w14:textId="77777777" w:rsidR="00C7359F" w:rsidRPr="00F373DA" w:rsidRDefault="00C7359F" w:rsidP="00C7359F">
            <w:pPr>
              <w:spacing w:before="60" w:after="60"/>
              <w:jc w:val="center"/>
              <w:rPr>
                <w:bCs/>
                <w:color w:val="000000" w:themeColor="text1"/>
                <w:lang w:val="vi-VN"/>
              </w:rPr>
            </w:pPr>
          </w:p>
          <w:p w14:paraId="33293114" w14:textId="77777777" w:rsidR="00C7359F" w:rsidRPr="00F373DA" w:rsidRDefault="00C7359F" w:rsidP="00C7359F">
            <w:pPr>
              <w:spacing w:before="60" w:after="60"/>
              <w:jc w:val="center"/>
              <w:rPr>
                <w:bCs/>
                <w:color w:val="000000" w:themeColor="text1"/>
                <w:lang w:val="vi-VN"/>
              </w:rPr>
            </w:pPr>
          </w:p>
        </w:tc>
        <w:tc>
          <w:tcPr>
            <w:tcW w:w="851" w:type="dxa"/>
            <w:vAlign w:val="center"/>
          </w:tcPr>
          <w:p w14:paraId="171445BA"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Trực tiếp;</w:t>
            </w:r>
          </w:p>
          <w:p w14:paraId="7FC39DC0"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4E4C9F96" w14:textId="77777777" w:rsidR="00C7359F" w:rsidRPr="00F373DA" w:rsidRDefault="00C7359F" w:rsidP="00C7359F">
            <w:pPr>
              <w:spacing w:before="60" w:after="60"/>
              <w:jc w:val="center"/>
              <w:rPr>
                <w:bCs/>
                <w:color w:val="000000" w:themeColor="text1"/>
                <w:lang w:val="vi-VN"/>
              </w:rPr>
            </w:pPr>
          </w:p>
        </w:tc>
        <w:tc>
          <w:tcPr>
            <w:tcW w:w="852" w:type="dxa"/>
            <w:vAlign w:val="center"/>
          </w:tcPr>
          <w:p w14:paraId="6C9316BB" w14:textId="64CA049B" w:rsidR="00C7359F" w:rsidRPr="00F373DA" w:rsidRDefault="00101E00" w:rsidP="00526F1F">
            <w:pPr>
              <w:jc w:val="center"/>
              <w:rPr>
                <w:color w:val="000000" w:themeColor="text1"/>
              </w:rPr>
            </w:pPr>
            <w:r w:rsidRPr="00F373DA">
              <w:rPr>
                <w:color w:val="000000" w:themeColor="text1"/>
              </w:rPr>
              <w:t>6</w:t>
            </w:r>
            <w:r w:rsidR="009A3DF1">
              <w:rPr>
                <w:color w:val="000000" w:themeColor="text1"/>
              </w:rPr>
              <w:t>5</w:t>
            </w:r>
            <w:r w:rsidR="00526F1F">
              <w:rPr>
                <w:color w:val="000000" w:themeColor="text1"/>
              </w:rPr>
              <w:t>4</w:t>
            </w:r>
          </w:p>
        </w:tc>
      </w:tr>
      <w:tr w:rsidR="00C7359F" w:rsidRPr="00F373DA" w14:paraId="39C8799E" w14:textId="77777777" w:rsidTr="00614452">
        <w:tc>
          <w:tcPr>
            <w:tcW w:w="709" w:type="dxa"/>
            <w:vAlign w:val="center"/>
          </w:tcPr>
          <w:p w14:paraId="5F46ECEA" w14:textId="6B1C2454" w:rsidR="00C7359F" w:rsidRPr="00F373DA" w:rsidRDefault="00C7359F" w:rsidP="00C7359F">
            <w:pPr>
              <w:jc w:val="center"/>
              <w:rPr>
                <w:color w:val="000000" w:themeColor="text1"/>
              </w:rPr>
            </w:pPr>
            <w:r w:rsidRPr="00F373DA">
              <w:rPr>
                <w:color w:val="000000" w:themeColor="text1"/>
              </w:rPr>
              <w:lastRenderedPageBreak/>
              <w:t>3</w:t>
            </w:r>
            <w:r w:rsidR="009A3DF1">
              <w:rPr>
                <w:color w:val="000000" w:themeColor="text1"/>
              </w:rPr>
              <w:t>1</w:t>
            </w:r>
          </w:p>
        </w:tc>
        <w:tc>
          <w:tcPr>
            <w:tcW w:w="992" w:type="dxa"/>
            <w:vAlign w:val="center"/>
          </w:tcPr>
          <w:p w14:paraId="3EFBC86A" w14:textId="77777777" w:rsidR="00C7359F" w:rsidRPr="00F373DA" w:rsidRDefault="00C7359F" w:rsidP="00C7359F">
            <w:pPr>
              <w:jc w:val="center"/>
              <w:rPr>
                <w:color w:val="000000" w:themeColor="text1"/>
              </w:rPr>
            </w:pPr>
          </w:p>
        </w:tc>
        <w:tc>
          <w:tcPr>
            <w:tcW w:w="2552" w:type="dxa"/>
            <w:vAlign w:val="center"/>
          </w:tcPr>
          <w:p w14:paraId="5C446A91" w14:textId="3577354C" w:rsidR="00C7359F" w:rsidRPr="00F373DA" w:rsidRDefault="00C7359F" w:rsidP="00614452">
            <w:pPr>
              <w:jc w:val="center"/>
              <w:rPr>
                <w:b/>
                <w:bCs/>
                <w:color w:val="000000" w:themeColor="text1"/>
              </w:rPr>
            </w:pPr>
            <w:r w:rsidRPr="00F373DA">
              <w:rPr>
                <w:b/>
                <w:bCs/>
                <w:color w:val="000000" w:themeColor="text1"/>
              </w:rPr>
              <w:t>Đăng</w:t>
            </w:r>
            <w:r w:rsidRPr="00F373DA">
              <w:rPr>
                <w:b/>
                <w:bCs/>
                <w:color w:val="000000" w:themeColor="text1"/>
                <w:spacing w:val="31"/>
              </w:rPr>
              <w:t xml:space="preserve"> </w:t>
            </w:r>
            <w:r w:rsidRPr="00F373DA">
              <w:rPr>
                <w:b/>
                <w:bCs/>
                <w:color w:val="000000" w:themeColor="text1"/>
              </w:rPr>
              <w:t>ký</w:t>
            </w:r>
            <w:r w:rsidRPr="00F373DA">
              <w:rPr>
                <w:b/>
                <w:bCs/>
                <w:color w:val="000000" w:themeColor="text1"/>
                <w:spacing w:val="31"/>
              </w:rPr>
              <w:t xml:space="preserve"> </w:t>
            </w:r>
            <w:r w:rsidRPr="00F373DA">
              <w:rPr>
                <w:b/>
                <w:bCs/>
                <w:color w:val="000000" w:themeColor="text1"/>
                <w:spacing w:val="-1"/>
              </w:rPr>
              <w:t>đất</w:t>
            </w:r>
            <w:r w:rsidRPr="00F373DA">
              <w:rPr>
                <w:b/>
                <w:bCs/>
                <w:color w:val="000000" w:themeColor="text1"/>
                <w:spacing w:val="30"/>
              </w:rPr>
              <w:t xml:space="preserve"> </w:t>
            </w:r>
            <w:r w:rsidRPr="00F373DA">
              <w:rPr>
                <w:b/>
                <w:bCs/>
                <w:color w:val="000000" w:themeColor="text1"/>
              </w:rPr>
              <w:t>đai</w:t>
            </w:r>
            <w:r w:rsidRPr="00F373DA">
              <w:rPr>
                <w:b/>
                <w:bCs/>
                <w:color w:val="000000" w:themeColor="text1"/>
                <w:spacing w:val="29"/>
              </w:rPr>
              <w:t xml:space="preserve"> </w:t>
            </w:r>
            <w:r w:rsidRPr="00F373DA">
              <w:rPr>
                <w:b/>
                <w:bCs/>
                <w:color w:val="000000" w:themeColor="text1"/>
                <w:spacing w:val="-1"/>
              </w:rPr>
              <w:t>đối</w:t>
            </w:r>
            <w:r w:rsidRPr="00F373DA">
              <w:rPr>
                <w:b/>
                <w:bCs/>
                <w:color w:val="000000" w:themeColor="text1"/>
                <w:spacing w:val="29"/>
              </w:rPr>
              <w:t xml:space="preserve"> </w:t>
            </w:r>
            <w:r w:rsidRPr="00F373DA">
              <w:rPr>
                <w:b/>
                <w:bCs/>
                <w:color w:val="000000" w:themeColor="text1"/>
              </w:rPr>
              <w:t>với</w:t>
            </w:r>
            <w:r w:rsidRPr="00F373DA">
              <w:rPr>
                <w:b/>
                <w:bCs/>
                <w:color w:val="000000" w:themeColor="text1"/>
                <w:spacing w:val="21"/>
              </w:rPr>
              <w:t xml:space="preserve"> </w:t>
            </w:r>
            <w:r w:rsidRPr="00F373DA">
              <w:rPr>
                <w:b/>
                <w:bCs/>
                <w:color w:val="000000" w:themeColor="text1"/>
              </w:rPr>
              <w:t>trường</w:t>
            </w:r>
            <w:r w:rsidRPr="00F373DA">
              <w:rPr>
                <w:b/>
                <w:bCs/>
                <w:color w:val="000000" w:themeColor="text1"/>
                <w:spacing w:val="27"/>
              </w:rPr>
              <w:t xml:space="preserve"> </w:t>
            </w:r>
            <w:r w:rsidRPr="00F373DA">
              <w:rPr>
                <w:b/>
                <w:bCs/>
                <w:color w:val="000000" w:themeColor="text1"/>
              </w:rPr>
              <w:t>hợp</w:t>
            </w:r>
            <w:r w:rsidRPr="00F373DA">
              <w:rPr>
                <w:b/>
                <w:bCs/>
                <w:color w:val="000000" w:themeColor="text1"/>
                <w:spacing w:val="29"/>
              </w:rPr>
              <w:t xml:space="preserve"> </w:t>
            </w:r>
            <w:r w:rsidRPr="00F373DA">
              <w:rPr>
                <w:b/>
                <w:bCs/>
                <w:color w:val="000000" w:themeColor="text1"/>
              </w:rPr>
              <w:t>chuyển</w:t>
            </w:r>
            <w:r w:rsidRPr="00F373DA">
              <w:rPr>
                <w:b/>
                <w:bCs/>
                <w:color w:val="000000" w:themeColor="text1"/>
                <w:spacing w:val="29"/>
              </w:rPr>
              <w:t xml:space="preserve"> </w:t>
            </w:r>
            <w:r w:rsidRPr="00F373DA">
              <w:rPr>
                <w:b/>
                <w:bCs/>
                <w:color w:val="000000" w:themeColor="text1"/>
                <w:spacing w:val="-1"/>
              </w:rPr>
              <w:t>nhượng</w:t>
            </w:r>
            <w:r w:rsidRPr="00F373DA">
              <w:rPr>
                <w:b/>
                <w:bCs/>
                <w:color w:val="000000" w:themeColor="text1"/>
                <w:spacing w:val="22"/>
                <w:w w:val="101"/>
              </w:rPr>
              <w:t xml:space="preserve"> </w:t>
            </w:r>
            <w:r w:rsidRPr="00F373DA">
              <w:rPr>
                <w:b/>
                <w:bCs/>
                <w:color w:val="000000" w:themeColor="text1"/>
              </w:rPr>
              <w:t>dự</w:t>
            </w:r>
            <w:r w:rsidRPr="00F373DA">
              <w:rPr>
                <w:b/>
                <w:bCs/>
                <w:color w:val="000000" w:themeColor="text1"/>
                <w:spacing w:val="7"/>
              </w:rPr>
              <w:t xml:space="preserve"> </w:t>
            </w:r>
            <w:r w:rsidRPr="00F373DA">
              <w:rPr>
                <w:b/>
                <w:bCs/>
                <w:color w:val="000000" w:themeColor="text1"/>
                <w:spacing w:val="1"/>
              </w:rPr>
              <w:t>án</w:t>
            </w:r>
            <w:r w:rsidRPr="00F373DA">
              <w:rPr>
                <w:b/>
                <w:bCs/>
                <w:color w:val="000000" w:themeColor="text1"/>
                <w:spacing w:val="4"/>
              </w:rPr>
              <w:t xml:space="preserve"> </w:t>
            </w:r>
            <w:r w:rsidRPr="00F373DA">
              <w:rPr>
                <w:b/>
                <w:bCs/>
                <w:color w:val="000000" w:themeColor="text1"/>
                <w:spacing w:val="-1"/>
              </w:rPr>
              <w:t>bất</w:t>
            </w:r>
            <w:r w:rsidRPr="00F373DA">
              <w:rPr>
                <w:b/>
                <w:bCs/>
                <w:color w:val="000000" w:themeColor="text1"/>
                <w:spacing w:val="8"/>
              </w:rPr>
              <w:t xml:space="preserve"> </w:t>
            </w:r>
            <w:r w:rsidRPr="00F373DA">
              <w:rPr>
                <w:b/>
                <w:bCs/>
                <w:color w:val="000000" w:themeColor="text1"/>
              </w:rPr>
              <w:t>động</w:t>
            </w:r>
            <w:r w:rsidRPr="00F373DA">
              <w:rPr>
                <w:b/>
                <w:bCs/>
                <w:color w:val="000000" w:themeColor="text1"/>
                <w:spacing w:val="2"/>
              </w:rPr>
              <w:t xml:space="preserve"> </w:t>
            </w:r>
            <w:r w:rsidRPr="00F373DA">
              <w:rPr>
                <w:b/>
                <w:bCs/>
                <w:color w:val="000000" w:themeColor="text1"/>
                <w:spacing w:val="1"/>
              </w:rPr>
              <w:t>sản</w:t>
            </w:r>
          </w:p>
        </w:tc>
        <w:tc>
          <w:tcPr>
            <w:tcW w:w="1984" w:type="dxa"/>
            <w:vAlign w:val="center"/>
          </w:tcPr>
          <w:p w14:paraId="1863BBB6" w14:textId="77777777" w:rsidR="00C7359F" w:rsidRPr="00F373DA" w:rsidRDefault="00C7359F" w:rsidP="00C7359F">
            <w:pPr>
              <w:spacing w:before="60" w:after="60"/>
              <w:jc w:val="both"/>
              <w:rPr>
                <w:bCs/>
                <w:color w:val="000000" w:themeColor="text1"/>
              </w:rPr>
            </w:pPr>
            <w:r w:rsidRPr="00F373DA">
              <w:rPr>
                <w:b/>
                <w:color w:val="000000" w:themeColor="text1"/>
              </w:rPr>
              <w:t xml:space="preserve">* Tổ chức: </w:t>
            </w:r>
            <w:r w:rsidRPr="00F373DA">
              <w:rPr>
                <w:bCs/>
                <w:color w:val="000000" w:themeColor="text1"/>
              </w:rPr>
              <w:t>Trong đó. Văn phòng Đăng ký đất đai</w:t>
            </w:r>
          </w:p>
          <w:p w14:paraId="37B35616" w14:textId="4A3A56C5" w:rsidR="00C7359F" w:rsidRPr="00F373DA" w:rsidRDefault="00C7359F" w:rsidP="00C7359F">
            <w:pPr>
              <w:jc w:val="both"/>
              <w:rPr>
                <w:bCs/>
                <w:color w:val="000000" w:themeColor="text1"/>
              </w:rPr>
            </w:pPr>
            <w:r w:rsidRPr="00F373DA">
              <w:rPr>
                <w:bCs/>
                <w:color w:val="000000" w:themeColor="text1"/>
              </w:rPr>
              <w:t>- Trường hợp bên nhận chuyển nhượng dự án không phải là tổ chức kinh tế có vốn đầu tư nước ngoài và đất để thực hiện dự án đã được cấp Giấy chứng nhận: 12 ngày</w:t>
            </w:r>
          </w:p>
          <w:p w14:paraId="47B91145" w14:textId="340D59C1" w:rsidR="00C7359F" w:rsidRPr="00F373DA" w:rsidRDefault="00C7359F" w:rsidP="00C7359F">
            <w:pPr>
              <w:jc w:val="both"/>
              <w:rPr>
                <w:b/>
                <w:color w:val="000000" w:themeColor="text1"/>
              </w:rPr>
            </w:pPr>
            <w:r w:rsidRPr="00F373DA">
              <w:rPr>
                <w:bCs/>
                <w:color w:val="000000" w:themeColor="text1"/>
              </w:rPr>
              <w:t xml:space="preserve">- Trường hợp bên nhận chuyển nhượng dự án không phải là tổ chức kinh tế có vốn đầu tư nước </w:t>
            </w:r>
            <w:r w:rsidRPr="00F373DA">
              <w:rPr>
                <w:bCs/>
                <w:color w:val="000000" w:themeColor="text1"/>
              </w:rPr>
              <w:lastRenderedPageBreak/>
              <w:t>ngoài và đất để thực hiện dự án chưa được cấp Giấy chứng nhận: 15 ngày</w:t>
            </w:r>
          </w:p>
        </w:tc>
        <w:tc>
          <w:tcPr>
            <w:tcW w:w="1560" w:type="dxa"/>
            <w:vAlign w:val="center"/>
          </w:tcPr>
          <w:p w14:paraId="16463BA7" w14:textId="77777777" w:rsidR="00C7359F" w:rsidRPr="00F373DA" w:rsidRDefault="00C7359F" w:rsidP="00C7359F">
            <w:pPr>
              <w:tabs>
                <w:tab w:val="left" w:pos="180"/>
              </w:tabs>
              <w:spacing w:before="100"/>
              <w:ind w:firstLine="126"/>
              <w:jc w:val="both"/>
              <w:outlineLvl w:val="0"/>
              <w:rPr>
                <w:b/>
                <w:bCs/>
                <w:color w:val="000000" w:themeColor="text1"/>
              </w:rPr>
            </w:pPr>
            <w:r w:rsidRPr="00F373DA">
              <w:rPr>
                <w:b/>
                <w:bCs/>
                <w:color w:val="000000" w:themeColor="text1"/>
              </w:rPr>
              <w:lastRenderedPageBreak/>
              <w:t>* Tổ chức:</w:t>
            </w:r>
          </w:p>
          <w:p w14:paraId="1F6B379B" w14:textId="77777777" w:rsidR="00C7359F" w:rsidRPr="00F373DA" w:rsidRDefault="00C7359F" w:rsidP="00C7359F">
            <w:pPr>
              <w:spacing w:before="120"/>
              <w:jc w:val="both"/>
              <w:rPr>
                <w:color w:val="000000" w:themeColor="text1"/>
              </w:rPr>
            </w:pPr>
            <w:r w:rsidRPr="00F373DA">
              <w:rPr>
                <w:color w:val="000000" w:themeColor="text1"/>
              </w:rPr>
              <w:t xml:space="preserve">Trung tâm Hành chính công tỉnh Đồng Tháp </w:t>
            </w:r>
          </w:p>
          <w:p w14:paraId="6F410927" w14:textId="77777777" w:rsidR="00C7359F" w:rsidRPr="00F373DA" w:rsidRDefault="00C7359F" w:rsidP="00C7359F">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21D860AE" w14:textId="77777777" w:rsidR="00C7359F" w:rsidRPr="00F373DA" w:rsidRDefault="00C7359F" w:rsidP="00C7359F">
            <w:pPr>
              <w:spacing w:before="120"/>
              <w:jc w:val="both"/>
              <w:rPr>
                <w:color w:val="000000" w:themeColor="text1"/>
              </w:rPr>
            </w:pPr>
          </w:p>
        </w:tc>
        <w:tc>
          <w:tcPr>
            <w:tcW w:w="1984" w:type="dxa"/>
            <w:vAlign w:val="center"/>
          </w:tcPr>
          <w:p w14:paraId="0501BA2C" w14:textId="2D0900D3" w:rsidR="00C7359F" w:rsidRPr="00F373DA" w:rsidRDefault="00C7359F" w:rsidP="00C7359F">
            <w:pPr>
              <w:jc w:val="both"/>
              <w:rPr>
                <w:color w:val="000000" w:themeColor="text1"/>
                <w:lang w:val="nl-NL"/>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43C557C9" w14:textId="77777777" w:rsidR="00C7359F" w:rsidRPr="00F373DA" w:rsidRDefault="00C7359F" w:rsidP="00DE0EBB">
            <w:pPr>
              <w:adjustRightInd w:val="0"/>
              <w:snapToGrid w:val="0"/>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04C58F11" w14:textId="77777777" w:rsidR="00C7359F" w:rsidRPr="00F373DA" w:rsidRDefault="00C7359F" w:rsidP="00DE0EBB">
            <w:pPr>
              <w:adjustRightInd w:val="0"/>
              <w:snapToGrid w:val="0"/>
              <w:spacing w:after="120"/>
              <w:jc w:val="both"/>
              <w:rPr>
                <w:color w:val="000000" w:themeColor="text1"/>
              </w:rPr>
            </w:pPr>
            <w:r w:rsidRPr="00F373DA">
              <w:rPr>
                <w:color w:val="000000" w:themeColor="text1"/>
              </w:rPr>
              <w:t xml:space="preserve">- Nghị định số 101/2024/NĐ-CP ngày 29/7/2024 của Chính phủ quy định về điều tra cơ bản đất đai; đăng ký, cấp Giấy chứng nhận quyền sử dụng đất, quyền sở hữu tài </w:t>
            </w:r>
            <w:r w:rsidRPr="00F373DA">
              <w:rPr>
                <w:color w:val="000000" w:themeColor="text1"/>
              </w:rPr>
              <w:lastRenderedPageBreak/>
              <w:t>sản gắn liền với đất và Hệ thống thông tin đất đai;</w:t>
            </w:r>
          </w:p>
          <w:p w14:paraId="2A0E38DF" w14:textId="77777777" w:rsidR="00C7359F" w:rsidRPr="00F373DA" w:rsidRDefault="00C7359F" w:rsidP="00DE0EBB">
            <w:pPr>
              <w:autoSpaceDE w:val="0"/>
              <w:autoSpaceDN w:val="0"/>
              <w:adjustRightInd w:val="0"/>
              <w:spacing w:before="120" w:after="120"/>
              <w:jc w:val="both"/>
              <w:rPr>
                <w:color w:val="000000" w:themeColor="text1"/>
              </w:rPr>
            </w:pPr>
            <w:r w:rsidRPr="00F373DA">
              <w:rPr>
                <w:color w:val="000000" w:themeColor="text1"/>
              </w:rPr>
              <w:t>- Nghị định số 102/2024/NĐ-CP ngày 30/7/2024 của Chính phủ quy định chi tiết thi hành một số điều của Luật Đất đai; </w:t>
            </w:r>
          </w:p>
          <w:p w14:paraId="7EA8979A" w14:textId="77777777" w:rsidR="00C7359F" w:rsidRPr="00F373DA" w:rsidRDefault="00C7359F" w:rsidP="00DE0EBB">
            <w:pPr>
              <w:spacing w:before="40" w:after="40"/>
              <w:rPr>
                <w:color w:val="000000" w:themeColor="text1"/>
                <w:lang w:val="vi-VN"/>
              </w:rPr>
            </w:pPr>
            <w:r w:rsidRPr="00F373DA">
              <w:rPr>
                <w:color w:val="000000" w:themeColor="text1"/>
                <w:lang w:val="vi-VN"/>
              </w:rPr>
              <w:t>- Thông tư số 10/2024/TT-BTNMT ngày 31/7/2024 của Bộ Tài nguyên và Môi trường quy định về hồ sơ địa chính, Giấy chứng nhận quyền sử dụng đất, quyền sở hữu tài sản gắn liền với đất;</w:t>
            </w:r>
          </w:p>
          <w:p w14:paraId="24CCF1EC" w14:textId="77777777" w:rsidR="00C7359F" w:rsidRPr="00F373DA" w:rsidRDefault="00C7359F" w:rsidP="00DE0EBB">
            <w:pPr>
              <w:spacing w:before="40" w:after="40"/>
              <w:rPr>
                <w:color w:val="000000" w:themeColor="text1"/>
                <w:lang w:val="vi-VN"/>
              </w:rPr>
            </w:pPr>
            <w:r w:rsidRPr="00F373DA">
              <w:rPr>
                <w:color w:val="000000" w:themeColor="text1"/>
                <w:lang w:val="vi-VN"/>
              </w:rPr>
              <w:t>- Nghị định số 96/2024/NĐ-CP ngày 24/7/2024 Quy định chi tiết một số điều của Luật kinh doanh bất động sản;</w:t>
            </w:r>
          </w:p>
          <w:p w14:paraId="2E4FDDFC" w14:textId="54114FFC" w:rsidR="00C7359F" w:rsidRPr="00F373DA" w:rsidRDefault="00C7359F" w:rsidP="00C7359F">
            <w:pPr>
              <w:jc w:val="both"/>
              <w:rPr>
                <w:bCs/>
                <w:color w:val="000000" w:themeColor="text1"/>
              </w:rPr>
            </w:pPr>
            <w:bookmarkStart w:id="17" w:name="_Hlk178233839"/>
            <w:r w:rsidRPr="00F373DA">
              <w:rPr>
                <w:color w:val="000000" w:themeColor="text1"/>
              </w:rPr>
              <w:t>- Mục 32 Quyết định số 2124/QĐ-BTNMT ngày 01/8/2024 của Bộ Tài nguyên và Môi trường về việc công bố thủ tục hành chính trong lĩnh vục đất đai thuộc phạm vi chức;</w:t>
            </w:r>
            <w:bookmarkEnd w:id="17"/>
          </w:p>
        </w:tc>
        <w:tc>
          <w:tcPr>
            <w:tcW w:w="1134" w:type="dxa"/>
            <w:vAlign w:val="center"/>
          </w:tcPr>
          <w:p w14:paraId="37DB9C27"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7F0268CB"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1A7B31C7" w14:textId="77777777" w:rsidR="00C7359F" w:rsidRPr="00F373DA" w:rsidRDefault="00C7359F" w:rsidP="00C7359F">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033166DB" w14:textId="77777777" w:rsidR="00C7359F" w:rsidRPr="00F373DA" w:rsidRDefault="00C7359F" w:rsidP="00C7359F">
            <w:pPr>
              <w:spacing w:before="60" w:after="60"/>
              <w:jc w:val="center"/>
              <w:rPr>
                <w:bCs/>
                <w:color w:val="000000" w:themeColor="text1"/>
                <w:lang w:val="vi-VN"/>
              </w:rPr>
            </w:pPr>
          </w:p>
          <w:p w14:paraId="4903E8A2" w14:textId="77777777" w:rsidR="00C7359F" w:rsidRPr="00F373DA" w:rsidRDefault="00C7359F" w:rsidP="00C7359F">
            <w:pPr>
              <w:spacing w:before="60" w:after="60"/>
              <w:jc w:val="center"/>
              <w:rPr>
                <w:bCs/>
                <w:color w:val="000000" w:themeColor="text1"/>
                <w:lang w:val="vi-VN"/>
              </w:rPr>
            </w:pPr>
          </w:p>
        </w:tc>
        <w:tc>
          <w:tcPr>
            <w:tcW w:w="851" w:type="dxa"/>
            <w:vAlign w:val="center"/>
          </w:tcPr>
          <w:p w14:paraId="19437E95"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Trực tiếp;</w:t>
            </w:r>
          </w:p>
          <w:p w14:paraId="4D5BD540"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360071C2" w14:textId="77777777" w:rsidR="00C7359F" w:rsidRPr="00F373DA" w:rsidRDefault="00C7359F" w:rsidP="00C7359F">
            <w:pPr>
              <w:spacing w:before="60" w:after="60"/>
              <w:jc w:val="center"/>
              <w:rPr>
                <w:bCs/>
                <w:color w:val="000000" w:themeColor="text1"/>
                <w:lang w:val="vi-VN"/>
              </w:rPr>
            </w:pPr>
          </w:p>
        </w:tc>
        <w:tc>
          <w:tcPr>
            <w:tcW w:w="852" w:type="dxa"/>
            <w:vAlign w:val="center"/>
          </w:tcPr>
          <w:p w14:paraId="4A18F053" w14:textId="1A6B554B" w:rsidR="00C7359F" w:rsidRPr="00F373DA" w:rsidRDefault="003A25B9" w:rsidP="00526F1F">
            <w:pPr>
              <w:jc w:val="center"/>
              <w:rPr>
                <w:color w:val="000000" w:themeColor="text1"/>
              </w:rPr>
            </w:pPr>
            <w:r w:rsidRPr="00F373DA">
              <w:rPr>
                <w:color w:val="000000" w:themeColor="text1"/>
              </w:rPr>
              <w:t>6</w:t>
            </w:r>
            <w:r w:rsidR="009A3DF1">
              <w:rPr>
                <w:color w:val="000000" w:themeColor="text1"/>
              </w:rPr>
              <w:t>7</w:t>
            </w:r>
            <w:r w:rsidR="00526F1F">
              <w:rPr>
                <w:color w:val="000000" w:themeColor="text1"/>
              </w:rPr>
              <w:t>7</w:t>
            </w:r>
          </w:p>
        </w:tc>
      </w:tr>
      <w:tr w:rsidR="00C7359F" w:rsidRPr="00F373DA" w14:paraId="5F5418C8" w14:textId="77777777" w:rsidTr="00614452">
        <w:tc>
          <w:tcPr>
            <w:tcW w:w="709" w:type="dxa"/>
            <w:vAlign w:val="center"/>
          </w:tcPr>
          <w:p w14:paraId="5AEE7797" w14:textId="799C7F76" w:rsidR="00C7359F" w:rsidRPr="00F373DA" w:rsidRDefault="00C7359F" w:rsidP="00C7359F">
            <w:pPr>
              <w:jc w:val="center"/>
              <w:rPr>
                <w:color w:val="000000" w:themeColor="text1"/>
              </w:rPr>
            </w:pPr>
            <w:r w:rsidRPr="00F373DA">
              <w:rPr>
                <w:color w:val="000000" w:themeColor="text1"/>
              </w:rPr>
              <w:lastRenderedPageBreak/>
              <w:t>3</w:t>
            </w:r>
            <w:r w:rsidR="009A3DF1">
              <w:rPr>
                <w:color w:val="000000" w:themeColor="text1"/>
              </w:rPr>
              <w:t>2</w:t>
            </w:r>
          </w:p>
        </w:tc>
        <w:tc>
          <w:tcPr>
            <w:tcW w:w="992" w:type="dxa"/>
            <w:vAlign w:val="center"/>
          </w:tcPr>
          <w:p w14:paraId="096EC9DB" w14:textId="77777777" w:rsidR="00C7359F" w:rsidRPr="00F373DA" w:rsidRDefault="00C7359F" w:rsidP="00C7359F">
            <w:pPr>
              <w:jc w:val="center"/>
              <w:rPr>
                <w:color w:val="000000" w:themeColor="text1"/>
              </w:rPr>
            </w:pPr>
          </w:p>
        </w:tc>
        <w:tc>
          <w:tcPr>
            <w:tcW w:w="2552" w:type="dxa"/>
            <w:vAlign w:val="center"/>
          </w:tcPr>
          <w:p w14:paraId="7A427C8B" w14:textId="7B6D99B0" w:rsidR="00C7359F" w:rsidRPr="00F373DA" w:rsidRDefault="00C7359F" w:rsidP="00614452">
            <w:pPr>
              <w:jc w:val="center"/>
              <w:rPr>
                <w:b/>
                <w:bCs/>
                <w:color w:val="000000" w:themeColor="text1"/>
              </w:rPr>
            </w:pPr>
            <w:r w:rsidRPr="00F373DA">
              <w:rPr>
                <w:b/>
                <w:bCs/>
                <w:color w:val="000000" w:themeColor="text1"/>
              </w:rPr>
              <w:t>Đính chính Giấy chứng</w:t>
            </w:r>
            <w:r w:rsidRPr="00F373DA">
              <w:rPr>
                <w:b/>
                <w:bCs/>
                <w:color w:val="000000" w:themeColor="text1"/>
                <w:spacing w:val="24"/>
                <w:w w:val="101"/>
              </w:rPr>
              <w:t xml:space="preserve"> </w:t>
            </w:r>
            <w:r w:rsidRPr="00F373DA">
              <w:rPr>
                <w:b/>
                <w:bCs/>
                <w:color w:val="000000" w:themeColor="text1"/>
              </w:rPr>
              <w:t>nhận</w:t>
            </w:r>
            <w:r w:rsidRPr="00F373DA">
              <w:rPr>
                <w:b/>
                <w:bCs/>
                <w:color w:val="000000" w:themeColor="text1"/>
                <w:spacing w:val="8"/>
              </w:rPr>
              <w:t xml:space="preserve"> </w:t>
            </w:r>
            <w:r w:rsidRPr="00F373DA">
              <w:rPr>
                <w:b/>
                <w:bCs/>
                <w:color w:val="000000" w:themeColor="text1"/>
                <w:spacing w:val="-2"/>
              </w:rPr>
              <w:t>đã</w:t>
            </w:r>
            <w:r w:rsidRPr="00F373DA">
              <w:rPr>
                <w:b/>
                <w:bCs/>
                <w:color w:val="000000" w:themeColor="text1"/>
                <w:spacing w:val="9"/>
              </w:rPr>
              <w:t xml:space="preserve"> </w:t>
            </w:r>
            <w:r w:rsidRPr="00F373DA">
              <w:rPr>
                <w:b/>
                <w:bCs/>
                <w:color w:val="000000" w:themeColor="text1"/>
              </w:rPr>
              <w:t>cấp</w:t>
            </w:r>
          </w:p>
        </w:tc>
        <w:tc>
          <w:tcPr>
            <w:tcW w:w="1984" w:type="dxa"/>
            <w:vAlign w:val="center"/>
          </w:tcPr>
          <w:p w14:paraId="60A0BE3D" w14:textId="77777777" w:rsidR="00C7359F" w:rsidRPr="00F373DA" w:rsidRDefault="00C7359F" w:rsidP="00C7359F">
            <w:pPr>
              <w:spacing w:before="60" w:after="60"/>
              <w:jc w:val="both"/>
              <w:rPr>
                <w:bCs/>
                <w:color w:val="000000" w:themeColor="text1"/>
              </w:rPr>
            </w:pPr>
            <w:r w:rsidRPr="00F373DA">
              <w:rPr>
                <w:b/>
                <w:color w:val="000000" w:themeColor="text1"/>
              </w:rPr>
              <w:t xml:space="preserve">* Tổ chức: </w:t>
            </w:r>
            <w:r w:rsidRPr="00F373DA">
              <w:rPr>
                <w:bCs/>
                <w:color w:val="000000" w:themeColor="text1"/>
              </w:rPr>
              <w:t>Trong đó. Văn phòng Đăng ký đất đai</w:t>
            </w:r>
          </w:p>
          <w:p w14:paraId="0361585B" w14:textId="1C7899B2" w:rsidR="00C7359F" w:rsidRPr="00F373DA" w:rsidRDefault="00C7359F" w:rsidP="00C7359F">
            <w:pPr>
              <w:jc w:val="both"/>
              <w:rPr>
                <w:bCs/>
                <w:color w:val="000000" w:themeColor="text1"/>
              </w:rPr>
            </w:pPr>
            <w:r w:rsidRPr="00F373DA">
              <w:rPr>
                <w:bCs/>
                <w:i/>
                <w:iCs/>
                <w:color w:val="000000" w:themeColor="text1"/>
              </w:rPr>
              <w:t xml:space="preserve">- </w:t>
            </w:r>
            <w:r w:rsidRPr="00F373DA">
              <w:rPr>
                <w:bCs/>
                <w:color w:val="000000" w:themeColor="text1"/>
              </w:rPr>
              <w:t xml:space="preserve">Trường hợp Giấy chứng nhận cấp lần đầu có sai sót: 6 ngày </w:t>
            </w:r>
          </w:p>
          <w:p w14:paraId="4228B299" w14:textId="77777777" w:rsidR="00C7359F" w:rsidRPr="00F373DA" w:rsidRDefault="00C7359F" w:rsidP="00C7359F">
            <w:pPr>
              <w:jc w:val="both"/>
              <w:rPr>
                <w:bCs/>
                <w:color w:val="000000" w:themeColor="text1"/>
              </w:rPr>
            </w:pPr>
            <w:r w:rsidRPr="00F373DA">
              <w:rPr>
                <w:bCs/>
                <w:i/>
                <w:iCs/>
                <w:color w:val="000000" w:themeColor="text1"/>
              </w:rPr>
              <w:t xml:space="preserve">- </w:t>
            </w:r>
            <w:r w:rsidRPr="00F373DA">
              <w:rPr>
                <w:bCs/>
                <w:color w:val="000000" w:themeColor="text1"/>
              </w:rPr>
              <w:t>Trường hợp Giấy chứng nhận đã cấp khi thực hiện thủ tục đăng ký biến động đất đai, tài sản gắn liền với đất có sai sót. Trong đó chỉnh ký trang 3,4 là 3 ngày; in GCN mới là 4 ngày</w:t>
            </w:r>
          </w:p>
          <w:p w14:paraId="42449E05" w14:textId="77777777" w:rsidR="0041083A" w:rsidRPr="00BC1A44" w:rsidRDefault="0041083A" w:rsidP="00C7359F">
            <w:pPr>
              <w:jc w:val="both"/>
              <w:rPr>
                <w:b/>
                <w:bCs/>
                <w:color w:val="000000" w:themeColor="text1"/>
              </w:rPr>
            </w:pPr>
            <w:r w:rsidRPr="00BC1A44">
              <w:rPr>
                <w:b/>
                <w:bCs/>
                <w:color w:val="000000" w:themeColor="text1"/>
              </w:rPr>
              <w:t>* Cá nhân</w:t>
            </w:r>
          </w:p>
          <w:p w14:paraId="5D6EF1F1" w14:textId="77777777" w:rsidR="0041083A" w:rsidRPr="00F373DA" w:rsidRDefault="0041083A" w:rsidP="0041083A">
            <w:pPr>
              <w:spacing w:before="60" w:after="60"/>
              <w:jc w:val="both"/>
              <w:rPr>
                <w:bCs/>
                <w:color w:val="000000" w:themeColor="text1"/>
              </w:rPr>
            </w:pPr>
            <w:r w:rsidRPr="00F373DA">
              <w:rPr>
                <w:bCs/>
                <w:color w:val="000000" w:themeColor="text1"/>
              </w:rPr>
              <w:t>- Trường hợp xác nhận thay đổi vào trang Giấy chứng nhận: 03 ngày.</w:t>
            </w:r>
          </w:p>
          <w:p w14:paraId="04449960" w14:textId="77777777" w:rsidR="0041083A" w:rsidRPr="00F373DA" w:rsidRDefault="0041083A" w:rsidP="0041083A">
            <w:pPr>
              <w:spacing w:before="60" w:after="60"/>
              <w:jc w:val="both"/>
              <w:rPr>
                <w:bCs/>
                <w:color w:val="000000" w:themeColor="text1"/>
              </w:rPr>
            </w:pPr>
            <w:r w:rsidRPr="00F373DA">
              <w:rPr>
                <w:bCs/>
                <w:color w:val="000000" w:themeColor="text1"/>
              </w:rPr>
              <w:t>- Trường hợp in mới Giấy chứng nhận: 06 ngày.</w:t>
            </w:r>
          </w:p>
          <w:p w14:paraId="63B0E438" w14:textId="5908D0F1" w:rsidR="0041083A" w:rsidRPr="00F373DA" w:rsidRDefault="0041083A" w:rsidP="00C7359F">
            <w:pPr>
              <w:jc w:val="both"/>
              <w:rPr>
                <w:color w:val="000000" w:themeColor="text1"/>
              </w:rPr>
            </w:pPr>
          </w:p>
        </w:tc>
        <w:tc>
          <w:tcPr>
            <w:tcW w:w="1560" w:type="dxa"/>
            <w:vAlign w:val="center"/>
          </w:tcPr>
          <w:p w14:paraId="35915354" w14:textId="77777777" w:rsidR="00C7359F" w:rsidRPr="00F373DA" w:rsidRDefault="00C7359F" w:rsidP="00C7359F">
            <w:pPr>
              <w:tabs>
                <w:tab w:val="left" w:pos="180"/>
              </w:tabs>
              <w:spacing w:before="100"/>
              <w:ind w:firstLine="126"/>
              <w:jc w:val="both"/>
              <w:outlineLvl w:val="0"/>
              <w:rPr>
                <w:b/>
                <w:bCs/>
                <w:color w:val="000000" w:themeColor="text1"/>
              </w:rPr>
            </w:pPr>
            <w:r w:rsidRPr="00F373DA">
              <w:rPr>
                <w:b/>
                <w:bCs/>
                <w:color w:val="000000" w:themeColor="text1"/>
              </w:rPr>
              <w:t>* Tổ chức:</w:t>
            </w:r>
          </w:p>
          <w:p w14:paraId="233692F0" w14:textId="77777777" w:rsidR="00C7359F" w:rsidRPr="00F373DA" w:rsidRDefault="00C7359F" w:rsidP="00C7359F">
            <w:pPr>
              <w:spacing w:before="120"/>
              <w:jc w:val="both"/>
              <w:rPr>
                <w:color w:val="000000" w:themeColor="text1"/>
              </w:rPr>
            </w:pPr>
            <w:r w:rsidRPr="00F373DA">
              <w:rPr>
                <w:color w:val="000000" w:themeColor="text1"/>
              </w:rPr>
              <w:t xml:space="preserve">Trung tâm Hành chính công tỉnh Đồng Tháp </w:t>
            </w:r>
          </w:p>
          <w:p w14:paraId="7FAFB75B" w14:textId="5CD5AA54" w:rsidR="00C7359F" w:rsidRPr="00F373DA" w:rsidRDefault="00C7359F" w:rsidP="00C7359F">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0BF42FA9" w14:textId="04F62853" w:rsidR="0041083A" w:rsidRPr="00BC1A44" w:rsidRDefault="0041083A" w:rsidP="0041083A">
            <w:pPr>
              <w:autoSpaceDE w:val="0"/>
              <w:autoSpaceDN w:val="0"/>
              <w:adjustRightInd w:val="0"/>
              <w:spacing w:before="120" w:after="120"/>
              <w:jc w:val="both"/>
              <w:rPr>
                <w:b/>
                <w:color w:val="000000" w:themeColor="text1"/>
                <w:spacing w:val="-4"/>
              </w:rPr>
            </w:pPr>
            <w:r w:rsidRPr="00BC1A44">
              <w:rPr>
                <w:b/>
                <w:color w:val="000000" w:themeColor="text1"/>
                <w:spacing w:val="-4"/>
              </w:rPr>
              <w:t>* Cá nhân</w:t>
            </w:r>
          </w:p>
          <w:p w14:paraId="040685BB" w14:textId="77777777" w:rsidR="0041083A" w:rsidRPr="00F373DA" w:rsidRDefault="0041083A" w:rsidP="0041083A">
            <w:pPr>
              <w:jc w:val="both"/>
              <w:rPr>
                <w:color w:val="000000" w:themeColor="text1"/>
                <w:szCs w:val="26"/>
              </w:rPr>
            </w:pPr>
            <w:r w:rsidRPr="00F373DA">
              <w:rPr>
                <w:color w:val="000000" w:themeColor="text1"/>
                <w:szCs w:val="26"/>
              </w:rPr>
              <w:t>- Bộ phận Tiếp nhận và Trả kết quả tại UBND cấp huyện</w:t>
            </w:r>
          </w:p>
          <w:p w14:paraId="0944FA01" w14:textId="77777777" w:rsidR="0041083A" w:rsidRPr="00F373DA" w:rsidRDefault="0041083A" w:rsidP="0041083A">
            <w:pPr>
              <w:jc w:val="both"/>
              <w:rPr>
                <w:color w:val="000000" w:themeColor="text1"/>
                <w:szCs w:val="26"/>
              </w:rPr>
            </w:pPr>
            <w:r w:rsidRPr="00F373DA">
              <w:rPr>
                <w:color w:val="000000" w:themeColor="text1"/>
                <w:szCs w:val="26"/>
              </w:rPr>
              <w:t>- Cổng dịch vụ công Tỉnh, Cổng dịch vụ công Quốc gia</w:t>
            </w:r>
          </w:p>
          <w:p w14:paraId="7275AB53" w14:textId="77777777" w:rsidR="0041083A" w:rsidRPr="00F373DA" w:rsidRDefault="0041083A" w:rsidP="0041083A">
            <w:pPr>
              <w:autoSpaceDE w:val="0"/>
              <w:autoSpaceDN w:val="0"/>
              <w:adjustRightInd w:val="0"/>
              <w:spacing w:before="120" w:after="120"/>
              <w:jc w:val="both"/>
              <w:rPr>
                <w:color w:val="000000" w:themeColor="text1"/>
                <w:spacing w:val="-4"/>
              </w:rPr>
            </w:pPr>
          </w:p>
          <w:p w14:paraId="14301EC6" w14:textId="77777777" w:rsidR="00C7359F" w:rsidRPr="00F373DA" w:rsidRDefault="00C7359F" w:rsidP="00C7359F">
            <w:pPr>
              <w:spacing w:before="120"/>
              <w:jc w:val="both"/>
              <w:rPr>
                <w:color w:val="000000" w:themeColor="text1"/>
              </w:rPr>
            </w:pPr>
          </w:p>
        </w:tc>
        <w:tc>
          <w:tcPr>
            <w:tcW w:w="1984" w:type="dxa"/>
            <w:vAlign w:val="center"/>
          </w:tcPr>
          <w:p w14:paraId="15195106" w14:textId="131A2AC7" w:rsidR="00C7359F" w:rsidRPr="00F373DA" w:rsidRDefault="00C7359F" w:rsidP="00C7359F">
            <w:pPr>
              <w:jc w:val="both"/>
              <w:rPr>
                <w:color w:val="000000" w:themeColor="text1"/>
                <w:lang w:val="nl-NL"/>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04140651" w14:textId="77777777" w:rsidR="00C7359F" w:rsidRPr="00F373DA" w:rsidRDefault="00C7359F" w:rsidP="00DE0EBB">
            <w:pPr>
              <w:adjustRightInd w:val="0"/>
              <w:snapToGrid w:val="0"/>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0F4302A8" w14:textId="77777777" w:rsidR="00C7359F" w:rsidRPr="00F373DA" w:rsidRDefault="00C7359F" w:rsidP="00DE0EBB">
            <w:pPr>
              <w:spacing w:before="120" w:after="120"/>
              <w:jc w:val="both"/>
              <w:rPr>
                <w:color w:val="000000" w:themeColor="text1"/>
              </w:rPr>
            </w:pPr>
            <w:r w:rsidRPr="00F373DA">
              <w:rPr>
                <w:color w:val="000000" w:themeColor="text1"/>
              </w:rPr>
              <w:t>- Nghị định số 101/2024/NĐ-CP ngày 29/7/2024 Quy định về điều tra cơ bản đất đai; đăng ký, cấp Giấy chứng nhận quyền sử dụng đất, quyền sở hữu tài sản gắn liền với đất và Hệ thống thông tin đất đai.</w:t>
            </w:r>
          </w:p>
          <w:p w14:paraId="18C9A779" w14:textId="77777777" w:rsidR="00C7359F" w:rsidRPr="00F373DA" w:rsidRDefault="00C7359F" w:rsidP="00DE0EBB">
            <w:pPr>
              <w:spacing w:before="120" w:after="120"/>
              <w:jc w:val="both"/>
              <w:rPr>
                <w:color w:val="000000" w:themeColor="text1"/>
              </w:rPr>
            </w:pPr>
            <w:r w:rsidRPr="00F373DA">
              <w:rPr>
                <w:color w:val="000000" w:themeColor="text1"/>
              </w:rPr>
              <w:t xml:space="preserve">- Thông tư số 10/2024/TT-BTNMT ngày 31/7/2024 của Bộ Tài nguyên và Môi trường quy định về hồ sơ địa chính, Giấy chứng nhận quyền sử dụng đất, quyền sở hữu tài sản gắn </w:t>
            </w:r>
            <w:r w:rsidRPr="00F373DA">
              <w:rPr>
                <w:color w:val="000000" w:themeColor="text1"/>
              </w:rPr>
              <w:lastRenderedPageBreak/>
              <w:t>liền với đất;</w:t>
            </w:r>
          </w:p>
          <w:p w14:paraId="07460469" w14:textId="0B2A8887" w:rsidR="00C7359F" w:rsidRPr="00F373DA" w:rsidRDefault="00C7359F" w:rsidP="00C7359F">
            <w:pPr>
              <w:jc w:val="both"/>
              <w:rPr>
                <w:bCs/>
                <w:color w:val="000000" w:themeColor="text1"/>
              </w:rPr>
            </w:pPr>
            <w:bookmarkStart w:id="18" w:name="_Hlk178234174"/>
            <w:r w:rsidRPr="00F373DA">
              <w:rPr>
                <w:color w:val="000000" w:themeColor="text1"/>
              </w:rPr>
              <w:t>- Mục 33 Quyết định số 2124/QĐ-BTNMT ngày 01/8/2024 của Bộ Tài nguyên và Môi trường về việc công bố thủ tục hành chính trong lĩnh vục đất đai thuộc phạm vi chức;</w:t>
            </w:r>
            <w:bookmarkEnd w:id="18"/>
          </w:p>
        </w:tc>
        <w:tc>
          <w:tcPr>
            <w:tcW w:w="1134" w:type="dxa"/>
            <w:vAlign w:val="center"/>
          </w:tcPr>
          <w:p w14:paraId="6D03E5B0"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498F8992"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229D90F7" w14:textId="77777777" w:rsidR="00C7359F" w:rsidRPr="00F373DA" w:rsidRDefault="00C7359F" w:rsidP="00C7359F">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11CF0EED" w14:textId="77777777" w:rsidR="00C7359F" w:rsidRPr="00F373DA" w:rsidRDefault="00C7359F" w:rsidP="00C7359F">
            <w:pPr>
              <w:spacing w:before="60" w:after="60"/>
              <w:jc w:val="center"/>
              <w:rPr>
                <w:bCs/>
                <w:color w:val="000000" w:themeColor="text1"/>
                <w:lang w:val="vi-VN"/>
              </w:rPr>
            </w:pPr>
          </w:p>
          <w:p w14:paraId="2423F096" w14:textId="77777777" w:rsidR="00C7359F" w:rsidRPr="00F373DA" w:rsidRDefault="00C7359F" w:rsidP="00C7359F">
            <w:pPr>
              <w:spacing w:before="60" w:after="60"/>
              <w:jc w:val="center"/>
              <w:rPr>
                <w:bCs/>
                <w:color w:val="000000" w:themeColor="text1"/>
                <w:lang w:val="vi-VN"/>
              </w:rPr>
            </w:pPr>
          </w:p>
        </w:tc>
        <w:tc>
          <w:tcPr>
            <w:tcW w:w="851" w:type="dxa"/>
            <w:vAlign w:val="center"/>
          </w:tcPr>
          <w:p w14:paraId="4F7C609B"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Trực tiếp;</w:t>
            </w:r>
          </w:p>
          <w:p w14:paraId="7192F139"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11D16610" w14:textId="77777777" w:rsidR="00C7359F" w:rsidRPr="00F373DA" w:rsidRDefault="00C7359F" w:rsidP="00C7359F">
            <w:pPr>
              <w:spacing w:before="60" w:after="60"/>
              <w:jc w:val="center"/>
              <w:rPr>
                <w:bCs/>
                <w:color w:val="000000" w:themeColor="text1"/>
                <w:lang w:val="vi-VN"/>
              </w:rPr>
            </w:pPr>
          </w:p>
        </w:tc>
        <w:tc>
          <w:tcPr>
            <w:tcW w:w="852" w:type="dxa"/>
            <w:vAlign w:val="center"/>
          </w:tcPr>
          <w:p w14:paraId="294536CD" w14:textId="67FDDC82" w:rsidR="00C7359F" w:rsidRPr="00F373DA" w:rsidRDefault="003A25B9" w:rsidP="0001328D">
            <w:pPr>
              <w:jc w:val="center"/>
              <w:rPr>
                <w:color w:val="000000" w:themeColor="text1"/>
              </w:rPr>
            </w:pPr>
            <w:r w:rsidRPr="00F373DA">
              <w:rPr>
                <w:color w:val="000000" w:themeColor="text1"/>
              </w:rPr>
              <w:t>7</w:t>
            </w:r>
            <w:r w:rsidR="009A3DF1">
              <w:rPr>
                <w:color w:val="000000" w:themeColor="text1"/>
              </w:rPr>
              <w:t>0</w:t>
            </w:r>
            <w:r w:rsidR="0001328D">
              <w:rPr>
                <w:color w:val="000000" w:themeColor="text1"/>
              </w:rPr>
              <w:t>3</w:t>
            </w:r>
          </w:p>
        </w:tc>
      </w:tr>
      <w:tr w:rsidR="00C7359F" w:rsidRPr="00F373DA" w14:paraId="28BFA14C" w14:textId="77777777" w:rsidTr="00614452">
        <w:tc>
          <w:tcPr>
            <w:tcW w:w="709" w:type="dxa"/>
            <w:vAlign w:val="center"/>
          </w:tcPr>
          <w:p w14:paraId="29938760" w14:textId="1528A157" w:rsidR="00C7359F" w:rsidRPr="00F373DA" w:rsidRDefault="00C7359F" w:rsidP="00C7359F">
            <w:pPr>
              <w:jc w:val="center"/>
              <w:rPr>
                <w:color w:val="000000" w:themeColor="text1"/>
              </w:rPr>
            </w:pPr>
            <w:r w:rsidRPr="00F373DA">
              <w:rPr>
                <w:color w:val="000000" w:themeColor="text1"/>
              </w:rPr>
              <w:lastRenderedPageBreak/>
              <w:t>3</w:t>
            </w:r>
            <w:r w:rsidR="009A3DF1">
              <w:rPr>
                <w:color w:val="000000" w:themeColor="text1"/>
              </w:rPr>
              <w:t>3</w:t>
            </w:r>
          </w:p>
        </w:tc>
        <w:tc>
          <w:tcPr>
            <w:tcW w:w="992" w:type="dxa"/>
            <w:vAlign w:val="center"/>
          </w:tcPr>
          <w:p w14:paraId="1BBD2E8A" w14:textId="77777777" w:rsidR="00C7359F" w:rsidRPr="00F373DA" w:rsidRDefault="00C7359F" w:rsidP="00C7359F">
            <w:pPr>
              <w:jc w:val="center"/>
              <w:rPr>
                <w:color w:val="000000" w:themeColor="text1"/>
              </w:rPr>
            </w:pPr>
          </w:p>
        </w:tc>
        <w:tc>
          <w:tcPr>
            <w:tcW w:w="2552" w:type="dxa"/>
            <w:vAlign w:val="center"/>
          </w:tcPr>
          <w:p w14:paraId="43AF349B" w14:textId="0D09B176" w:rsidR="00C7359F" w:rsidRPr="00F373DA" w:rsidRDefault="00C7359F" w:rsidP="00614452">
            <w:pPr>
              <w:jc w:val="center"/>
              <w:rPr>
                <w:b/>
                <w:bCs/>
                <w:color w:val="000000" w:themeColor="text1"/>
              </w:rPr>
            </w:pPr>
            <w:r w:rsidRPr="00F373DA">
              <w:rPr>
                <w:b/>
                <w:bCs/>
                <w:color w:val="000000" w:themeColor="text1"/>
              </w:rPr>
              <w:t>Thu</w:t>
            </w:r>
            <w:r w:rsidRPr="00F373DA">
              <w:rPr>
                <w:b/>
                <w:bCs/>
                <w:color w:val="000000" w:themeColor="text1"/>
                <w:spacing w:val="-8"/>
              </w:rPr>
              <w:t xml:space="preserve"> </w:t>
            </w:r>
            <w:r w:rsidRPr="00F373DA">
              <w:rPr>
                <w:b/>
                <w:bCs/>
                <w:color w:val="000000" w:themeColor="text1"/>
              </w:rPr>
              <w:t>hồi</w:t>
            </w:r>
            <w:r w:rsidRPr="00F373DA">
              <w:rPr>
                <w:b/>
                <w:bCs/>
                <w:color w:val="000000" w:themeColor="text1"/>
                <w:spacing w:val="-10"/>
              </w:rPr>
              <w:t xml:space="preserve"> </w:t>
            </w:r>
            <w:r w:rsidRPr="00F373DA">
              <w:rPr>
                <w:b/>
                <w:bCs/>
                <w:color w:val="000000" w:themeColor="text1"/>
              </w:rPr>
              <w:t>Giấy</w:t>
            </w:r>
            <w:r w:rsidRPr="00F373DA">
              <w:rPr>
                <w:b/>
                <w:bCs/>
                <w:color w:val="000000" w:themeColor="text1"/>
                <w:spacing w:val="-8"/>
              </w:rPr>
              <w:t xml:space="preserve"> </w:t>
            </w:r>
            <w:r w:rsidRPr="00F373DA">
              <w:rPr>
                <w:b/>
                <w:bCs/>
                <w:color w:val="000000" w:themeColor="text1"/>
              </w:rPr>
              <w:t>chứng</w:t>
            </w:r>
            <w:r w:rsidRPr="00F373DA">
              <w:rPr>
                <w:b/>
                <w:bCs/>
                <w:color w:val="000000" w:themeColor="text1"/>
                <w:spacing w:val="-10"/>
              </w:rPr>
              <w:t xml:space="preserve"> </w:t>
            </w:r>
            <w:r w:rsidRPr="00F373DA">
              <w:rPr>
                <w:b/>
                <w:bCs/>
                <w:color w:val="000000" w:themeColor="text1"/>
                <w:spacing w:val="-1"/>
              </w:rPr>
              <w:t>nhận</w:t>
            </w:r>
            <w:r w:rsidRPr="00F373DA">
              <w:rPr>
                <w:b/>
                <w:bCs/>
                <w:color w:val="000000" w:themeColor="text1"/>
                <w:spacing w:val="-8"/>
              </w:rPr>
              <w:t xml:space="preserve"> </w:t>
            </w:r>
            <w:r w:rsidRPr="00F373DA">
              <w:rPr>
                <w:b/>
                <w:bCs/>
                <w:color w:val="000000" w:themeColor="text1"/>
              </w:rPr>
              <w:t>đã</w:t>
            </w:r>
            <w:r w:rsidRPr="00F373DA">
              <w:rPr>
                <w:b/>
                <w:bCs/>
                <w:color w:val="000000" w:themeColor="text1"/>
                <w:spacing w:val="26"/>
                <w:w w:val="101"/>
              </w:rPr>
              <w:t xml:space="preserve"> </w:t>
            </w:r>
            <w:r w:rsidRPr="00F373DA">
              <w:rPr>
                <w:b/>
                <w:bCs/>
                <w:color w:val="000000" w:themeColor="text1"/>
              </w:rPr>
              <w:t>cấp</w:t>
            </w:r>
            <w:r w:rsidRPr="00F373DA">
              <w:rPr>
                <w:b/>
                <w:bCs/>
                <w:color w:val="000000" w:themeColor="text1"/>
                <w:spacing w:val="9"/>
              </w:rPr>
              <w:t xml:space="preserve"> </w:t>
            </w:r>
            <w:r w:rsidRPr="00F373DA">
              <w:rPr>
                <w:b/>
                <w:bCs/>
                <w:color w:val="000000" w:themeColor="text1"/>
              </w:rPr>
              <w:t>không</w:t>
            </w:r>
            <w:r w:rsidRPr="00F373DA">
              <w:rPr>
                <w:b/>
                <w:bCs/>
                <w:color w:val="000000" w:themeColor="text1"/>
                <w:spacing w:val="9"/>
              </w:rPr>
              <w:t xml:space="preserve"> </w:t>
            </w:r>
            <w:r w:rsidRPr="00F373DA">
              <w:rPr>
                <w:b/>
                <w:bCs/>
                <w:color w:val="000000" w:themeColor="text1"/>
                <w:spacing w:val="-1"/>
              </w:rPr>
              <w:t>đúng</w:t>
            </w:r>
            <w:r w:rsidRPr="00F373DA">
              <w:rPr>
                <w:b/>
                <w:bCs/>
                <w:color w:val="000000" w:themeColor="text1"/>
                <w:spacing w:val="9"/>
              </w:rPr>
              <w:t xml:space="preserve"> </w:t>
            </w:r>
            <w:r w:rsidRPr="00F373DA">
              <w:rPr>
                <w:b/>
                <w:bCs/>
                <w:color w:val="000000" w:themeColor="text1"/>
                <w:spacing w:val="-1"/>
              </w:rPr>
              <w:t>quy</w:t>
            </w:r>
            <w:r w:rsidRPr="00F373DA">
              <w:rPr>
                <w:b/>
                <w:bCs/>
                <w:color w:val="000000" w:themeColor="text1"/>
                <w:spacing w:val="9"/>
              </w:rPr>
              <w:t xml:space="preserve"> </w:t>
            </w:r>
            <w:r w:rsidRPr="00F373DA">
              <w:rPr>
                <w:b/>
                <w:bCs/>
                <w:color w:val="000000" w:themeColor="text1"/>
              </w:rPr>
              <w:t>định</w:t>
            </w:r>
            <w:r w:rsidRPr="00F373DA">
              <w:rPr>
                <w:b/>
                <w:bCs/>
                <w:color w:val="000000" w:themeColor="text1"/>
                <w:spacing w:val="25"/>
                <w:w w:val="101"/>
              </w:rPr>
              <w:t xml:space="preserve"> </w:t>
            </w:r>
            <w:r w:rsidRPr="00F373DA">
              <w:rPr>
                <w:b/>
                <w:bCs/>
                <w:color w:val="000000" w:themeColor="text1"/>
              </w:rPr>
              <w:t>của</w:t>
            </w:r>
            <w:r w:rsidRPr="00F373DA">
              <w:rPr>
                <w:b/>
                <w:bCs/>
                <w:color w:val="000000" w:themeColor="text1"/>
                <w:spacing w:val="25"/>
              </w:rPr>
              <w:t xml:space="preserve"> </w:t>
            </w:r>
            <w:r w:rsidRPr="00F373DA">
              <w:rPr>
                <w:b/>
                <w:bCs/>
                <w:color w:val="000000" w:themeColor="text1"/>
              </w:rPr>
              <w:t>pháp</w:t>
            </w:r>
            <w:r w:rsidRPr="00F373DA">
              <w:rPr>
                <w:b/>
                <w:bCs/>
                <w:color w:val="000000" w:themeColor="text1"/>
                <w:spacing w:val="24"/>
              </w:rPr>
              <w:t xml:space="preserve"> </w:t>
            </w:r>
            <w:r w:rsidRPr="00F373DA">
              <w:rPr>
                <w:b/>
                <w:bCs/>
                <w:color w:val="000000" w:themeColor="text1"/>
              </w:rPr>
              <w:t>luật</w:t>
            </w:r>
            <w:r w:rsidRPr="00F373DA">
              <w:rPr>
                <w:b/>
                <w:bCs/>
                <w:color w:val="000000" w:themeColor="text1"/>
                <w:spacing w:val="22"/>
              </w:rPr>
              <w:t xml:space="preserve"> </w:t>
            </w:r>
            <w:r w:rsidRPr="00F373DA">
              <w:rPr>
                <w:b/>
                <w:bCs/>
                <w:color w:val="000000" w:themeColor="text1"/>
              </w:rPr>
              <w:t>đất</w:t>
            </w:r>
            <w:r w:rsidRPr="00F373DA">
              <w:rPr>
                <w:b/>
                <w:bCs/>
                <w:color w:val="000000" w:themeColor="text1"/>
                <w:spacing w:val="28"/>
              </w:rPr>
              <w:t xml:space="preserve"> </w:t>
            </w:r>
            <w:r w:rsidRPr="00F373DA">
              <w:rPr>
                <w:b/>
                <w:bCs/>
                <w:color w:val="000000" w:themeColor="text1"/>
                <w:spacing w:val="-1"/>
              </w:rPr>
              <w:t>đai</w:t>
            </w:r>
            <w:r w:rsidRPr="00F373DA">
              <w:rPr>
                <w:b/>
                <w:bCs/>
                <w:color w:val="000000" w:themeColor="text1"/>
                <w:spacing w:val="26"/>
              </w:rPr>
              <w:t xml:space="preserve"> </w:t>
            </w:r>
            <w:r w:rsidRPr="00F373DA">
              <w:rPr>
                <w:b/>
                <w:bCs/>
                <w:color w:val="000000" w:themeColor="text1"/>
              </w:rPr>
              <w:t>do</w:t>
            </w:r>
            <w:r w:rsidRPr="00F373DA">
              <w:rPr>
                <w:b/>
                <w:bCs/>
                <w:color w:val="000000" w:themeColor="text1"/>
                <w:spacing w:val="24"/>
                <w:w w:val="101"/>
              </w:rPr>
              <w:t xml:space="preserve"> </w:t>
            </w:r>
            <w:r w:rsidRPr="00F373DA">
              <w:rPr>
                <w:b/>
                <w:bCs/>
                <w:color w:val="000000" w:themeColor="text1"/>
              </w:rPr>
              <w:t>người</w:t>
            </w:r>
            <w:r w:rsidRPr="00F373DA">
              <w:rPr>
                <w:b/>
                <w:bCs/>
                <w:color w:val="000000" w:themeColor="text1"/>
                <w:spacing w:val="46"/>
              </w:rPr>
              <w:t xml:space="preserve"> </w:t>
            </w:r>
            <w:r w:rsidRPr="00F373DA">
              <w:rPr>
                <w:b/>
                <w:bCs/>
                <w:color w:val="000000" w:themeColor="text1"/>
                <w:spacing w:val="1"/>
              </w:rPr>
              <w:t>sử</w:t>
            </w:r>
            <w:r w:rsidRPr="00F373DA">
              <w:rPr>
                <w:b/>
                <w:bCs/>
                <w:color w:val="000000" w:themeColor="text1"/>
                <w:spacing w:val="42"/>
              </w:rPr>
              <w:t xml:space="preserve"> </w:t>
            </w:r>
            <w:r w:rsidRPr="00F373DA">
              <w:rPr>
                <w:b/>
                <w:bCs/>
                <w:color w:val="000000" w:themeColor="text1"/>
              </w:rPr>
              <w:t>dụng</w:t>
            </w:r>
            <w:r w:rsidRPr="00F373DA">
              <w:rPr>
                <w:b/>
                <w:bCs/>
                <w:color w:val="000000" w:themeColor="text1"/>
                <w:spacing w:val="46"/>
              </w:rPr>
              <w:t xml:space="preserve"> </w:t>
            </w:r>
            <w:r w:rsidRPr="00F373DA">
              <w:rPr>
                <w:b/>
                <w:bCs/>
                <w:color w:val="000000" w:themeColor="text1"/>
              </w:rPr>
              <w:t>đất,</w:t>
            </w:r>
            <w:r w:rsidRPr="00F373DA">
              <w:rPr>
                <w:b/>
                <w:bCs/>
                <w:color w:val="000000" w:themeColor="text1"/>
                <w:spacing w:val="43"/>
              </w:rPr>
              <w:t xml:space="preserve"> </w:t>
            </w:r>
            <w:r w:rsidRPr="00F373DA">
              <w:rPr>
                <w:b/>
                <w:bCs/>
                <w:color w:val="000000" w:themeColor="text1"/>
                <w:spacing w:val="-1"/>
              </w:rPr>
              <w:t>chủ</w:t>
            </w:r>
            <w:r w:rsidRPr="00F373DA">
              <w:rPr>
                <w:b/>
                <w:bCs/>
                <w:color w:val="000000" w:themeColor="text1"/>
                <w:spacing w:val="46"/>
              </w:rPr>
              <w:t xml:space="preserve"> </w:t>
            </w:r>
            <w:r w:rsidRPr="00F373DA">
              <w:rPr>
                <w:b/>
                <w:bCs/>
                <w:color w:val="000000" w:themeColor="text1"/>
                <w:spacing w:val="1"/>
              </w:rPr>
              <w:t>sở</w:t>
            </w:r>
            <w:r w:rsidRPr="00F373DA">
              <w:rPr>
                <w:b/>
                <w:bCs/>
                <w:color w:val="000000" w:themeColor="text1"/>
                <w:spacing w:val="22"/>
                <w:w w:val="101"/>
              </w:rPr>
              <w:t xml:space="preserve"> </w:t>
            </w:r>
            <w:r w:rsidRPr="00F373DA">
              <w:rPr>
                <w:b/>
                <w:bCs/>
                <w:color w:val="000000" w:themeColor="text1"/>
              </w:rPr>
              <w:t>hữu</w:t>
            </w:r>
            <w:r w:rsidRPr="00F373DA">
              <w:rPr>
                <w:b/>
                <w:bCs/>
                <w:color w:val="000000" w:themeColor="text1"/>
                <w:spacing w:val="17"/>
              </w:rPr>
              <w:t xml:space="preserve"> </w:t>
            </w:r>
            <w:r w:rsidRPr="00F373DA">
              <w:rPr>
                <w:b/>
                <w:bCs/>
                <w:color w:val="000000" w:themeColor="text1"/>
              </w:rPr>
              <w:t>tài</w:t>
            </w:r>
            <w:r w:rsidRPr="00F373DA">
              <w:rPr>
                <w:b/>
                <w:bCs/>
                <w:color w:val="000000" w:themeColor="text1"/>
                <w:spacing w:val="14"/>
              </w:rPr>
              <w:t xml:space="preserve"> </w:t>
            </w:r>
            <w:r w:rsidRPr="00F373DA">
              <w:rPr>
                <w:b/>
                <w:bCs/>
                <w:color w:val="000000" w:themeColor="text1"/>
                <w:spacing w:val="1"/>
              </w:rPr>
              <w:t>sản</w:t>
            </w:r>
            <w:r w:rsidRPr="00F373DA">
              <w:rPr>
                <w:b/>
                <w:bCs/>
                <w:color w:val="000000" w:themeColor="text1"/>
                <w:spacing w:val="18"/>
              </w:rPr>
              <w:t xml:space="preserve"> </w:t>
            </w:r>
            <w:r w:rsidRPr="00F373DA">
              <w:rPr>
                <w:b/>
                <w:bCs/>
                <w:color w:val="000000" w:themeColor="text1"/>
              </w:rPr>
              <w:t>gắn</w:t>
            </w:r>
            <w:r w:rsidRPr="00F373DA">
              <w:rPr>
                <w:b/>
                <w:bCs/>
                <w:color w:val="000000" w:themeColor="text1"/>
                <w:spacing w:val="15"/>
              </w:rPr>
              <w:t xml:space="preserve"> </w:t>
            </w:r>
            <w:r w:rsidRPr="00F373DA">
              <w:rPr>
                <w:b/>
                <w:bCs/>
                <w:color w:val="000000" w:themeColor="text1"/>
              </w:rPr>
              <w:t>liền</w:t>
            </w:r>
            <w:r w:rsidRPr="00F373DA">
              <w:rPr>
                <w:b/>
                <w:bCs/>
                <w:color w:val="000000" w:themeColor="text1"/>
                <w:spacing w:val="20"/>
              </w:rPr>
              <w:t xml:space="preserve"> </w:t>
            </w:r>
            <w:r w:rsidRPr="00F373DA">
              <w:rPr>
                <w:b/>
                <w:bCs/>
                <w:color w:val="000000" w:themeColor="text1"/>
                <w:spacing w:val="-2"/>
              </w:rPr>
              <w:t>với</w:t>
            </w:r>
            <w:r w:rsidRPr="00F373DA">
              <w:rPr>
                <w:b/>
                <w:bCs/>
                <w:color w:val="000000" w:themeColor="text1"/>
                <w:spacing w:val="21"/>
              </w:rPr>
              <w:t xml:space="preserve"> </w:t>
            </w:r>
            <w:r w:rsidRPr="00F373DA">
              <w:rPr>
                <w:b/>
                <w:bCs/>
                <w:color w:val="000000" w:themeColor="text1"/>
              </w:rPr>
              <w:t>đất</w:t>
            </w:r>
            <w:r w:rsidRPr="00F373DA">
              <w:rPr>
                <w:b/>
                <w:bCs/>
                <w:color w:val="000000" w:themeColor="text1"/>
                <w:spacing w:val="25"/>
              </w:rPr>
              <w:t xml:space="preserve"> </w:t>
            </w:r>
            <w:r w:rsidRPr="00F373DA">
              <w:rPr>
                <w:b/>
                <w:bCs/>
                <w:color w:val="000000" w:themeColor="text1"/>
              </w:rPr>
              <w:t>phát</w:t>
            </w:r>
            <w:r w:rsidRPr="00F373DA">
              <w:rPr>
                <w:b/>
                <w:bCs/>
                <w:color w:val="000000" w:themeColor="text1"/>
                <w:spacing w:val="4"/>
              </w:rPr>
              <w:t xml:space="preserve"> </w:t>
            </w:r>
            <w:r w:rsidRPr="00F373DA">
              <w:rPr>
                <w:b/>
                <w:bCs/>
                <w:color w:val="000000" w:themeColor="text1"/>
              </w:rPr>
              <w:t>hiện</w:t>
            </w:r>
            <w:r w:rsidRPr="00F373DA">
              <w:rPr>
                <w:b/>
                <w:bCs/>
                <w:color w:val="000000" w:themeColor="text1"/>
                <w:spacing w:val="2"/>
              </w:rPr>
              <w:t xml:space="preserve"> </w:t>
            </w:r>
            <w:r w:rsidRPr="00F373DA">
              <w:rPr>
                <w:b/>
                <w:bCs/>
                <w:color w:val="000000" w:themeColor="text1"/>
                <w:spacing w:val="1"/>
              </w:rPr>
              <w:t>và</w:t>
            </w:r>
            <w:r w:rsidRPr="00F373DA">
              <w:rPr>
                <w:b/>
                <w:bCs/>
                <w:color w:val="000000" w:themeColor="text1"/>
                <w:spacing w:val="2"/>
              </w:rPr>
              <w:t xml:space="preserve"> </w:t>
            </w:r>
            <w:r w:rsidRPr="00F373DA">
              <w:rPr>
                <w:b/>
                <w:bCs/>
                <w:color w:val="000000" w:themeColor="text1"/>
              </w:rPr>
              <w:t>cấp</w:t>
            </w:r>
            <w:r w:rsidRPr="00F373DA">
              <w:rPr>
                <w:b/>
                <w:bCs/>
                <w:color w:val="000000" w:themeColor="text1"/>
                <w:spacing w:val="2"/>
              </w:rPr>
              <w:t xml:space="preserve"> </w:t>
            </w:r>
            <w:r w:rsidRPr="00F373DA">
              <w:rPr>
                <w:b/>
                <w:bCs/>
                <w:color w:val="000000" w:themeColor="text1"/>
              </w:rPr>
              <w:t>lại</w:t>
            </w:r>
            <w:r w:rsidRPr="00F373DA">
              <w:rPr>
                <w:b/>
                <w:bCs/>
                <w:color w:val="000000" w:themeColor="text1"/>
                <w:spacing w:val="2"/>
              </w:rPr>
              <w:t xml:space="preserve"> </w:t>
            </w:r>
            <w:r w:rsidRPr="00F373DA">
              <w:rPr>
                <w:b/>
                <w:bCs/>
                <w:color w:val="000000" w:themeColor="text1"/>
              </w:rPr>
              <w:t>Giấy</w:t>
            </w:r>
            <w:r w:rsidRPr="00F373DA">
              <w:rPr>
                <w:b/>
                <w:bCs/>
                <w:color w:val="000000" w:themeColor="text1"/>
                <w:spacing w:val="27"/>
                <w:w w:val="101"/>
              </w:rPr>
              <w:t xml:space="preserve"> </w:t>
            </w:r>
            <w:r w:rsidRPr="00F373DA">
              <w:rPr>
                <w:b/>
                <w:bCs/>
                <w:color w:val="000000" w:themeColor="text1"/>
              </w:rPr>
              <w:t>chứng</w:t>
            </w:r>
            <w:r w:rsidRPr="00F373DA">
              <w:rPr>
                <w:b/>
                <w:bCs/>
                <w:color w:val="000000" w:themeColor="text1"/>
                <w:spacing w:val="7"/>
              </w:rPr>
              <w:t xml:space="preserve"> </w:t>
            </w:r>
            <w:r w:rsidRPr="00F373DA">
              <w:rPr>
                <w:b/>
                <w:bCs/>
                <w:color w:val="000000" w:themeColor="text1"/>
              </w:rPr>
              <w:t>nhận</w:t>
            </w:r>
            <w:r w:rsidRPr="00F373DA">
              <w:rPr>
                <w:b/>
                <w:bCs/>
                <w:color w:val="000000" w:themeColor="text1"/>
                <w:spacing w:val="4"/>
              </w:rPr>
              <w:t xml:space="preserve"> </w:t>
            </w:r>
            <w:r w:rsidRPr="00F373DA">
              <w:rPr>
                <w:b/>
                <w:bCs/>
                <w:color w:val="000000" w:themeColor="text1"/>
              </w:rPr>
              <w:t>sau</w:t>
            </w:r>
            <w:r w:rsidRPr="00F373DA">
              <w:rPr>
                <w:b/>
                <w:bCs/>
                <w:color w:val="000000" w:themeColor="text1"/>
                <w:spacing w:val="7"/>
              </w:rPr>
              <w:t xml:space="preserve"> </w:t>
            </w:r>
            <w:r w:rsidRPr="00F373DA">
              <w:rPr>
                <w:b/>
                <w:bCs/>
                <w:color w:val="000000" w:themeColor="text1"/>
              </w:rPr>
              <w:t>khi</w:t>
            </w:r>
            <w:r w:rsidRPr="00F373DA">
              <w:rPr>
                <w:b/>
                <w:bCs/>
                <w:color w:val="000000" w:themeColor="text1"/>
                <w:spacing w:val="5"/>
              </w:rPr>
              <w:t xml:space="preserve"> </w:t>
            </w:r>
            <w:r w:rsidRPr="00F373DA">
              <w:rPr>
                <w:b/>
                <w:bCs/>
                <w:color w:val="000000" w:themeColor="text1"/>
              </w:rPr>
              <w:t>thu</w:t>
            </w:r>
            <w:r w:rsidRPr="00F373DA">
              <w:rPr>
                <w:b/>
                <w:bCs/>
                <w:color w:val="000000" w:themeColor="text1"/>
                <w:spacing w:val="8"/>
              </w:rPr>
              <w:t xml:space="preserve"> </w:t>
            </w:r>
            <w:r w:rsidRPr="00F373DA">
              <w:rPr>
                <w:b/>
                <w:bCs/>
                <w:color w:val="000000" w:themeColor="text1"/>
                <w:spacing w:val="-1"/>
              </w:rPr>
              <w:t>hồi</w:t>
            </w:r>
          </w:p>
        </w:tc>
        <w:tc>
          <w:tcPr>
            <w:tcW w:w="1984" w:type="dxa"/>
            <w:vAlign w:val="center"/>
          </w:tcPr>
          <w:p w14:paraId="7004A745" w14:textId="2621DC80" w:rsidR="00C7359F" w:rsidRPr="00F373DA" w:rsidRDefault="00C7359F" w:rsidP="00C7359F">
            <w:pPr>
              <w:spacing w:before="60" w:after="60"/>
              <w:jc w:val="both"/>
              <w:rPr>
                <w:bCs/>
                <w:color w:val="000000" w:themeColor="text1"/>
              </w:rPr>
            </w:pPr>
            <w:r w:rsidRPr="00F373DA">
              <w:rPr>
                <w:b/>
                <w:color w:val="000000" w:themeColor="text1"/>
              </w:rPr>
              <w:t xml:space="preserve">* Tổ chức: </w:t>
            </w:r>
            <w:r w:rsidRPr="00F373DA">
              <w:rPr>
                <w:bCs/>
                <w:color w:val="000000" w:themeColor="text1"/>
              </w:rPr>
              <w:t>Trong đó. Phòng quản lý đất đai</w:t>
            </w:r>
          </w:p>
          <w:p w14:paraId="3334D49D" w14:textId="77777777" w:rsidR="00C7359F" w:rsidRPr="00F373DA" w:rsidRDefault="00C7359F" w:rsidP="00C7359F">
            <w:pPr>
              <w:jc w:val="both"/>
              <w:rPr>
                <w:bCs/>
                <w:color w:val="000000" w:themeColor="text1"/>
              </w:rPr>
            </w:pPr>
            <w:r w:rsidRPr="00F373DA">
              <w:rPr>
                <w:bCs/>
                <w:color w:val="000000" w:themeColor="text1"/>
              </w:rPr>
              <w:t>- Trường hợp Giấy chứng nhận bị thu hồi là Giấy chứng nhận cấp lần đầu: 20 ngày; Cấp lại Giấy chứng nhận sau khi thu hồi: Thực hiện theo Mục 12,13 của Quy định này</w:t>
            </w:r>
          </w:p>
          <w:p w14:paraId="12530CDE" w14:textId="77777777" w:rsidR="00C7359F" w:rsidRPr="00F373DA" w:rsidRDefault="00C7359F" w:rsidP="00C7359F">
            <w:pPr>
              <w:jc w:val="both"/>
              <w:rPr>
                <w:bCs/>
                <w:color w:val="000000" w:themeColor="text1"/>
              </w:rPr>
            </w:pPr>
            <w:r w:rsidRPr="00F373DA">
              <w:rPr>
                <w:bCs/>
                <w:color w:val="000000" w:themeColor="text1"/>
              </w:rPr>
              <w:t xml:space="preserve">- Trường hợp Giấy chứng nhận bị thu hồi là Giấy chứng nhận được cấp trong trường hợp đăng ký biến động đất đai, tài </w:t>
            </w:r>
            <w:r w:rsidRPr="00F373DA">
              <w:rPr>
                <w:bCs/>
                <w:color w:val="000000" w:themeColor="text1"/>
              </w:rPr>
              <w:lastRenderedPageBreak/>
              <w:t>sản gắn liền với đất: 15 ngày; cấp lại Giấy chứng nhận sau khi thu hồi: Thực hiện theo Mục 15, 16, 18, 19, 20, 21, 22, 23, 25, 29, 30, 33, 36 của Quy định này</w:t>
            </w:r>
          </w:p>
          <w:p w14:paraId="069CDEF7" w14:textId="06489B94" w:rsidR="0041083A" w:rsidRPr="00BC1A44" w:rsidRDefault="0041083A" w:rsidP="00C7359F">
            <w:pPr>
              <w:jc w:val="both"/>
              <w:rPr>
                <w:b/>
                <w:bCs/>
                <w:color w:val="000000" w:themeColor="text1"/>
              </w:rPr>
            </w:pPr>
            <w:r w:rsidRPr="00BC1A44">
              <w:rPr>
                <w:b/>
                <w:bCs/>
                <w:color w:val="000000" w:themeColor="text1"/>
              </w:rPr>
              <w:t>* Cá nhân</w:t>
            </w:r>
          </w:p>
          <w:p w14:paraId="53FFDC07" w14:textId="77777777" w:rsidR="0041083A" w:rsidRPr="00BC1A44" w:rsidRDefault="0041083A" w:rsidP="0041083A">
            <w:pPr>
              <w:spacing w:before="60" w:after="60"/>
              <w:jc w:val="both"/>
              <w:rPr>
                <w:bCs/>
                <w:color w:val="000000" w:themeColor="text1"/>
              </w:rPr>
            </w:pPr>
            <w:r w:rsidRPr="00F373DA">
              <w:rPr>
                <w:b/>
                <w:bCs/>
                <w:color w:val="000000" w:themeColor="text1"/>
              </w:rPr>
              <w:t xml:space="preserve">1. Trường hợp thu hồi thuộc thẩm quyền của Chi nhánh VPĐKĐĐ: </w:t>
            </w:r>
            <w:r w:rsidRPr="00BC1A44">
              <w:rPr>
                <w:bCs/>
                <w:color w:val="000000" w:themeColor="text1"/>
              </w:rPr>
              <w:t>25 ngày</w:t>
            </w:r>
          </w:p>
          <w:p w14:paraId="3381FB4C" w14:textId="6C29D1B5" w:rsidR="0041083A" w:rsidRPr="00F373DA" w:rsidRDefault="0041083A" w:rsidP="0041083A">
            <w:pPr>
              <w:spacing w:before="60" w:after="60"/>
              <w:jc w:val="both"/>
              <w:rPr>
                <w:b/>
                <w:bCs/>
                <w:color w:val="000000" w:themeColor="text1"/>
              </w:rPr>
            </w:pPr>
            <w:r w:rsidRPr="00F373DA">
              <w:rPr>
                <w:b/>
                <w:bCs/>
                <w:color w:val="000000" w:themeColor="text1"/>
              </w:rPr>
              <w:t xml:space="preserve">1.2 Thủ tục cấp lại Giấy chứng nhận sau khi thu hồi thuộc thẩm quyền của Chi nhánh VPĐKĐĐ: </w:t>
            </w:r>
            <w:r w:rsidRPr="00BC1A44">
              <w:rPr>
                <w:bCs/>
                <w:color w:val="000000" w:themeColor="text1"/>
                <w:lang w:val="en-SG"/>
              </w:rPr>
              <w:t xml:space="preserve">Thời gian thực hiện cấp lại Giấy chứng nhận theo quy định đối với từng trường hợp đăng ký biến động theo </w:t>
            </w:r>
            <w:r w:rsidRPr="00BC1A44">
              <w:rPr>
                <w:bCs/>
                <w:color w:val="000000" w:themeColor="text1"/>
                <w:lang w:val="en-SG"/>
              </w:rPr>
              <w:lastRenderedPageBreak/>
              <w:t>quy định tại các khoản 2, 3, 4, 5, 6, 7 và 8 Điều 22 của Nghị định 101/NĐ-CP ngày 29/7/2024</w:t>
            </w:r>
          </w:p>
        </w:tc>
        <w:tc>
          <w:tcPr>
            <w:tcW w:w="1560" w:type="dxa"/>
            <w:vAlign w:val="center"/>
          </w:tcPr>
          <w:p w14:paraId="0EEEA68B" w14:textId="77777777" w:rsidR="00C7359F" w:rsidRPr="00F373DA" w:rsidRDefault="00C7359F" w:rsidP="00C7359F">
            <w:pPr>
              <w:tabs>
                <w:tab w:val="left" w:pos="180"/>
              </w:tabs>
              <w:spacing w:before="100"/>
              <w:ind w:firstLine="126"/>
              <w:jc w:val="both"/>
              <w:outlineLvl w:val="0"/>
              <w:rPr>
                <w:b/>
                <w:bCs/>
                <w:color w:val="000000" w:themeColor="text1"/>
              </w:rPr>
            </w:pPr>
            <w:r w:rsidRPr="00F373DA">
              <w:rPr>
                <w:b/>
                <w:bCs/>
                <w:color w:val="000000" w:themeColor="text1"/>
              </w:rPr>
              <w:lastRenderedPageBreak/>
              <w:t>* Tổ chức:</w:t>
            </w:r>
          </w:p>
          <w:p w14:paraId="7477EBB3" w14:textId="77777777" w:rsidR="00C7359F" w:rsidRPr="00F373DA" w:rsidRDefault="00C7359F" w:rsidP="00C7359F">
            <w:pPr>
              <w:spacing w:before="120"/>
              <w:jc w:val="both"/>
              <w:rPr>
                <w:color w:val="000000" w:themeColor="text1"/>
              </w:rPr>
            </w:pPr>
            <w:r w:rsidRPr="00F373DA">
              <w:rPr>
                <w:color w:val="000000" w:themeColor="text1"/>
              </w:rPr>
              <w:t xml:space="preserve">Trung tâm Hành chính công tỉnh Đồng Tháp </w:t>
            </w:r>
          </w:p>
          <w:p w14:paraId="379A1DA0" w14:textId="1B5EF19C" w:rsidR="00C7359F" w:rsidRPr="00F373DA" w:rsidRDefault="00C7359F" w:rsidP="00C7359F">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2467B408" w14:textId="32E843B4" w:rsidR="0041083A" w:rsidRPr="00F373DA" w:rsidRDefault="0041083A" w:rsidP="0041083A">
            <w:pPr>
              <w:autoSpaceDE w:val="0"/>
              <w:autoSpaceDN w:val="0"/>
              <w:adjustRightInd w:val="0"/>
              <w:spacing w:before="120" w:after="120"/>
              <w:jc w:val="both"/>
              <w:rPr>
                <w:color w:val="000000" w:themeColor="text1"/>
                <w:spacing w:val="-4"/>
              </w:rPr>
            </w:pPr>
            <w:r w:rsidRPr="00F373DA">
              <w:rPr>
                <w:color w:val="000000" w:themeColor="text1"/>
                <w:spacing w:val="-4"/>
              </w:rPr>
              <w:t>* Cá nhân</w:t>
            </w:r>
          </w:p>
          <w:p w14:paraId="000489BD" w14:textId="77777777" w:rsidR="0041083A" w:rsidRPr="00F373DA" w:rsidRDefault="0041083A" w:rsidP="0041083A">
            <w:pPr>
              <w:jc w:val="both"/>
              <w:rPr>
                <w:color w:val="000000" w:themeColor="text1"/>
                <w:szCs w:val="26"/>
              </w:rPr>
            </w:pPr>
            <w:r w:rsidRPr="00F373DA">
              <w:rPr>
                <w:color w:val="000000" w:themeColor="text1"/>
                <w:szCs w:val="26"/>
              </w:rPr>
              <w:t>- Bộ phận Tiếp nhận và Trả kết quả tại UBND cấp huyện</w:t>
            </w:r>
          </w:p>
          <w:p w14:paraId="4924B51B" w14:textId="77777777" w:rsidR="0041083A" w:rsidRPr="00F373DA" w:rsidRDefault="0041083A" w:rsidP="0041083A">
            <w:pPr>
              <w:jc w:val="both"/>
              <w:rPr>
                <w:color w:val="000000" w:themeColor="text1"/>
                <w:szCs w:val="26"/>
              </w:rPr>
            </w:pPr>
            <w:r w:rsidRPr="00F373DA">
              <w:rPr>
                <w:color w:val="000000" w:themeColor="text1"/>
                <w:szCs w:val="26"/>
              </w:rPr>
              <w:t>- Cổng dịch vụ công Tỉnh, Cổng dịch vụ công Quốc gia</w:t>
            </w:r>
          </w:p>
          <w:p w14:paraId="137A0E22" w14:textId="77777777" w:rsidR="0041083A" w:rsidRPr="00F373DA" w:rsidRDefault="0041083A" w:rsidP="0041083A">
            <w:pPr>
              <w:autoSpaceDE w:val="0"/>
              <w:autoSpaceDN w:val="0"/>
              <w:adjustRightInd w:val="0"/>
              <w:spacing w:before="120" w:after="120"/>
              <w:jc w:val="both"/>
              <w:rPr>
                <w:color w:val="000000" w:themeColor="text1"/>
                <w:spacing w:val="-4"/>
              </w:rPr>
            </w:pPr>
          </w:p>
          <w:p w14:paraId="1C92560C" w14:textId="77777777" w:rsidR="00C7359F" w:rsidRPr="00F373DA" w:rsidRDefault="00C7359F" w:rsidP="00C7359F">
            <w:pPr>
              <w:spacing w:before="120"/>
              <w:jc w:val="both"/>
              <w:rPr>
                <w:color w:val="000000" w:themeColor="text1"/>
              </w:rPr>
            </w:pPr>
          </w:p>
        </w:tc>
        <w:tc>
          <w:tcPr>
            <w:tcW w:w="1984" w:type="dxa"/>
            <w:vAlign w:val="center"/>
          </w:tcPr>
          <w:p w14:paraId="34FBD01E" w14:textId="2E6F56AC" w:rsidR="00C7359F" w:rsidRPr="00F373DA" w:rsidRDefault="00C7359F" w:rsidP="00C7359F">
            <w:pPr>
              <w:jc w:val="both"/>
              <w:rPr>
                <w:color w:val="000000" w:themeColor="text1"/>
                <w:lang w:val="nl-NL"/>
              </w:rPr>
            </w:pPr>
            <w:r w:rsidRPr="00F373DA">
              <w:rPr>
                <w:color w:val="000000" w:themeColor="text1"/>
              </w:rPr>
              <w:lastRenderedPageBreak/>
              <w:t>- Theo quy định của Luật phí và lệ phí và các văn bản quy phạm pháp luật hướng dẫn Luật phí và lệ phí.</w:t>
            </w:r>
          </w:p>
        </w:tc>
        <w:tc>
          <w:tcPr>
            <w:tcW w:w="2835" w:type="dxa"/>
            <w:vAlign w:val="center"/>
          </w:tcPr>
          <w:p w14:paraId="5B77E6DD" w14:textId="77777777" w:rsidR="00C7359F" w:rsidRPr="00F373DA" w:rsidRDefault="00C7359F" w:rsidP="00DE0EBB">
            <w:pPr>
              <w:adjustRightInd w:val="0"/>
              <w:snapToGrid w:val="0"/>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1E09124" w14:textId="77777777" w:rsidR="00C7359F" w:rsidRPr="00F373DA" w:rsidRDefault="00C7359F" w:rsidP="00DE0EBB">
            <w:pPr>
              <w:adjustRightInd w:val="0"/>
              <w:snapToGrid w:val="0"/>
              <w:spacing w:after="120"/>
              <w:jc w:val="both"/>
              <w:rPr>
                <w:color w:val="000000" w:themeColor="text1"/>
              </w:rPr>
            </w:pPr>
            <w:r w:rsidRPr="00F373DA">
              <w:rPr>
                <w:color w:val="000000" w:themeColor="text1"/>
              </w:rPr>
              <w:t xml:space="preserve">- Nghị định số 101/2024/NĐ-CP ngày 29/7/2024 của Chính phủ quy định về điều tra cơ bản đất đai, đăng ký, cấp Giấy chứng nhận quyền sử dụng đất, quyền sở hữu tài sản gắn liền với đất và Hệ </w:t>
            </w:r>
            <w:r w:rsidRPr="00F373DA">
              <w:rPr>
                <w:color w:val="000000" w:themeColor="text1"/>
              </w:rPr>
              <w:lastRenderedPageBreak/>
              <w:t>thống thông tin đất đai.</w:t>
            </w:r>
          </w:p>
          <w:p w14:paraId="3F2CD849" w14:textId="77777777" w:rsidR="00C7359F" w:rsidRPr="00F373DA" w:rsidRDefault="00C7359F" w:rsidP="00DE0EBB">
            <w:pPr>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367249ED" w14:textId="00F77D32" w:rsidR="00C7359F" w:rsidRPr="00F373DA" w:rsidRDefault="00C7359F" w:rsidP="00DE0EBB">
            <w:pPr>
              <w:jc w:val="both"/>
              <w:rPr>
                <w:color w:val="000000" w:themeColor="text1"/>
              </w:rPr>
            </w:pPr>
            <w:bookmarkStart w:id="19" w:name="_Hlk178234323"/>
            <w:r w:rsidRPr="00F373DA">
              <w:rPr>
                <w:color w:val="000000" w:themeColor="text1"/>
              </w:rPr>
              <w:t>- Mục 34 Quyết định số 2124/QĐ-BTNMT ngày 01/8/2024 của Bộ Tài nguyên và Môi trường về việc công bố thủ tục hành chính trong lĩnh vục đất đai thuộc phạm vi chức;</w:t>
            </w:r>
          </w:p>
          <w:bookmarkEnd w:id="19"/>
          <w:p w14:paraId="3B6BECDC" w14:textId="77777777" w:rsidR="00C7359F" w:rsidRPr="00F373DA" w:rsidRDefault="00C7359F" w:rsidP="00C7359F">
            <w:pPr>
              <w:jc w:val="both"/>
              <w:rPr>
                <w:bCs/>
                <w:color w:val="000000" w:themeColor="text1"/>
              </w:rPr>
            </w:pPr>
          </w:p>
        </w:tc>
        <w:tc>
          <w:tcPr>
            <w:tcW w:w="1134" w:type="dxa"/>
            <w:vAlign w:val="center"/>
          </w:tcPr>
          <w:p w14:paraId="71CF771A"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lastRenderedPageBreak/>
              <w:t>- Trực tiếp;</w:t>
            </w:r>
          </w:p>
          <w:p w14:paraId="3F19212C"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421A7139" w14:textId="77777777" w:rsidR="00C7359F" w:rsidRPr="00F373DA" w:rsidRDefault="00C7359F" w:rsidP="00C7359F">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0B766230" w14:textId="77777777" w:rsidR="00C7359F" w:rsidRPr="00F373DA" w:rsidRDefault="00C7359F" w:rsidP="00C7359F">
            <w:pPr>
              <w:spacing w:before="60" w:after="60"/>
              <w:jc w:val="center"/>
              <w:rPr>
                <w:bCs/>
                <w:color w:val="000000" w:themeColor="text1"/>
                <w:lang w:val="vi-VN"/>
              </w:rPr>
            </w:pPr>
          </w:p>
          <w:p w14:paraId="366A8538" w14:textId="77777777" w:rsidR="00C7359F" w:rsidRPr="00F373DA" w:rsidRDefault="00C7359F" w:rsidP="00C7359F">
            <w:pPr>
              <w:spacing w:before="60" w:after="60"/>
              <w:jc w:val="center"/>
              <w:rPr>
                <w:bCs/>
                <w:color w:val="000000" w:themeColor="text1"/>
                <w:lang w:val="vi-VN"/>
              </w:rPr>
            </w:pPr>
          </w:p>
        </w:tc>
        <w:tc>
          <w:tcPr>
            <w:tcW w:w="851" w:type="dxa"/>
            <w:vAlign w:val="center"/>
          </w:tcPr>
          <w:p w14:paraId="57A1940B"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Trực tiếp;</w:t>
            </w:r>
          </w:p>
          <w:p w14:paraId="6CB94435" w14:textId="77777777" w:rsidR="00C7359F" w:rsidRPr="00F373DA" w:rsidRDefault="00C7359F" w:rsidP="00C7359F">
            <w:pPr>
              <w:spacing w:before="60" w:after="60"/>
              <w:jc w:val="center"/>
              <w:rPr>
                <w:bCs/>
                <w:color w:val="000000" w:themeColor="text1"/>
                <w:lang w:val="vi-VN"/>
              </w:rPr>
            </w:pPr>
            <w:r w:rsidRPr="00F373DA">
              <w:rPr>
                <w:bCs/>
                <w:color w:val="000000" w:themeColor="text1"/>
                <w:lang w:val="vi-VN"/>
              </w:rPr>
              <w:t>- Hoặc qua BCCI;</w:t>
            </w:r>
          </w:p>
          <w:p w14:paraId="2F859242" w14:textId="77777777" w:rsidR="00C7359F" w:rsidRPr="00F373DA" w:rsidRDefault="00C7359F" w:rsidP="00C7359F">
            <w:pPr>
              <w:spacing w:before="60" w:after="60"/>
              <w:jc w:val="center"/>
              <w:rPr>
                <w:bCs/>
                <w:color w:val="000000" w:themeColor="text1"/>
                <w:lang w:val="vi-VN"/>
              </w:rPr>
            </w:pPr>
          </w:p>
        </w:tc>
        <w:tc>
          <w:tcPr>
            <w:tcW w:w="852" w:type="dxa"/>
            <w:vAlign w:val="center"/>
          </w:tcPr>
          <w:p w14:paraId="3248AA72" w14:textId="18A61D8C" w:rsidR="00C7359F" w:rsidRPr="00F373DA" w:rsidRDefault="0041083A" w:rsidP="0001328D">
            <w:pPr>
              <w:jc w:val="center"/>
              <w:rPr>
                <w:color w:val="000000" w:themeColor="text1"/>
              </w:rPr>
            </w:pPr>
            <w:r w:rsidRPr="00F373DA">
              <w:rPr>
                <w:color w:val="000000" w:themeColor="text1"/>
              </w:rPr>
              <w:t>7</w:t>
            </w:r>
            <w:r w:rsidR="0001328D">
              <w:rPr>
                <w:color w:val="000000" w:themeColor="text1"/>
              </w:rPr>
              <w:t>19</w:t>
            </w:r>
          </w:p>
        </w:tc>
      </w:tr>
      <w:tr w:rsidR="0041083A" w:rsidRPr="00F373DA" w14:paraId="5FA81FF2" w14:textId="77777777" w:rsidTr="00614452">
        <w:tc>
          <w:tcPr>
            <w:tcW w:w="709" w:type="dxa"/>
            <w:vAlign w:val="center"/>
          </w:tcPr>
          <w:p w14:paraId="5A9B97D5" w14:textId="40CDD553" w:rsidR="0041083A" w:rsidRPr="00F373DA" w:rsidRDefault="0041083A" w:rsidP="0041083A">
            <w:pPr>
              <w:jc w:val="center"/>
              <w:rPr>
                <w:color w:val="000000" w:themeColor="text1"/>
              </w:rPr>
            </w:pPr>
            <w:r w:rsidRPr="00F373DA">
              <w:rPr>
                <w:color w:val="000000" w:themeColor="text1"/>
              </w:rPr>
              <w:lastRenderedPageBreak/>
              <w:t>3</w:t>
            </w:r>
            <w:r w:rsidR="009A3DF1">
              <w:rPr>
                <w:color w:val="000000" w:themeColor="text1"/>
              </w:rPr>
              <w:t>4</w:t>
            </w:r>
          </w:p>
        </w:tc>
        <w:tc>
          <w:tcPr>
            <w:tcW w:w="992" w:type="dxa"/>
            <w:vAlign w:val="center"/>
          </w:tcPr>
          <w:p w14:paraId="1E1C9B33" w14:textId="77777777" w:rsidR="0041083A" w:rsidRPr="00F373DA" w:rsidRDefault="0041083A" w:rsidP="0041083A">
            <w:pPr>
              <w:jc w:val="center"/>
              <w:rPr>
                <w:color w:val="000000" w:themeColor="text1"/>
              </w:rPr>
            </w:pPr>
          </w:p>
        </w:tc>
        <w:tc>
          <w:tcPr>
            <w:tcW w:w="2552" w:type="dxa"/>
            <w:vAlign w:val="center"/>
          </w:tcPr>
          <w:p w14:paraId="4A7ABEAE" w14:textId="128ABFDD" w:rsidR="0041083A" w:rsidRPr="00F373DA" w:rsidRDefault="0041083A" w:rsidP="00614452">
            <w:pPr>
              <w:jc w:val="center"/>
              <w:rPr>
                <w:b/>
                <w:bCs/>
                <w:color w:val="000000" w:themeColor="text1"/>
              </w:rPr>
            </w:pPr>
            <w:r w:rsidRPr="00F373DA">
              <w:rPr>
                <w:b/>
                <w:bCs/>
                <w:color w:val="000000" w:themeColor="text1"/>
              </w:rPr>
              <w:t>Đăng</w:t>
            </w:r>
            <w:r w:rsidRPr="00F373DA">
              <w:rPr>
                <w:b/>
                <w:bCs/>
                <w:color w:val="000000" w:themeColor="text1"/>
                <w:spacing w:val="6"/>
              </w:rPr>
              <w:t xml:space="preserve"> </w:t>
            </w:r>
            <w:r w:rsidRPr="00F373DA">
              <w:rPr>
                <w:b/>
                <w:bCs/>
                <w:color w:val="000000" w:themeColor="text1"/>
                <w:spacing w:val="-1"/>
              </w:rPr>
              <w:t>ký,</w:t>
            </w:r>
            <w:r w:rsidRPr="00F373DA">
              <w:rPr>
                <w:b/>
                <w:bCs/>
                <w:color w:val="000000" w:themeColor="text1"/>
                <w:spacing w:val="4"/>
              </w:rPr>
              <w:t xml:space="preserve"> </w:t>
            </w:r>
            <w:r w:rsidRPr="00F373DA">
              <w:rPr>
                <w:b/>
                <w:bCs/>
                <w:color w:val="000000" w:themeColor="text1"/>
              </w:rPr>
              <w:t>cấp</w:t>
            </w:r>
            <w:r w:rsidRPr="00F373DA">
              <w:rPr>
                <w:b/>
                <w:bCs/>
                <w:color w:val="000000" w:themeColor="text1"/>
                <w:spacing w:val="59"/>
              </w:rPr>
              <w:t xml:space="preserve"> </w:t>
            </w:r>
            <w:r w:rsidRPr="00F373DA">
              <w:rPr>
                <w:b/>
                <w:bCs/>
                <w:color w:val="000000" w:themeColor="text1"/>
                <w:spacing w:val="1"/>
              </w:rPr>
              <w:t xml:space="preserve">Giấy </w:t>
            </w:r>
            <w:r w:rsidRPr="00F373DA">
              <w:rPr>
                <w:b/>
                <w:bCs/>
                <w:color w:val="000000" w:themeColor="text1"/>
              </w:rPr>
              <w:t>chứng</w:t>
            </w:r>
            <w:r w:rsidRPr="00F373DA">
              <w:rPr>
                <w:b/>
                <w:bCs/>
                <w:color w:val="000000" w:themeColor="text1"/>
                <w:spacing w:val="25"/>
                <w:w w:val="101"/>
              </w:rPr>
              <w:t xml:space="preserve"> </w:t>
            </w:r>
            <w:r w:rsidRPr="00F373DA">
              <w:rPr>
                <w:b/>
                <w:bCs/>
                <w:color w:val="000000" w:themeColor="text1"/>
              </w:rPr>
              <w:t>nhận</w:t>
            </w:r>
            <w:r w:rsidRPr="00F373DA">
              <w:rPr>
                <w:b/>
                <w:bCs/>
                <w:color w:val="000000" w:themeColor="text1"/>
                <w:spacing w:val="15"/>
              </w:rPr>
              <w:t xml:space="preserve"> </w:t>
            </w:r>
            <w:r w:rsidRPr="00F373DA">
              <w:rPr>
                <w:b/>
                <w:bCs/>
                <w:color w:val="000000" w:themeColor="text1"/>
              </w:rPr>
              <w:t>đối</w:t>
            </w:r>
            <w:r w:rsidRPr="00F373DA">
              <w:rPr>
                <w:b/>
                <w:bCs/>
                <w:color w:val="000000" w:themeColor="text1"/>
                <w:spacing w:val="19"/>
              </w:rPr>
              <w:t xml:space="preserve"> </w:t>
            </w:r>
            <w:r w:rsidRPr="00F373DA">
              <w:rPr>
                <w:b/>
                <w:bCs/>
                <w:color w:val="000000" w:themeColor="text1"/>
                <w:spacing w:val="-1"/>
              </w:rPr>
              <w:t>với</w:t>
            </w:r>
            <w:r w:rsidRPr="00F373DA">
              <w:rPr>
                <w:b/>
                <w:bCs/>
                <w:color w:val="000000" w:themeColor="text1"/>
                <w:spacing w:val="21"/>
              </w:rPr>
              <w:t xml:space="preserve"> </w:t>
            </w:r>
            <w:r w:rsidRPr="00F373DA">
              <w:rPr>
                <w:b/>
                <w:bCs/>
                <w:color w:val="000000" w:themeColor="text1"/>
                <w:spacing w:val="-1"/>
              </w:rPr>
              <w:t>trường</w:t>
            </w:r>
            <w:r w:rsidRPr="00F373DA">
              <w:rPr>
                <w:b/>
                <w:bCs/>
                <w:color w:val="000000" w:themeColor="text1"/>
                <w:spacing w:val="15"/>
              </w:rPr>
              <w:t xml:space="preserve"> </w:t>
            </w:r>
            <w:r w:rsidRPr="00F373DA">
              <w:rPr>
                <w:b/>
                <w:bCs/>
                <w:color w:val="000000" w:themeColor="text1"/>
              </w:rPr>
              <w:t>hợp</w:t>
            </w:r>
            <w:r w:rsidRPr="00F373DA">
              <w:rPr>
                <w:b/>
                <w:bCs/>
                <w:color w:val="000000" w:themeColor="text1"/>
                <w:spacing w:val="16"/>
              </w:rPr>
              <w:t xml:space="preserve"> </w:t>
            </w:r>
            <w:r w:rsidRPr="00F373DA">
              <w:rPr>
                <w:b/>
                <w:bCs/>
                <w:color w:val="000000" w:themeColor="text1"/>
              </w:rPr>
              <w:t>đã</w:t>
            </w:r>
            <w:r w:rsidRPr="00F373DA">
              <w:rPr>
                <w:b/>
                <w:bCs/>
                <w:color w:val="000000" w:themeColor="text1"/>
                <w:spacing w:val="28"/>
                <w:w w:val="101"/>
              </w:rPr>
              <w:t xml:space="preserve"> </w:t>
            </w:r>
            <w:r w:rsidRPr="00F373DA">
              <w:rPr>
                <w:b/>
                <w:bCs/>
                <w:color w:val="000000" w:themeColor="text1"/>
                <w:spacing w:val="-1"/>
              </w:rPr>
              <w:t>chuyển</w:t>
            </w:r>
            <w:r w:rsidRPr="00F373DA">
              <w:rPr>
                <w:b/>
                <w:bCs/>
                <w:color w:val="000000" w:themeColor="text1"/>
                <w:spacing w:val="47"/>
              </w:rPr>
              <w:t xml:space="preserve"> </w:t>
            </w:r>
            <w:r w:rsidRPr="00F373DA">
              <w:rPr>
                <w:b/>
                <w:bCs/>
                <w:color w:val="000000" w:themeColor="text1"/>
              </w:rPr>
              <w:t>quyền</w:t>
            </w:r>
            <w:r w:rsidRPr="00F373DA">
              <w:rPr>
                <w:b/>
                <w:bCs/>
                <w:color w:val="000000" w:themeColor="text1"/>
                <w:spacing w:val="47"/>
              </w:rPr>
              <w:t xml:space="preserve"> </w:t>
            </w:r>
            <w:r w:rsidRPr="00F373DA">
              <w:rPr>
                <w:b/>
                <w:bCs/>
                <w:color w:val="000000" w:themeColor="text1"/>
                <w:spacing w:val="1"/>
              </w:rPr>
              <w:t>sử</w:t>
            </w:r>
            <w:r w:rsidRPr="00F373DA">
              <w:rPr>
                <w:b/>
                <w:bCs/>
                <w:color w:val="000000" w:themeColor="text1"/>
                <w:spacing w:val="51"/>
              </w:rPr>
              <w:t xml:space="preserve"> </w:t>
            </w:r>
            <w:r w:rsidRPr="00F373DA">
              <w:rPr>
                <w:b/>
                <w:bCs/>
                <w:color w:val="000000" w:themeColor="text1"/>
                <w:spacing w:val="-2"/>
              </w:rPr>
              <w:t>dụng</w:t>
            </w:r>
            <w:r w:rsidRPr="00F373DA">
              <w:rPr>
                <w:b/>
                <w:bCs/>
                <w:color w:val="000000" w:themeColor="text1"/>
                <w:spacing w:val="49"/>
              </w:rPr>
              <w:t xml:space="preserve"> </w:t>
            </w:r>
            <w:r w:rsidRPr="00F373DA">
              <w:rPr>
                <w:b/>
                <w:bCs/>
                <w:color w:val="000000" w:themeColor="text1"/>
              </w:rPr>
              <w:t>đất</w:t>
            </w:r>
            <w:r w:rsidRPr="00F373DA">
              <w:rPr>
                <w:b/>
                <w:bCs/>
                <w:color w:val="000000" w:themeColor="text1"/>
                <w:spacing w:val="24"/>
              </w:rPr>
              <w:t xml:space="preserve"> </w:t>
            </w:r>
            <w:r w:rsidRPr="00F373DA">
              <w:rPr>
                <w:b/>
                <w:bCs/>
                <w:color w:val="000000" w:themeColor="text1"/>
              </w:rPr>
              <w:t>trước</w:t>
            </w:r>
            <w:r w:rsidRPr="00F373DA">
              <w:rPr>
                <w:b/>
                <w:bCs/>
                <w:color w:val="000000" w:themeColor="text1"/>
                <w:spacing w:val="28"/>
              </w:rPr>
              <w:t xml:space="preserve"> </w:t>
            </w:r>
            <w:r w:rsidRPr="00F373DA">
              <w:rPr>
                <w:b/>
                <w:bCs/>
                <w:color w:val="000000" w:themeColor="text1"/>
              </w:rPr>
              <w:t>ngày</w:t>
            </w:r>
            <w:r w:rsidRPr="00F373DA">
              <w:rPr>
                <w:b/>
                <w:bCs/>
                <w:color w:val="000000" w:themeColor="text1"/>
                <w:spacing w:val="24"/>
              </w:rPr>
              <w:t xml:space="preserve"> </w:t>
            </w:r>
            <w:r w:rsidRPr="00F373DA">
              <w:rPr>
                <w:b/>
                <w:bCs/>
                <w:color w:val="000000" w:themeColor="text1"/>
                <w:spacing w:val="1"/>
              </w:rPr>
              <w:t>01</w:t>
            </w:r>
            <w:r w:rsidRPr="00F373DA">
              <w:rPr>
                <w:b/>
                <w:bCs/>
                <w:color w:val="000000" w:themeColor="text1"/>
                <w:spacing w:val="21"/>
              </w:rPr>
              <w:t xml:space="preserve"> </w:t>
            </w:r>
            <w:r w:rsidRPr="00F373DA">
              <w:rPr>
                <w:b/>
                <w:bCs/>
                <w:color w:val="000000" w:themeColor="text1"/>
              </w:rPr>
              <w:t>tháng</w:t>
            </w:r>
            <w:r w:rsidRPr="00F373DA">
              <w:rPr>
                <w:b/>
                <w:bCs/>
                <w:color w:val="000000" w:themeColor="text1"/>
                <w:spacing w:val="29"/>
              </w:rPr>
              <w:t xml:space="preserve"> </w:t>
            </w:r>
            <w:r w:rsidRPr="00F373DA">
              <w:rPr>
                <w:b/>
                <w:bCs/>
                <w:color w:val="000000" w:themeColor="text1"/>
              </w:rPr>
              <w:t>8</w:t>
            </w:r>
            <w:r w:rsidRPr="00F373DA">
              <w:rPr>
                <w:b/>
                <w:bCs/>
                <w:color w:val="000000" w:themeColor="text1"/>
                <w:spacing w:val="24"/>
              </w:rPr>
              <w:t xml:space="preserve"> </w:t>
            </w:r>
            <w:r w:rsidRPr="00F373DA">
              <w:rPr>
                <w:b/>
                <w:bCs/>
                <w:color w:val="000000" w:themeColor="text1"/>
              </w:rPr>
              <w:t>năm</w:t>
            </w:r>
            <w:r w:rsidRPr="00F373DA">
              <w:rPr>
                <w:b/>
                <w:bCs/>
                <w:color w:val="000000" w:themeColor="text1"/>
                <w:spacing w:val="22"/>
                <w:w w:val="101"/>
              </w:rPr>
              <w:t xml:space="preserve"> </w:t>
            </w:r>
            <w:r w:rsidRPr="00F373DA">
              <w:rPr>
                <w:b/>
                <w:bCs/>
                <w:color w:val="000000" w:themeColor="text1"/>
              </w:rPr>
              <w:t>2014</w:t>
            </w:r>
            <w:r w:rsidRPr="00F373DA">
              <w:rPr>
                <w:b/>
                <w:bCs/>
                <w:color w:val="000000" w:themeColor="text1"/>
                <w:spacing w:val="17"/>
              </w:rPr>
              <w:t xml:space="preserve"> </w:t>
            </w:r>
            <w:r w:rsidRPr="00F373DA">
              <w:rPr>
                <w:b/>
                <w:bCs/>
                <w:color w:val="000000" w:themeColor="text1"/>
              </w:rPr>
              <w:t>mà</w:t>
            </w:r>
            <w:r w:rsidRPr="00F373DA">
              <w:rPr>
                <w:b/>
                <w:bCs/>
                <w:color w:val="000000" w:themeColor="text1"/>
                <w:spacing w:val="15"/>
              </w:rPr>
              <w:t xml:space="preserve"> </w:t>
            </w:r>
            <w:r w:rsidRPr="00F373DA">
              <w:rPr>
                <w:b/>
                <w:bCs/>
                <w:color w:val="000000" w:themeColor="text1"/>
              </w:rPr>
              <w:t>bên</w:t>
            </w:r>
            <w:r w:rsidRPr="00F373DA">
              <w:rPr>
                <w:b/>
                <w:bCs/>
                <w:color w:val="000000" w:themeColor="text1"/>
                <w:spacing w:val="18"/>
              </w:rPr>
              <w:t xml:space="preserve"> </w:t>
            </w:r>
            <w:r w:rsidRPr="00F373DA">
              <w:rPr>
                <w:b/>
                <w:bCs/>
                <w:color w:val="000000" w:themeColor="text1"/>
                <w:spacing w:val="-1"/>
              </w:rPr>
              <w:t>chuyển</w:t>
            </w:r>
            <w:r w:rsidRPr="00F373DA">
              <w:rPr>
                <w:b/>
                <w:bCs/>
                <w:color w:val="000000" w:themeColor="text1"/>
                <w:spacing w:val="17"/>
              </w:rPr>
              <w:t xml:space="preserve"> </w:t>
            </w:r>
            <w:r w:rsidRPr="00F373DA">
              <w:rPr>
                <w:b/>
                <w:bCs/>
                <w:color w:val="000000" w:themeColor="text1"/>
              </w:rPr>
              <w:t>quyền</w:t>
            </w:r>
            <w:r w:rsidRPr="00F373DA">
              <w:rPr>
                <w:b/>
                <w:bCs/>
                <w:color w:val="000000" w:themeColor="text1"/>
                <w:spacing w:val="28"/>
                <w:w w:val="101"/>
              </w:rPr>
              <w:t xml:space="preserve"> </w:t>
            </w:r>
            <w:r w:rsidRPr="00F373DA">
              <w:rPr>
                <w:b/>
                <w:bCs/>
                <w:color w:val="000000" w:themeColor="text1"/>
              </w:rPr>
              <w:t>đã</w:t>
            </w:r>
            <w:r w:rsidRPr="00F373DA">
              <w:rPr>
                <w:b/>
                <w:bCs/>
                <w:color w:val="000000" w:themeColor="text1"/>
                <w:spacing w:val="35"/>
              </w:rPr>
              <w:t xml:space="preserve"> </w:t>
            </w:r>
            <w:r w:rsidRPr="00F373DA">
              <w:rPr>
                <w:b/>
                <w:bCs/>
                <w:color w:val="000000" w:themeColor="text1"/>
              </w:rPr>
              <w:t>được</w:t>
            </w:r>
            <w:r w:rsidRPr="00F373DA">
              <w:rPr>
                <w:b/>
                <w:bCs/>
                <w:color w:val="000000" w:themeColor="text1"/>
                <w:spacing w:val="33"/>
              </w:rPr>
              <w:t xml:space="preserve"> </w:t>
            </w:r>
            <w:r w:rsidRPr="00F373DA">
              <w:rPr>
                <w:b/>
                <w:bCs/>
                <w:color w:val="000000" w:themeColor="text1"/>
              </w:rPr>
              <w:t>cấp</w:t>
            </w:r>
            <w:r w:rsidRPr="00F373DA">
              <w:rPr>
                <w:b/>
                <w:bCs/>
                <w:color w:val="000000" w:themeColor="text1"/>
                <w:spacing w:val="27"/>
              </w:rPr>
              <w:t xml:space="preserve"> </w:t>
            </w:r>
            <w:r w:rsidRPr="00F373DA">
              <w:rPr>
                <w:b/>
                <w:bCs/>
                <w:color w:val="000000" w:themeColor="text1"/>
              </w:rPr>
              <w:t>Giấy</w:t>
            </w:r>
            <w:r w:rsidRPr="00F373DA">
              <w:rPr>
                <w:b/>
                <w:bCs/>
                <w:color w:val="000000" w:themeColor="text1"/>
                <w:spacing w:val="30"/>
              </w:rPr>
              <w:t xml:space="preserve"> </w:t>
            </w:r>
            <w:r w:rsidRPr="00F373DA">
              <w:rPr>
                <w:b/>
                <w:bCs/>
                <w:color w:val="000000" w:themeColor="text1"/>
              </w:rPr>
              <w:t>chứng</w:t>
            </w:r>
            <w:r w:rsidRPr="00F373DA">
              <w:rPr>
                <w:b/>
                <w:bCs/>
                <w:color w:val="000000" w:themeColor="text1"/>
                <w:spacing w:val="23"/>
                <w:w w:val="101"/>
              </w:rPr>
              <w:t xml:space="preserve"> </w:t>
            </w:r>
            <w:r w:rsidRPr="00F373DA">
              <w:rPr>
                <w:b/>
                <w:bCs/>
                <w:color w:val="000000" w:themeColor="text1"/>
              </w:rPr>
              <w:t>nhưng</w:t>
            </w:r>
            <w:r w:rsidRPr="00F373DA">
              <w:rPr>
                <w:b/>
                <w:bCs/>
                <w:color w:val="000000" w:themeColor="text1"/>
                <w:spacing w:val="3"/>
              </w:rPr>
              <w:t xml:space="preserve"> </w:t>
            </w:r>
            <w:r w:rsidRPr="00F373DA">
              <w:rPr>
                <w:b/>
                <w:bCs/>
                <w:color w:val="000000" w:themeColor="text1"/>
              </w:rPr>
              <w:t>chưa</w:t>
            </w:r>
            <w:r w:rsidRPr="00F373DA">
              <w:rPr>
                <w:b/>
                <w:bCs/>
                <w:color w:val="000000" w:themeColor="text1"/>
                <w:spacing w:val="5"/>
              </w:rPr>
              <w:t xml:space="preserve"> </w:t>
            </w:r>
            <w:r w:rsidRPr="00F373DA">
              <w:rPr>
                <w:b/>
                <w:bCs/>
                <w:color w:val="000000" w:themeColor="text1"/>
                <w:spacing w:val="-1"/>
              </w:rPr>
              <w:t>thực</w:t>
            </w:r>
            <w:r w:rsidRPr="00F373DA">
              <w:rPr>
                <w:b/>
                <w:bCs/>
                <w:color w:val="000000" w:themeColor="text1"/>
                <w:spacing w:val="4"/>
              </w:rPr>
              <w:t xml:space="preserve"> </w:t>
            </w:r>
            <w:r w:rsidRPr="00F373DA">
              <w:rPr>
                <w:b/>
                <w:bCs/>
                <w:color w:val="000000" w:themeColor="text1"/>
                <w:spacing w:val="-1"/>
              </w:rPr>
              <w:t>hiện</w:t>
            </w:r>
            <w:r w:rsidRPr="00F373DA">
              <w:rPr>
                <w:b/>
                <w:bCs/>
                <w:color w:val="000000" w:themeColor="text1"/>
                <w:spacing w:val="4"/>
              </w:rPr>
              <w:t xml:space="preserve"> </w:t>
            </w:r>
            <w:r w:rsidRPr="00F373DA">
              <w:rPr>
                <w:b/>
                <w:bCs/>
                <w:color w:val="000000" w:themeColor="text1"/>
              </w:rPr>
              <w:t>thủ</w:t>
            </w:r>
            <w:r w:rsidRPr="00F373DA">
              <w:rPr>
                <w:b/>
                <w:bCs/>
                <w:color w:val="000000" w:themeColor="text1"/>
                <w:spacing w:val="24"/>
                <w:w w:val="101"/>
              </w:rPr>
              <w:t xml:space="preserve"> </w:t>
            </w:r>
            <w:r w:rsidRPr="00F373DA">
              <w:rPr>
                <w:b/>
                <w:bCs/>
                <w:color w:val="000000" w:themeColor="text1"/>
              </w:rPr>
              <w:t>tục</w:t>
            </w:r>
            <w:r w:rsidRPr="00F373DA">
              <w:rPr>
                <w:b/>
                <w:bCs/>
                <w:color w:val="000000" w:themeColor="text1"/>
                <w:spacing w:val="32"/>
              </w:rPr>
              <w:t xml:space="preserve"> </w:t>
            </w:r>
            <w:r w:rsidRPr="00F373DA">
              <w:rPr>
                <w:b/>
                <w:bCs/>
                <w:color w:val="000000" w:themeColor="text1"/>
                <w:spacing w:val="-1"/>
              </w:rPr>
              <w:t>chuyển</w:t>
            </w:r>
            <w:r w:rsidRPr="00F373DA">
              <w:rPr>
                <w:b/>
                <w:bCs/>
                <w:color w:val="000000" w:themeColor="text1"/>
                <w:spacing w:val="30"/>
              </w:rPr>
              <w:t xml:space="preserve"> </w:t>
            </w:r>
            <w:r w:rsidRPr="00F373DA">
              <w:rPr>
                <w:b/>
                <w:bCs/>
                <w:color w:val="000000" w:themeColor="text1"/>
              </w:rPr>
              <w:t>quyền</w:t>
            </w:r>
            <w:r w:rsidRPr="00F373DA">
              <w:rPr>
                <w:b/>
                <w:bCs/>
                <w:color w:val="000000" w:themeColor="text1"/>
                <w:spacing w:val="30"/>
              </w:rPr>
              <w:t xml:space="preserve"> </w:t>
            </w:r>
            <w:r w:rsidRPr="00F373DA">
              <w:rPr>
                <w:b/>
                <w:bCs/>
                <w:color w:val="000000" w:themeColor="text1"/>
              </w:rPr>
              <w:t>theo</w:t>
            </w:r>
            <w:r w:rsidRPr="00F373DA">
              <w:rPr>
                <w:b/>
                <w:bCs/>
                <w:color w:val="000000" w:themeColor="text1"/>
                <w:spacing w:val="32"/>
              </w:rPr>
              <w:t xml:space="preserve"> </w:t>
            </w:r>
            <w:r w:rsidRPr="00F373DA">
              <w:rPr>
                <w:b/>
                <w:bCs/>
                <w:color w:val="000000" w:themeColor="text1"/>
              </w:rPr>
              <w:t>quy</w:t>
            </w:r>
            <w:r w:rsidRPr="00F373DA">
              <w:rPr>
                <w:b/>
                <w:bCs/>
                <w:color w:val="000000" w:themeColor="text1"/>
                <w:spacing w:val="26"/>
                <w:w w:val="101"/>
              </w:rPr>
              <w:t xml:space="preserve"> </w:t>
            </w:r>
            <w:r w:rsidRPr="00F373DA">
              <w:rPr>
                <w:b/>
                <w:bCs/>
                <w:color w:val="000000" w:themeColor="text1"/>
              </w:rPr>
              <w:t>định</w:t>
            </w:r>
          </w:p>
        </w:tc>
        <w:tc>
          <w:tcPr>
            <w:tcW w:w="1984" w:type="dxa"/>
            <w:vAlign w:val="center"/>
          </w:tcPr>
          <w:p w14:paraId="5DF149D7" w14:textId="77777777" w:rsidR="0041083A" w:rsidRPr="00F373DA" w:rsidRDefault="0041083A" w:rsidP="0041083A">
            <w:pPr>
              <w:spacing w:before="60" w:after="60"/>
              <w:jc w:val="both"/>
              <w:rPr>
                <w:b/>
                <w:bCs/>
                <w:color w:val="000000" w:themeColor="text1"/>
              </w:rPr>
            </w:pPr>
            <w:r w:rsidRPr="00F373DA">
              <w:rPr>
                <w:b/>
                <w:bCs/>
                <w:color w:val="000000" w:themeColor="text1"/>
              </w:rPr>
              <w:t xml:space="preserve">I. Trường hợp trao Giấy chứng nhận cho bên nhận chuyển quyền: </w:t>
            </w:r>
            <w:r w:rsidRPr="009C2635">
              <w:rPr>
                <w:bCs/>
                <w:color w:val="000000" w:themeColor="text1"/>
              </w:rPr>
              <w:t>45 ngày</w:t>
            </w:r>
          </w:p>
          <w:p w14:paraId="0CAAAACE" w14:textId="77777777" w:rsidR="0041083A" w:rsidRPr="00F373DA" w:rsidRDefault="0041083A" w:rsidP="0041083A">
            <w:pPr>
              <w:spacing w:before="60" w:after="60"/>
              <w:jc w:val="both"/>
              <w:rPr>
                <w:b/>
                <w:bCs/>
                <w:i/>
                <w:color w:val="000000" w:themeColor="text1"/>
              </w:rPr>
            </w:pPr>
            <w:r w:rsidRPr="00F373DA">
              <w:rPr>
                <w:b/>
                <w:bCs/>
                <w:color w:val="000000" w:themeColor="text1"/>
              </w:rPr>
              <w:t xml:space="preserve">II. Trường hợp không trao Giấy chứng nhận cho bên nhận chuyển quyền </w:t>
            </w:r>
            <w:r w:rsidRPr="00F373DA">
              <w:rPr>
                <w:b/>
                <w:bCs/>
                <w:i/>
                <w:color w:val="000000" w:themeColor="text1"/>
              </w:rPr>
              <w:t xml:space="preserve">(Giấy chứng nhận đã cấp cho bên chuyển quyền do UBND cấp huyện cấp): </w:t>
            </w:r>
            <w:r w:rsidRPr="009C2635">
              <w:rPr>
                <w:bCs/>
                <w:color w:val="000000" w:themeColor="text1"/>
              </w:rPr>
              <w:t>52 ngày</w:t>
            </w:r>
          </w:p>
          <w:p w14:paraId="61F1FA2B" w14:textId="0A675151" w:rsidR="0041083A" w:rsidRPr="00F373DA" w:rsidRDefault="0041083A" w:rsidP="0041083A">
            <w:pPr>
              <w:spacing w:before="60" w:after="60"/>
              <w:jc w:val="both"/>
              <w:rPr>
                <w:b/>
                <w:color w:val="000000" w:themeColor="text1"/>
              </w:rPr>
            </w:pPr>
            <w:r w:rsidRPr="00F373DA">
              <w:rPr>
                <w:b/>
                <w:bCs/>
                <w:color w:val="000000" w:themeColor="text1"/>
              </w:rPr>
              <w:t xml:space="preserve">III. Trường hợp không trao Giấy chứng nhận cho bên nhận chuyển quyền </w:t>
            </w:r>
            <w:r w:rsidRPr="00F373DA">
              <w:rPr>
                <w:b/>
                <w:bCs/>
                <w:i/>
                <w:color w:val="000000" w:themeColor="text1"/>
              </w:rPr>
              <w:t xml:space="preserve">(Giấy chứng nhận đã cấp cho bên chuyển quyền do </w:t>
            </w:r>
            <w:r w:rsidRPr="00F373DA">
              <w:rPr>
                <w:b/>
                <w:bCs/>
                <w:i/>
                <w:color w:val="000000" w:themeColor="text1"/>
              </w:rPr>
              <w:lastRenderedPageBreak/>
              <w:t xml:space="preserve">Sở TNMT/ Chi nhánh VPĐKDĐ cấp: </w:t>
            </w:r>
            <w:r w:rsidRPr="009C2635">
              <w:rPr>
                <w:bCs/>
                <w:color w:val="000000" w:themeColor="text1"/>
              </w:rPr>
              <w:t>52 ngày</w:t>
            </w:r>
          </w:p>
        </w:tc>
        <w:tc>
          <w:tcPr>
            <w:tcW w:w="1560" w:type="dxa"/>
            <w:vAlign w:val="center"/>
          </w:tcPr>
          <w:p w14:paraId="38A757E8" w14:textId="77777777" w:rsidR="0041083A" w:rsidRPr="00F373DA" w:rsidRDefault="0041083A" w:rsidP="0041083A">
            <w:pPr>
              <w:jc w:val="both"/>
              <w:rPr>
                <w:color w:val="000000" w:themeColor="text1"/>
                <w:szCs w:val="26"/>
              </w:rPr>
            </w:pPr>
            <w:r w:rsidRPr="00F373DA">
              <w:rPr>
                <w:color w:val="000000" w:themeColor="text1"/>
                <w:szCs w:val="26"/>
              </w:rPr>
              <w:lastRenderedPageBreak/>
              <w:t>- Bộ phận Tiếp nhận và Trả kết quả tại UBND cấp huyện</w:t>
            </w:r>
          </w:p>
          <w:p w14:paraId="06E44410" w14:textId="77777777" w:rsidR="0041083A" w:rsidRPr="00F373DA" w:rsidRDefault="0041083A" w:rsidP="0041083A">
            <w:pPr>
              <w:jc w:val="both"/>
              <w:rPr>
                <w:color w:val="000000" w:themeColor="text1"/>
                <w:szCs w:val="26"/>
              </w:rPr>
            </w:pPr>
            <w:r w:rsidRPr="00F373DA">
              <w:rPr>
                <w:color w:val="000000" w:themeColor="text1"/>
                <w:szCs w:val="26"/>
              </w:rPr>
              <w:t>- Cổng dịch vụ công Tỉnh, Cổng dịch vụ công Quốc gia</w:t>
            </w:r>
          </w:p>
          <w:p w14:paraId="1B171F1C" w14:textId="77777777" w:rsidR="0041083A" w:rsidRPr="00F373DA" w:rsidRDefault="0041083A" w:rsidP="0041083A">
            <w:pPr>
              <w:spacing w:before="120"/>
              <w:jc w:val="both"/>
              <w:rPr>
                <w:color w:val="000000" w:themeColor="text1"/>
              </w:rPr>
            </w:pPr>
          </w:p>
        </w:tc>
        <w:tc>
          <w:tcPr>
            <w:tcW w:w="1984" w:type="dxa"/>
            <w:vAlign w:val="center"/>
          </w:tcPr>
          <w:p w14:paraId="611146B1" w14:textId="7E13D90C" w:rsidR="0041083A" w:rsidRPr="00F373DA" w:rsidRDefault="0041083A" w:rsidP="0041083A">
            <w:pPr>
              <w:jc w:val="both"/>
              <w:rPr>
                <w:color w:val="000000" w:themeColor="text1"/>
                <w:lang w:val="nl-NL"/>
              </w:rPr>
            </w:pPr>
            <w:r w:rsidRPr="00F373DA">
              <w:rPr>
                <w:bCs/>
                <w:color w:val="000000" w:themeColor="text1"/>
              </w:rPr>
              <w:t>- Theo quy định của Luật phí và lệ phí và các văn bản quy phạm pháp luật hướng dẫn Luật phí và lệ phí.</w:t>
            </w:r>
          </w:p>
        </w:tc>
        <w:tc>
          <w:tcPr>
            <w:tcW w:w="2835" w:type="dxa"/>
            <w:vAlign w:val="center"/>
          </w:tcPr>
          <w:p w14:paraId="5A7AAD40" w14:textId="77777777" w:rsidR="0041083A" w:rsidRPr="00F373DA" w:rsidRDefault="0041083A" w:rsidP="0041083A">
            <w:pPr>
              <w:jc w:val="both"/>
              <w:rPr>
                <w:bCs/>
                <w:color w:val="000000" w:themeColor="text1"/>
              </w:rPr>
            </w:pPr>
            <w:r w:rsidRPr="00F373DA">
              <w:rPr>
                <w:bCs/>
                <w:color w:val="000000" w:themeColor="text1"/>
              </w:rPr>
              <w:t>(1) Luật Đất đai số 31/2024/QH15</w:t>
            </w:r>
            <w:r w:rsidRPr="00F373DA">
              <w:rPr>
                <w:bCs/>
                <w:color w:val="000000" w:themeColor="text1"/>
              </w:rPr>
              <w:tab/>
              <w:t>ngày 18/01/2024.</w:t>
            </w:r>
          </w:p>
          <w:p w14:paraId="2F554EE3" w14:textId="77777777" w:rsidR="0041083A" w:rsidRPr="00F373DA" w:rsidRDefault="0041083A" w:rsidP="0041083A">
            <w:pPr>
              <w:jc w:val="both"/>
              <w:rPr>
                <w:bCs/>
                <w:color w:val="000000" w:themeColor="text1"/>
              </w:rPr>
            </w:pPr>
            <w:r w:rsidRPr="00F373DA">
              <w:rPr>
                <w:bCs/>
                <w:color w:val="000000" w:themeColor="text1"/>
              </w:rPr>
              <w:t>(2)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76C01DBF" w14:textId="77777777" w:rsidR="0041083A" w:rsidRPr="00F373DA" w:rsidRDefault="0041083A" w:rsidP="0041083A">
            <w:pPr>
              <w:jc w:val="both"/>
              <w:rPr>
                <w:bCs/>
                <w:color w:val="000000" w:themeColor="text1"/>
              </w:rPr>
            </w:pPr>
            <w:r w:rsidRPr="00F373DA">
              <w:rPr>
                <w:bCs/>
                <w:color w:val="000000" w:themeColor="text1"/>
              </w:rPr>
              <w:t>(3) Nghị định số 101/2024/NĐ-CP ngày 29/7/2024 của Chính phủ quy định về điều tra cơ bản đất đai; đăng ký, cấp Giấy chứng nhận quyền sử dụng đất, quyền sở hữu tài sản gắn liền với đất và Hệ thống thông tin đất đai;</w:t>
            </w:r>
          </w:p>
          <w:p w14:paraId="43422CEF" w14:textId="77777777" w:rsidR="0041083A" w:rsidRPr="00F373DA" w:rsidRDefault="0041083A" w:rsidP="0041083A">
            <w:pPr>
              <w:jc w:val="both"/>
              <w:rPr>
                <w:bCs/>
                <w:color w:val="000000" w:themeColor="text1"/>
              </w:rPr>
            </w:pPr>
            <w:r w:rsidRPr="00F373DA">
              <w:rPr>
                <w:bCs/>
                <w:color w:val="000000" w:themeColor="text1"/>
              </w:rPr>
              <w:t xml:space="preserve">(4) Thông tư số 10/2024/NĐ-CP ngày </w:t>
            </w:r>
            <w:r w:rsidRPr="00F373DA">
              <w:rPr>
                <w:bCs/>
                <w:color w:val="000000" w:themeColor="text1"/>
              </w:rPr>
              <w:lastRenderedPageBreak/>
              <w:t>31/7/2024 của Bộ Tài nguyên và môi trường quy định về hồ sơ địa chính, Giấy chứng nhận quyền sử dụng đất, quyền sở hữu tài sản gắn liền với đất.</w:t>
            </w:r>
          </w:p>
          <w:p w14:paraId="6ED1E61D" w14:textId="5CC2B31A" w:rsidR="0041083A" w:rsidRPr="00F373DA" w:rsidRDefault="0041083A" w:rsidP="0041083A">
            <w:pPr>
              <w:jc w:val="both"/>
              <w:rPr>
                <w:bCs/>
                <w:color w:val="000000" w:themeColor="text1"/>
              </w:rPr>
            </w:pPr>
            <w:r w:rsidRPr="00F373DA">
              <w:rPr>
                <w:bCs/>
                <w:color w:val="000000" w:themeColor="text1"/>
              </w:rPr>
              <w:t>(5) Quyết định số 2124/QĐ-BTNMT ngày 01/8/2024 của Bộ Tài nguyên và môi trường về việc công bố thủ tục hành chính trong lĩnh vực đất đai thuộc phạm vi chức năng quản lý nhà nước của Bộ Tài nguyên và môi trường.</w:t>
            </w:r>
          </w:p>
        </w:tc>
        <w:tc>
          <w:tcPr>
            <w:tcW w:w="1134" w:type="dxa"/>
            <w:vAlign w:val="center"/>
          </w:tcPr>
          <w:p w14:paraId="5277401C" w14:textId="77777777" w:rsidR="0041083A" w:rsidRPr="00F373DA" w:rsidRDefault="0041083A" w:rsidP="0041083A">
            <w:pPr>
              <w:spacing w:before="60" w:after="60"/>
              <w:jc w:val="center"/>
              <w:rPr>
                <w:bCs/>
                <w:color w:val="000000" w:themeColor="text1"/>
                <w:lang w:val="vi-VN"/>
              </w:rPr>
            </w:pPr>
            <w:r w:rsidRPr="00F373DA">
              <w:rPr>
                <w:bCs/>
                <w:color w:val="000000" w:themeColor="text1"/>
                <w:lang w:val="vi-VN"/>
              </w:rPr>
              <w:lastRenderedPageBreak/>
              <w:t>- Trực tiếp;</w:t>
            </w:r>
          </w:p>
          <w:p w14:paraId="43E360FE" w14:textId="77777777" w:rsidR="0041083A" w:rsidRPr="00F373DA" w:rsidRDefault="0041083A" w:rsidP="0041083A">
            <w:pPr>
              <w:spacing w:before="60" w:after="60"/>
              <w:jc w:val="center"/>
              <w:rPr>
                <w:bCs/>
                <w:color w:val="000000" w:themeColor="text1"/>
                <w:lang w:val="vi-VN"/>
              </w:rPr>
            </w:pPr>
            <w:r w:rsidRPr="00F373DA">
              <w:rPr>
                <w:bCs/>
                <w:color w:val="000000" w:themeColor="text1"/>
                <w:lang w:val="vi-VN"/>
              </w:rPr>
              <w:t>- Hoặc qua BCCI;</w:t>
            </w:r>
          </w:p>
          <w:p w14:paraId="050CBC8E" w14:textId="77777777" w:rsidR="0041083A" w:rsidRPr="00F373DA" w:rsidRDefault="0041083A" w:rsidP="0041083A">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54AA439D" w14:textId="77777777" w:rsidR="0041083A" w:rsidRPr="00F373DA" w:rsidRDefault="0041083A" w:rsidP="0041083A">
            <w:pPr>
              <w:spacing w:before="60" w:after="60"/>
              <w:jc w:val="center"/>
              <w:rPr>
                <w:bCs/>
                <w:color w:val="000000" w:themeColor="text1"/>
                <w:lang w:val="vi-VN"/>
              </w:rPr>
            </w:pPr>
          </w:p>
          <w:p w14:paraId="0575E35F" w14:textId="77777777" w:rsidR="0041083A" w:rsidRPr="00F373DA" w:rsidRDefault="0041083A" w:rsidP="0041083A">
            <w:pPr>
              <w:spacing w:before="60" w:after="60"/>
              <w:jc w:val="center"/>
              <w:rPr>
                <w:bCs/>
                <w:color w:val="000000" w:themeColor="text1"/>
                <w:lang w:val="vi-VN"/>
              </w:rPr>
            </w:pPr>
          </w:p>
        </w:tc>
        <w:tc>
          <w:tcPr>
            <w:tcW w:w="851" w:type="dxa"/>
            <w:vAlign w:val="center"/>
          </w:tcPr>
          <w:p w14:paraId="22F0C86F" w14:textId="77777777" w:rsidR="0041083A" w:rsidRPr="00F373DA" w:rsidRDefault="0041083A" w:rsidP="0041083A">
            <w:pPr>
              <w:spacing w:before="60" w:after="60"/>
              <w:jc w:val="center"/>
              <w:rPr>
                <w:bCs/>
                <w:color w:val="000000" w:themeColor="text1"/>
                <w:lang w:val="vi-VN"/>
              </w:rPr>
            </w:pPr>
            <w:r w:rsidRPr="00F373DA">
              <w:rPr>
                <w:bCs/>
                <w:color w:val="000000" w:themeColor="text1"/>
                <w:lang w:val="vi-VN"/>
              </w:rPr>
              <w:t>- Trực tiếp;</w:t>
            </w:r>
          </w:p>
          <w:p w14:paraId="0A462178" w14:textId="77777777" w:rsidR="0041083A" w:rsidRPr="00F373DA" w:rsidRDefault="0041083A" w:rsidP="0041083A">
            <w:pPr>
              <w:spacing w:before="60" w:after="60"/>
              <w:jc w:val="center"/>
              <w:rPr>
                <w:bCs/>
                <w:color w:val="000000" w:themeColor="text1"/>
                <w:lang w:val="vi-VN"/>
              </w:rPr>
            </w:pPr>
            <w:r w:rsidRPr="00F373DA">
              <w:rPr>
                <w:bCs/>
                <w:color w:val="000000" w:themeColor="text1"/>
                <w:lang w:val="vi-VN"/>
              </w:rPr>
              <w:t>- Hoặc qua BCCI;</w:t>
            </w:r>
          </w:p>
          <w:p w14:paraId="16A0584E" w14:textId="77777777" w:rsidR="0041083A" w:rsidRPr="00F373DA" w:rsidRDefault="0041083A" w:rsidP="0041083A">
            <w:pPr>
              <w:spacing w:before="60" w:after="60"/>
              <w:jc w:val="center"/>
              <w:rPr>
                <w:bCs/>
                <w:color w:val="000000" w:themeColor="text1"/>
                <w:lang w:val="vi-VN"/>
              </w:rPr>
            </w:pPr>
          </w:p>
        </w:tc>
        <w:tc>
          <w:tcPr>
            <w:tcW w:w="852" w:type="dxa"/>
            <w:vAlign w:val="center"/>
          </w:tcPr>
          <w:p w14:paraId="206862EF" w14:textId="17786A7C" w:rsidR="0041083A" w:rsidRPr="00F373DA" w:rsidRDefault="0041083A" w:rsidP="0001328D">
            <w:pPr>
              <w:jc w:val="center"/>
              <w:rPr>
                <w:color w:val="000000" w:themeColor="text1"/>
              </w:rPr>
            </w:pPr>
            <w:r w:rsidRPr="00F373DA">
              <w:rPr>
                <w:color w:val="000000" w:themeColor="text1"/>
              </w:rPr>
              <w:t>7</w:t>
            </w:r>
            <w:r w:rsidR="009A3DF1">
              <w:rPr>
                <w:color w:val="000000" w:themeColor="text1"/>
              </w:rPr>
              <w:t>3</w:t>
            </w:r>
            <w:r w:rsidR="0001328D">
              <w:rPr>
                <w:color w:val="000000" w:themeColor="text1"/>
              </w:rPr>
              <w:t>1</w:t>
            </w:r>
          </w:p>
        </w:tc>
      </w:tr>
      <w:tr w:rsidR="0041083A" w:rsidRPr="00F373DA" w14:paraId="092910E9" w14:textId="77777777" w:rsidTr="00614452">
        <w:tc>
          <w:tcPr>
            <w:tcW w:w="709" w:type="dxa"/>
            <w:vAlign w:val="center"/>
          </w:tcPr>
          <w:p w14:paraId="4FDE7ECC" w14:textId="1CCD687B" w:rsidR="0041083A" w:rsidRPr="00F373DA" w:rsidRDefault="0041083A" w:rsidP="0041083A">
            <w:pPr>
              <w:jc w:val="center"/>
              <w:rPr>
                <w:color w:val="000000" w:themeColor="text1"/>
              </w:rPr>
            </w:pPr>
            <w:r w:rsidRPr="00F373DA">
              <w:rPr>
                <w:color w:val="000000" w:themeColor="text1"/>
              </w:rPr>
              <w:lastRenderedPageBreak/>
              <w:t>3</w:t>
            </w:r>
            <w:r w:rsidR="009A3DF1">
              <w:rPr>
                <w:color w:val="000000" w:themeColor="text1"/>
              </w:rPr>
              <w:t>5</w:t>
            </w:r>
          </w:p>
        </w:tc>
        <w:tc>
          <w:tcPr>
            <w:tcW w:w="992" w:type="dxa"/>
            <w:vAlign w:val="center"/>
          </w:tcPr>
          <w:p w14:paraId="25B349ED" w14:textId="77777777" w:rsidR="0041083A" w:rsidRPr="00F373DA" w:rsidRDefault="0041083A" w:rsidP="0041083A">
            <w:pPr>
              <w:jc w:val="center"/>
              <w:rPr>
                <w:color w:val="000000" w:themeColor="text1"/>
              </w:rPr>
            </w:pPr>
          </w:p>
        </w:tc>
        <w:tc>
          <w:tcPr>
            <w:tcW w:w="2552" w:type="dxa"/>
            <w:vAlign w:val="center"/>
          </w:tcPr>
          <w:p w14:paraId="6A27DF90" w14:textId="282249C2" w:rsidR="0041083A" w:rsidRPr="00F373DA" w:rsidRDefault="0041083A" w:rsidP="00614452">
            <w:pPr>
              <w:jc w:val="center"/>
              <w:rPr>
                <w:b/>
                <w:bCs/>
                <w:color w:val="000000" w:themeColor="text1"/>
              </w:rPr>
            </w:pPr>
            <w:r w:rsidRPr="00F373DA">
              <w:rPr>
                <w:b/>
                <w:bCs/>
                <w:color w:val="000000" w:themeColor="text1"/>
              </w:rPr>
              <w:t>Đăng</w:t>
            </w:r>
            <w:r w:rsidRPr="00F373DA">
              <w:rPr>
                <w:b/>
                <w:bCs/>
                <w:color w:val="000000" w:themeColor="text1"/>
                <w:spacing w:val="6"/>
              </w:rPr>
              <w:t xml:space="preserve"> </w:t>
            </w:r>
            <w:r w:rsidRPr="00F373DA">
              <w:rPr>
                <w:b/>
                <w:bCs/>
                <w:color w:val="000000" w:themeColor="text1"/>
                <w:spacing w:val="-1"/>
              </w:rPr>
              <w:t>ký,</w:t>
            </w:r>
            <w:r w:rsidRPr="00F373DA">
              <w:rPr>
                <w:b/>
                <w:bCs/>
                <w:color w:val="000000" w:themeColor="text1"/>
                <w:spacing w:val="4"/>
              </w:rPr>
              <w:t xml:space="preserve"> </w:t>
            </w:r>
            <w:r w:rsidRPr="00F373DA">
              <w:rPr>
                <w:b/>
                <w:bCs/>
                <w:color w:val="000000" w:themeColor="text1"/>
              </w:rPr>
              <w:t>cấp</w:t>
            </w:r>
            <w:r w:rsidRPr="00F373DA">
              <w:rPr>
                <w:b/>
                <w:bCs/>
                <w:color w:val="000000" w:themeColor="text1"/>
                <w:spacing w:val="59"/>
              </w:rPr>
              <w:t xml:space="preserve"> </w:t>
            </w:r>
            <w:r w:rsidRPr="00F373DA">
              <w:rPr>
                <w:b/>
                <w:bCs/>
                <w:color w:val="000000" w:themeColor="text1"/>
                <w:spacing w:val="1"/>
              </w:rPr>
              <w:t xml:space="preserve">Giấy </w:t>
            </w:r>
            <w:r w:rsidRPr="00F373DA">
              <w:rPr>
                <w:b/>
                <w:bCs/>
                <w:color w:val="000000" w:themeColor="text1"/>
              </w:rPr>
              <w:t>chứng</w:t>
            </w:r>
            <w:r w:rsidRPr="00F373DA">
              <w:rPr>
                <w:b/>
                <w:bCs/>
                <w:color w:val="000000" w:themeColor="text1"/>
                <w:spacing w:val="25"/>
                <w:w w:val="101"/>
              </w:rPr>
              <w:t xml:space="preserve"> </w:t>
            </w:r>
            <w:r w:rsidRPr="00F373DA">
              <w:rPr>
                <w:b/>
                <w:bCs/>
                <w:color w:val="000000" w:themeColor="text1"/>
              </w:rPr>
              <w:t>nhận</w:t>
            </w:r>
            <w:r w:rsidRPr="00F373DA">
              <w:rPr>
                <w:b/>
                <w:bCs/>
                <w:color w:val="000000" w:themeColor="text1"/>
                <w:spacing w:val="27"/>
              </w:rPr>
              <w:t xml:space="preserve"> </w:t>
            </w:r>
            <w:r w:rsidRPr="00F373DA">
              <w:rPr>
                <w:b/>
                <w:bCs/>
                <w:color w:val="000000" w:themeColor="text1"/>
              </w:rPr>
              <w:t>quyền</w:t>
            </w:r>
            <w:r w:rsidRPr="00F373DA">
              <w:rPr>
                <w:b/>
                <w:bCs/>
                <w:color w:val="000000" w:themeColor="text1"/>
                <w:spacing w:val="30"/>
              </w:rPr>
              <w:t xml:space="preserve"> </w:t>
            </w:r>
            <w:r w:rsidRPr="00F373DA">
              <w:rPr>
                <w:b/>
                <w:bCs/>
                <w:color w:val="000000" w:themeColor="text1"/>
                <w:spacing w:val="1"/>
              </w:rPr>
              <w:t>sử</w:t>
            </w:r>
            <w:r w:rsidRPr="00F373DA">
              <w:rPr>
                <w:b/>
                <w:bCs/>
                <w:color w:val="000000" w:themeColor="text1"/>
                <w:spacing w:val="31"/>
              </w:rPr>
              <w:t xml:space="preserve"> </w:t>
            </w:r>
            <w:r w:rsidRPr="00F373DA">
              <w:rPr>
                <w:b/>
                <w:bCs/>
                <w:color w:val="000000" w:themeColor="text1"/>
                <w:spacing w:val="-1"/>
              </w:rPr>
              <w:t>dụng</w:t>
            </w:r>
            <w:r w:rsidRPr="00F373DA">
              <w:rPr>
                <w:b/>
                <w:bCs/>
                <w:color w:val="000000" w:themeColor="text1"/>
                <w:spacing w:val="30"/>
              </w:rPr>
              <w:t xml:space="preserve"> </w:t>
            </w:r>
            <w:r w:rsidRPr="00F373DA">
              <w:rPr>
                <w:b/>
                <w:bCs/>
                <w:color w:val="000000" w:themeColor="text1"/>
                <w:spacing w:val="-1"/>
              </w:rPr>
              <w:t>đất,</w:t>
            </w:r>
            <w:r w:rsidRPr="00F373DA">
              <w:rPr>
                <w:b/>
                <w:bCs/>
                <w:color w:val="000000" w:themeColor="text1"/>
                <w:spacing w:val="30"/>
                <w:w w:val="101"/>
              </w:rPr>
              <w:t xml:space="preserve"> </w:t>
            </w:r>
            <w:r w:rsidRPr="00F373DA">
              <w:rPr>
                <w:b/>
                <w:bCs/>
                <w:color w:val="000000" w:themeColor="text1"/>
              </w:rPr>
              <w:t>quyền</w:t>
            </w:r>
            <w:r w:rsidRPr="00F373DA">
              <w:rPr>
                <w:b/>
                <w:bCs/>
                <w:color w:val="000000" w:themeColor="text1"/>
                <w:spacing w:val="7"/>
              </w:rPr>
              <w:t xml:space="preserve"> </w:t>
            </w:r>
            <w:r w:rsidRPr="00F373DA">
              <w:rPr>
                <w:b/>
                <w:bCs/>
                <w:color w:val="000000" w:themeColor="text1"/>
                <w:spacing w:val="1"/>
              </w:rPr>
              <w:t>sở</w:t>
            </w:r>
            <w:r w:rsidRPr="00F373DA">
              <w:rPr>
                <w:b/>
                <w:bCs/>
                <w:color w:val="000000" w:themeColor="text1"/>
                <w:spacing w:val="6"/>
              </w:rPr>
              <w:t xml:space="preserve"> </w:t>
            </w:r>
            <w:r w:rsidRPr="00F373DA">
              <w:rPr>
                <w:b/>
                <w:bCs/>
                <w:color w:val="000000" w:themeColor="text1"/>
              </w:rPr>
              <w:t>hữu</w:t>
            </w:r>
            <w:r w:rsidRPr="00F373DA">
              <w:rPr>
                <w:b/>
                <w:bCs/>
                <w:color w:val="000000" w:themeColor="text1"/>
                <w:spacing w:val="5"/>
              </w:rPr>
              <w:t xml:space="preserve"> </w:t>
            </w:r>
            <w:r w:rsidRPr="00F373DA">
              <w:rPr>
                <w:b/>
                <w:bCs/>
                <w:color w:val="000000" w:themeColor="text1"/>
              </w:rPr>
              <w:t>tài</w:t>
            </w:r>
            <w:r w:rsidRPr="00F373DA">
              <w:rPr>
                <w:b/>
                <w:bCs/>
                <w:color w:val="000000" w:themeColor="text1"/>
                <w:spacing w:val="3"/>
              </w:rPr>
              <w:t xml:space="preserve"> </w:t>
            </w:r>
            <w:r w:rsidRPr="00F373DA">
              <w:rPr>
                <w:b/>
                <w:bCs/>
                <w:color w:val="000000" w:themeColor="text1"/>
              </w:rPr>
              <w:t>sản</w:t>
            </w:r>
            <w:r w:rsidRPr="00F373DA">
              <w:rPr>
                <w:b/>
                <w:bCs/>
                <w:color w:val="000000" w:themeColor="text1"/>
                <w:spacing w:val="8"/>
              </w:rPr>
              <w:t xml:space="preserve"> </w:t>
            </w:r>
            <w:r w:rsidRPr="00F373DA">
              <w:rPr>
                <w:b/>
                <w:bCs/>
                <w:color w:val="000000" w:themeColor="text1"/>
                <w:spacing w:val="-1"/>
              </w:rPr>
              <w:t>gắn</w:t>
            </w:r>
            <w:r w:rsidRPr="00F373DA">
              <w:rPr>
                <w:b/>
                <w:bCs/>
                <w:color w:val="000000" w:themeColor="text1"/>
                <w:spacing w:val="25"/>
                <w:w w:val="101"/>
              </w:rPr>
              <w:t xml:space="preserve"> </w:t>
            </w:r>
            <w:r w:rsidRPr="00F373DA">
              <w:rPr>
                <w:b/>
                <w:bCs/>
                <w:color w:val="000000" w:themeColor="text1"/>
                <w:spacing w:val="-1"/>
              </w:rPr>
              <w:t>liền</w:t>
            </w:r>
            <w:r w:rsidRPr="00F373DA">
              <w:rPr>
                <w:b/>
                <w:bCs/>
                <w:color w:val="000000" w:themeColor="text1"/>
                <w:spacing w:val="13"/>
              </w:rPr>
              <w:t xml:space="preserve"> </w:t>
            </w:r>
            <w:r w:rsidRPr="00F373DA">
              <w:rPr>
                <w:b/>
                <w:bCs/>
                <w:color w:val="000000" w:themeColor="text1"/>
              </w:rPr>
              <w:t>với</w:t>
            </w:r>
            <w:r w:rsidRPr="00F373DA">
              <w:rPr>
                <w:b/>
                <w:bCs/>
                <w:color w:val="000000" w:themeColor="text1"/>
                <w:spacing w:val="14"/>
              </w:rPr>
              <w:t xml:space="preserve"> </w:t>
            </w:r>
            <w:r w:rsidRPr="00F373DA">
              <w:rPr>
                <w:b/>
                <w:bCs/>
                <w:color w:val="000000" w:themeColor="text1"/>
              </w:rPr>
              <w:t>đất</w:t>
            </w:r>
            <w:r w:rsidRPr="00F373DA">
              <w:rPr>
                <w:b/>
                <w:bCs/>
                <w:color w:val="000000" w:themeColor="text1"/>
                <w:spacing w:val="12"/>
              </w:rPr>
              <w:t xml:space="preserve"> </w:t>
            </w:r>
            <w:r w:rsidRPr="00F373DA">
              <w:rPr>
                <w:b/>
                <w:bCs/>
                <w:color w:val="000000" w:themeColor="text1"/>
              </w:rPr>
              <w:t>cho</w:t>
            </w:r>
            <w:r w:rsidRPr="00F373DA">
              <w:rPr>
                <w:b/>
                <w:bCs/>
                <w:color w:val="000000" w:themeColor="text1"/>
                <w:spacing w:val="14"/>
              </w:rPr>
              <w:t xml:space="preserve"> </w:t>
            </w:r>
            <w:r w:rsidRPr="00F373DA">
              <w:rPr>
                <w:b/>
                <w:bCs/>
                <w:color w:val="000000" w:themeColor="text1"/>
              </w:rPr>
              <w:t>người</w:t>
            </w:r>
            <w:r w:rsidRPr="00F373DA">
              <w:rPr>
                <w:b/>
                <w:bCs/>
                <w:color w:val="000000" w:themeColor="text1"/>
                <w:spacing w:val="11"/>
              </w:rPr>
              <w:t xml:space="preserve"> </w:t>
            </w:r>
            <w:r w:rsidRPr="00F373DA">
              <w:rPr>
                <w:b/>
                <w:bCs/>
                <w:color w:val="000000" w:themeColor="text1"/>
              </w:rPr>
              <w:t>nhận</w:t>
            </w:r>
            <w:r w:rsidRPr="00F373DA">
              <w:rPr>
                <w:b/>
                <w:bCs/>
                <w:color w:val="000000" w:themeColor="text1"/>
                <w:spacing w:val="25"/>
                <w:w w:val="101"/>
              </w:rPr>
              <w:t xml:space="preserve"> </w:t>
            </w:r>
            <w:r w:rsidRPr="00F373DA">
              <w:rPr>
                <w:b/>
                <w:bCs/>
                <w:color w:val="000000" w:themeColor="text1"/>
                <w:spacing w:val="-1"/>
              </w:rPr>
              <w:t>chuyển</w:t>
            </w:r>
            <w:r w:rsidRPr="00F373DA">
              <w:rPr>
                <w:b/>
                <w:bCs/>
                <w:color w:val="000000" w:themeColor="text1"/>
                <w:spacing w:val="37"/>
              </w:rPr>
              <w:t xml:space="preserve"> </w:t>
            </w:r>
            <w:r w:rsidRPr="00F373DA">
              <w:rPr>
                <w:b/>
                <w:bCs/>
                <w:color w:val="000000" w:themeColor="text1"/>
                <w:spacing w:val="-1"/>
              </w:rPr>
              <w:t>nhượng</w:t>
            </w:r>
            <w:r w:rsidRPr="00F373DA">
              <w:rPr>
                <w:b/>
                <w:bCs/>
                <w:color w:val="000000" w:themeColor="text1"/>
                <w:spacing w:val="40"/>
              </w:rPr>
              <w:t xml:space="preserve"> </w:t>
            </w:r>
            <w:r w:rsidRPr="00F373DA">
              <w:rPr>
                <w:b/>
                <w:bCs/>
                <w:color w:val="000000" w:themeColor="text1"/>
              </w:rPr>
              <w:t>quyền</w:t>
            </w:r>
            <w:r w:rsidRPr="00F373DA">
              <w:rPr>
                <w:b/>
                <w:bCs/>
                <w:color w:val="000000" w:themeColor="text1"/>
                <w:spacing w:val="35"/>
              </w:rPr>
              <w:t xml:space="preserve"> </w:t>
            </w:r>
            <w:r w:rsidRPr="00F373DA">
              <w:rPr>
                <w:b/>
                <w:bCs/>
                <w:color w:val="000000" w:themeColor="text1"/>
                <w:spacing w:val="1"/>
              </w:rPr>
              <w:t>sử</w:t>
            </w:r>
            <w:r w:rsidRPr="00F373DA">
              <w:rPr>
                <w:b/>
                <w:bCs/>
                <w:color w:val="000000" w:themeColor="text1"/>
                <w:spacing w:val="22"/>
                <w:w w:val="101"/>
              </w:rPr>
              <w:t xml:space="preserve"> </w:t>
            </w:r>
            <w:r w:rsidRPr="00F373DA">
              <w:rPr>
                <w:b/>
                <w:bCs/>
                <w:color w:val="000000" w:themeColor="text1"/>
              </w:rPr>
              <w:t>dụng</w:t>
            </w:r>
            <w:r w:rsidRPr="00F373DA">
              <w:rPr>
                <w:b/>
                <w:bCs/>
                <w:color w:val="000000" w:themeColor="text1"/>
                <w:spacing w:val="12"/>
              </w:rPr>
              <w:t xml:space="preserve"> </w:t>
            </w:r>
            <w:r w:rsidRPr="00F373DA">
              <w:rPr>
                <w:b/>
                <w:bCs/>
                <w:color w:val="000000" w:themeColor="text1"/>
                <w:spacing w:val="-1"/>
              </w:rPr>
              <w:t>đất,</w:t>
            </w:r>
            <w:r w:rsidRPr="00F373DA">
              <w:rPr>
                <w:b/>
                <w:bCs/>
                <w:color w:val="000000" w:themeColor="text1"/>
                <w:spacing w:val="15"/>
              </w:rPr>
              <w:t xml:space="preserve"> </w:t>
            </w:r>
            <w:r w:rsidRPr="00F373DA">
              <w:rPr>
                <w:b/>
                <w:bCs/>
                <w:color w:val="000000" w:themeColor="text1"/>
                <w:spacing w:val="-1"/>
              </w:rPr>
              <w:t>quyền</w:t>
            </w:r>
            <w:r w:rsidRPr="00F373DA">
              <w:rPr>
                <w:b/>
                <w:bCs/>
                <w:color w:val="000000" w:themeColor="text1"/>
                <w:spacing w:val="8"/>
              </w:rPr>
              <w:t xml:space="preserve"> </w:t>
            </w:r>
            <w:r w:rsidRPr="00F373DA">
              <w:rPr>
                <w:b/>
                <w:bCs/>
                <w:color w:val="000000" w:themeColor="text1"/>
                <w:spacing w:val="1"/>
              </w:rPr>
              <w:t>sở</w:t>
            </w:r>
            <w:r w:rsidRPr="00F373DA">
              <w:rPr>
                <w:b/>
                <w:bCs/>
                <w:color w:val="000000" w:themeColor="text1"/>
                <w:spacing w:val="10"/>
              </w:rPr>
              <w:t xml:space="preserve"> </w:t>
            </w:r>
            <w:r w:rsidRPr="00F373DA">
              <w:rPr>
                <w:b/>
                <w:bCs/>
                <w:color w:val="000000" w:themeColor="text1"/>
              </w:rPr>
              <w:t>hữu</w:t>
            </w:r>
            <w:r w:rsidRPr="00F373DA">
              <w:rPr>
                <w:b/>
                <w:bCs/>
                <w:color w:val="000000" w:themeColor="text1"/>
                <w:spacing w:val="13"/>
              </w:rPr>
              <w:t xml:space="preserve"> </w:t>
            </w:r>
            <w:r w:rsidRPr="00F373DA">
              <w:rPr>
                <w:b/>
                <w:bCs/>
                <w:color w:val="000000" w:themeColor="text1"/>
                <w:spacing w:val="-1"/>
              </w:rPr>
              <w:t>nhà</w:t>
            </w:r>
            <w:r w:rsidRPr="00F373DA">
              <w:rPr>
                <w:b/>
                <w:bCs/>
                <w:color w:val="000000" w:themeColor="text1"/>
                <w:spacing w:val="29"/>
                <w:w w:val="101"/>
              </w:rPr>
              <w:t xml:space="preserve"> </w:t>
            </w:r>
            <w:r w:rsidRPr="00F373DA">
              <w:rPr>
                <w:b/>
                <w:bCs/>
                <w:color w:val="000000" w:themeColor="text1"/>
                <w:spacing w:val="-1"/>
              </w:rPr>
              <w:t>ở,</w:t>
            </w:r>
            <w:r w:rsidRPr="00F373DA">
              <w:rPr>
                <w:b/>
                <w:bCs/>
                <w:color w:val="000000" w:themeColor="text1"/>
                <w:spacing w:val="-3"/>
              </w:rPr>
              <w:t xml:space="preserve"> </w:t>
            </w:r>
            <w:r w:rsidRPr="00F373DA">
              <w:rPr>
                <w:b/>
                <w:bCs/>
                <w:color w:val="000000" w:themeColor="text1"/>
                <w:spacing w:val="-1"/>
              </w:rPr>
              <w:t>công</w:t>
            </w:r>
            <w:r w:rsidRPr="00F373DA">
              <w:rPr>
                <w:b/>
                <w:bCs/>
                <w:color w:val="000000" w:themeColor="text1"/>
                <w:spacing w:val="-8"/>
              </w:rPr>
              <w:t xml:space="preserve"> </w:t>
            </w:r>
            <w:r w:rsidRPr="00F373DA">
              <w:rPr>
                <w:b/>
                <w:bCs/>
                <w:color w:val="000000" w:themeColor="text1"/>
              </w:rPr>
              <w:t>trình</w:t>
            </w:r>
            <w:r w:rsidRPr="00F373DA">
              <w:rPr>
                <w:b/>
                <w:bCs/>
                <w:color w:val="000000" w:themeColor="text1"/>
                <w:spacing w:val="-8"/>
              </w:rPr>
              <w:t xml:space="preserve"> </w:t>
            </w:r>
            <w:r w:rsidRPr="00F373DA">
              <w:rPr>
                <w:b/>
                <w:bCs/>
                <w:color w:val="000000" w:themeColor="text1"/>
              </w:rPr>
              <w:t>xây</w:t>
            </w:r>
            <w:r w:rsidRPr="00F373DA">
              <w:rPr>
                <w:b/>
                <w:bCs/>
                <w:color w:val="000000" w:themeColor="text1"/>
                <w:spacing w:val="-10"/>
              </w:rPr>
              <w:t xml:space="preserve"> </w:t>
            </w:r>
            <w:r w:rsidRPr="00F373DA">
              <w:rPr>
                <w:b/>
                <w:bCs/>
                <w:color w:val="000000" w:themeColor="text1"/>
                <w:spacing w:val="1"/>
              </w:rPr>
              <w:t>dựng</w:t>
            </w:r>
            <w:r w:rsidRPr="00F373DA">
              <w:rPr>
                <w:b/>
                <w:bCs/>
                <w:color w:val="000000" w:themeColor="text1"/>
                <w:spacing w:val="-10"/>
              </w:rPr>
              <w:t xml:space="preserve"> </w:t>
            </w:r>
            <w:r w:rsidRPr="00F373DA">
              <w:rPr>
                <w:b/>
                <w:bCs/>
                <w:color w:val="000000" w:themeColor="text1"/>
                <w:spacing w:val="-1"/>
              </w:rPr>
              <w:t>trong</w:t>
            </w:r>
            <w:r w:rsidRPr="00F373DA">
              <w:rPr>
                <w:b/>
                <w:bCs/>
                <w:color w:val="000000" w:themeColor="text1"/>
                <w:spacing w:val="25"/>
                <w:w w:val="101"/>
              </w:rPr>
              <w:t xml:space="preserve"> </w:t>
            </w:r>
            <w:r w:rsidRPr="00F373DA">
              <w:rPr>
                <w:b/>
                <w:bCs/>
                <w:color w:val="000000" w:themeColor="text1"/>
              </w:rPr>
              <w:t>dự</w:t>
            </w:r>
            <w:r w:rsidRPr="00F373DA">
              <w:rPr>
                <w:b/>
                <w:bCs/>
                <w:color w:val="000000" w:themeColor="text1"/>
                <w:spacing w:val="7"/>
              </w:rPr>
              <w:t xml:space="preserve"> </w:t>
            </w:r>
            <w:r w:rsidRPr="00F373DA">
              <w:rPr>
                <w:b/>
                <w:bCs/>
                <w:color w:val="000000" w:themeColor="text1"/>
                <w:spacing w:val="1"/>
              </w:rPr>
              <w:t>án</w:t>
            </w:r>
            <w:r w:rsidRPr="00F373DA">
              <w:rPr>
                <w:b/>
                <w:bCs/>
                <w:color w:val="000000" w:themeColor="text1"/>
                <w:spacing w:val="4"/>
              </w:rPr>
              <w:t xml:space="preserve"> </w:t>
            </w:r>
            <w:r w:rsidRPr="00F373DA">
              <w:rPr>
                <w:b/>
                <w:bCs/>
                <w:color w:val="000000" w:themeColor="text1"/>
                <w:spacing w:val="-1"/>
              </w:rPr>
              <w:t>bất</w:t>
            </w:r>
            <w:r w:rsidRPr="00F373DA">
              <w:rPr>
                <w:b/>
                <w:bCs/>
                <w:color w:val="000000" w:themeColor="text1"/>
                <w:spacing w:val="7"/>
              </w:rPr>
              <w:t xml:space="preserve"> </w:t>
            </w:r>
            <w:r w:rsidRPr="00F373DA">
              <w:rPr>
                <w:b/>
                <w:bCs/>
                <w:color w:val="000000" w:themeColor="text1"/>
              </w:rPr>
              <w:t>động</w:t>
            </w:r>
            <w:r w:rsidRPr="00F373DA">
              <w:rPr>
                <w:b/>
                <w:bCs/>
                <w:color w:val="000000" w:themeColor="text1"/>
                <w:spacing w:val="5"/>
              </w:rPr>
              <w:t xml:space="preserve"> </w:t>
            </w:r>
            <w:r w:rsidRPr="00F373DA">
              <w:rPr>
                <w:b/>
                <w:bCs/>
                <w:color w:val="000000" w:themeColor="text1"/>
              </w:rPr>
              <w:t>sản</w:t>
            </w:r>
          </w:p>
        </w:tc>
        <w:tc>
          <w:tcPr>
            <w:tcW w:w="1984" w:type="dxa"/>
            <w:vAlign w:val="center"/>
          </w:tcPr>
          <w:p w14:paraId="46191810" w14:textId="77777777" w:rsidR="0041083A" w:rsidRPr="00F373DA" w:rsidRDefault="0041083A" w:rsidP="0041083A">
            <w:pPr>
              <w:spacing w:before="60" w:after="60"/>
              <w:jc w:val="both"/>
              <w:rPr>
                <w:b/>
                <w:color w:val="000000" w:themeColor="text1"/>
              </w:rPr>
            </w:pPr>
            <w:r w:rsidRPr="00F373DA">
              <w:rPr>
                <w:b/>
                <w:color w:val="000000" w:themeColor="text1"/>
              </w:rPr>
              <w:t xml:space="preserve">* Tổ chức: </w:t>
            </w:r>
            <w:r w:rsidRPr="00F373DA">
              <w:rPr>
                <w:bCs/>
                <w:color w:val="000000" w:themeColor="text1"/>
              </w:rPr>
              <w:t>Trong đó. Văn phòng Đăng ký đất đai 15 ngày</w:t>
            </w:r>
          </w:p>
          <w:p w14:paraId="16B888AF" w14:textId="77777777" w:rsidR="0041083A" w:rsidRPr="00F373DA" w:rsidRDefault="0041083A" w:rsidP="0041083A">
            <w:pPr>
              <w:spacing w:before="60" w:after="60"/>
              <w:jc w:val="both"/>
              <w:rPr>
                <w:b/>
                <w:color w:val="000000" w:themeColor="text1"/>
              </w:rPr>
            </w:pPr>
          </w:p>
        </w:tc>
        <w:tc>
          <w:tcPr>
            <w:tcW w:w="1560" w:type="dxa"/>
            <w:vAlign w:val="center"/>
          </w:tcPr>
          <w:p w14:paraId="4BBCF062" w14:textId="77777777" w:rsidR="0041083A" w:rsidRPr="00F373DA" w:rsidRDefault="0041083A" w:rsidP="0041083A">
            <w:pPr>
              <w:tabs>
                <w:tab w:val="left" w:pos="180"/>
              </w:tabs>
              <w:spacing w:before="100"/>
              <w:ind w:firstLine="126"/>
              <w:jc w:val="both"/>
              <w:outlineLvl w:val="0"/>
              <w:rPr>
                <w:b/>
                <w:bCs/>
                <w:color w:val="000000" w:themeColor="text1"/>
              </w:rPr>
            </w:pPr>
            <w:r w:rsidRPr="00F373DA">
              <w:rPr>
                <w:b/>
                <w:bCs/>
                <w:color w:val="000000" w:themeColor="text1"/>
              </w:rPr>
              <w:t>* Tổ chức:</w:t>
            </w:r>
          </w:p>
          <w:p w14:paraId="2A5EBFE3" w14:textId="77777777" w:rsidR="0041083A" w:rsidRPr="00F373DA" w:rsidRDefault="0041083A" w:rsidP="0041083A">
            <w:pPr>
              <w:spacing w:before="120"/>
              <w:jc w:val="both"/>
              <w:rPr>
                <w:color w:val="000000" w:themeColor="text1"/>
              </w:rPr>
            </w:pPr>
            <w:r w:rsidRPr="00F373DA">
              <w:rPr>
                <w:color w:val="000000" w:themeColor="text1"/>
              </w:rPr>
              <w:t xml:space="preserve">Trung tâm Hành chính công tỉnh Đồng Tháp </w:t>
            </w:r>
          </w:p>
          <w:p w14:paraId="0FF42A9B" w14:textId="77777777" w:rsidR="0041083A" w:rsidRPr="00F373DA" w:rsidRDefault="0041083A" w:rsidP="0041083A">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40604E3B" w14:textId="77777777" w:rsidR="0041083A" w:rsidRPr="00F373DA" w:rsidRDefault="0041083A" w:rsidP="0041083A">
            <w:pPr>
              <w:spacing w:before="120"/>
              <w:jc w:val="both"/>
              <w:rPr>
                <w:color w:val="000000" w:themeColor="text1"/>
              </w:rPr>
            </w:pPr>
          </w:p>
        </w:tc>
        <w:tc>
          <w:tcPr>
            <w:tcW w:w="1984" w:type="dxa"/>
            <w:vAlign w:val="center"/>
          </w:tcPr>
          <w:p w14:paraId="49A6112A" w14:textId="25132632" w:rsidR="0041083A" w:rsidRPr="00F373DA" w:rsidRDefault="0041083A" w:rsidP="0041083A">
            <w:pPr>
              <w:jc w:val="both"/>
              <w:rPr>
                <w:color w:val="000000" w:themeColor="text1"/>
                <w:lang w:val="nl-NL"/>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70FE7CD6" w14:textId="77777777" w:rsidR="0041083A" w:rsidRPr="00F373DA" w:rsidRDefault="0041083A" w:rsidP="00A23DCC">
            <w:pPr>
              <w:spacing w:after="120"/>
              <w:jc w:val="both"/>
              <w:rPr>
                <w:color w:val="000000" w:themeColor="text1"/>
              </w:rPr>
            </w:pPr>
            <w:r w:rsidRPr="00F373DA">
              <w:rPr>
                <w:color w:val="000000" w:themeColor="text1"/>
              </w:rPr>
              <w:t>- 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6E080BF6" w14:textId="77777777" w:rsidR="0041083A" w:rsidRPr="00F373DA" w:rsidRDefault="0041083A" w:rsidP="00A23DCC">
            <w:pPr>
              <w:spacing w:after="120"/>
              <w:jc w:val="both"/>
              <w:rPr>
                <w:color w:val="000000" w:themeColor="text1"/>
              </w:rPr>
            </w:pPr>
            <w:r w:rsidRPr="00F373DA">
              <w:rPr>
                <w:color w:val="000000" w:themeColor="text1"/>
              </w:rPr>
              <w:lastRenderedPageBreak/>
              <w:t>- Nghị định số 101/2024/NĐ-CP ngày 29/7/2024 của Chính phủ quy định về điều tra cơ bản đất đai, đăng ký, cấp Giấy chứng nhận quyền sử dụng đất, quyền sở hữu tài sản gắn liền với đất và Hệ thống thông tin đất đai;</w:t>
            </w:r>
          </w:p>
          <w:p w14:paraId="45BFBDB3" w14:textId="77777777" w:rsidR="0041083A" w:rsidRPr="00F373DA" w:rsidRDefault="0041083A" w:rsidP="00A23DCC">
            <w:pPr>
              <w:spacing w:after="120"/>
              <w:jc w:val="both"/>
              <w:rPr>
                <w:color w:val="000000" w:themeColor="text1"/>
              </w:rPr>
            </w:pPr>
            <w:r w:rsidRPr="00F373DA">
              <w:rPr>
                <w:color w:val="000000" w:themeColor="text1"/>
              </w:rPr>
              <w:t>- Thông tư số 10/2024/TT-BTNMT ngày 31/7/2024 của Bộ Tài nguyên và Môi trường quy định về hồ sơ địa chính, Giấy chứng nhận quyền sử dụng đất, quyền sở hữu tài sản gắn liền với đất;</w:t>
            </w:r>
          </w:p>
          <w:p w14:paraId="67DD5411" w14:textId="77777777" w:rsidR="0041083A" w:rsidRPr="00F373DA" w:rsidRDefault="0041083A" w:rsidP="00A23DCC">
            <w:pPr>
              <w:spacing w:after="120"/>
              <w:jc w:val="both"/>
              <w:rPr>
                <w:color w:val="000000" w:themeColor="text1"/>
              </w:rPr>
            </w:pPr>
            <w:r w:rsidRPr="00F373DA">
              <w:rPr>
                <w:color w:val="000000" w:themeColor="text1"/>
              </w:rPr>
              <w:t>- Nghị định số 96/2024/NĐ-CP ngày 24/7/2024 Quy định chi tiết một số điều của Luật kinh doanh bất động sản;</w:t>
            </w:r>
          </w:p>
          <w:p w14:paraId="02ED4909" w14:textId="34FB7C65" w:rsidR="0041083A" w:rsidRPr="00F373DA" w:rsidRDefault="0041083A" w:rsidP="00A23DCC">
            <w:pPr>
              <w:jc w:val="both"/>
              <w:rPr>
                <w:color w:val="000000" w:themeColor="text1"/>
              </w:rPr>
            </w:pPr>
            <w:bookmarkStart w:id="20" w:name="_Hlk178234523"/>
            <w:r w:rsidRPr="00F373DA">
              <w:rPr>
                <w:color w:val="000000" w:themeColor="text1"/>
              </w:rPr>
              <w:t>- Mục 36 Quyết định số 2124/QĐ-BTNMT ngày 01/8/2024 của Bộ Tài nguyên và Môi trường về việc công bố thủ tục hành chính trong lĩnh vục đất đai thuộc phạm vi chức;</w:t>
            </w:r>
            <w:bookmarkEnd w:id="20"/>
          </w:p>
        </w:tc>
        <w:tc>
          <w:tcPr>
            <w:tcW w:w="1134" w:type="dxa"/>
            <w:vAlign w:val="center"/>
          </w:tcPr>
          <w:p w14:paraId="152FA677" w14:textId="77777777" w:rsidR="0041083A" w:rsidRPr="00F373DA" w:rsidRDefault="0041083A" w:rsidP="0041083A">
            <w:pPr>
              <w:spacing w:before="60" w:after="60"/>
              <w:jc w:val="center"/>
              <w:rPr>
                <w:bCs/>
                <w:color w:val="000000" w:themeColor="text1"/>
                <w:lang w:val="vi-VN"/>
              </w:rPr>
            </w:pPr>
            <w:r w:rsidRPr="00F373DA">
              <w:rPr>
                <w:bCs/>
                <w:color w:val="000000" w:themeColor="text1"/>
                <w:lang w:val="vi-VN"/>
              </w:rPr>
              <w:lastRenderedPageBreak/>
              <w:t>- Trực tiếp;</w:t>
            </w:r>
          </w:p>
          <w:p w14:paraId="6011F02E" w14:textId="77777777" w:rsidR="0041083A" w:rsidRPr="00F373DA" w:rsidRDefault="0041083A" w:rsidP="0041083A">
            <w:pPr>
              <w:spacing w:before="60" w:after="60"/>
              <w:jc w:val="center"/>
              <w:rPr>
                <w:bCs/>
                <w:color w:val="000000" w:themeColor="text1"/>
                <w:lang w:val="vi-VN"/>
              </w:rPr>
            </w:pPr>
            <w:r w:rsidRPr="00F373DA">
              <w:rPr>
                <w:bCs/>
                <w:color w:val="000000" w:themeColor="text1"/>
                <w:lang w:val="vi-VN"/>
              </w:rPr>
              <w:t>- Hoặc qua BCCI;</w:t>
            </w:r>
          </w:p>
          <w:p w14:paraId="2B380375" w14:textId="77777777" w:rsidR="0041083A" w:rsidRPr="00F373DA" w:rsidRDefault="0041083A" w:rsidP="0041083A">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1EE964D1" w14:textId="77777777" w:rsidR="0041083A" w:rsidRPr="00F373DA" w:rsidRDefault="0041083A" w:rsidP="0041083A">
            <w:pPr>
              <w:spacing w:before="60" w:after="60"/>
              <w:jc w:val="center"/>
              <w:rPr>
                <w:bCs/>
                <w:color w:val="000000" w:themeColor="text1"/>
                <w:lang w:val="vi-VN"/>
              </w:rPr>
            </w:pPr>
          </w:p>
          <w:p w14:paraId="64178A67" w14:textId="77777777" w:rsidR="0041083A" w:rsidRPr="00F373DA" w:rsidRDefault="0041083A" w:rsidP="0041083A">
            <w:pPr>
              <w:spacing w:before="60" w:after="60"/>
              <w:jc w:val="center"/>
              <w:rPr>
                <w:bCs/>
                <w:color w:val="000000" w:themeColor="text1"/>
                <w:lang w:val="vi-VN"/>
              </w:rPr>
            </w:pPr>
          </w:p>
        </w:tc>
        <w:tc>
          <w:tcPr>
            <w:tcW w:w="851" w:type="dxa"/>
            <w:vAlign w:val="center"/>
          </w:tcPr>
          <w:p w14:paraId="7ACD5A13" w14:textId="77777777" w:rsidR="0041083A" w:rsidRPr="00F373DA" w:rsidRDefault="0041083A" w:rsidP="0041083A">
            <w:pPr>
              <w:spacing w:before="60" w:after="60"/>
              <w:jc w:val="center"/>
              <w:rPr>
                <w:bCs/>
                <w:color w:val="000000" w:themeColor="text1"/>
                <w:lang w:val="vi-VN"/>
              </w:rPr>
            </w:pPr>
            <w:r w:rsidRPr="00F373DA">
              <w:rPr>
                <w:bCs/>
                <w:color w:val="000000" w:themeColor="text1"/>
                <w:lang w:val="vi-VN"/>
              </w:rPr>
              <w:t>- Trực tiếp;</w:t>
            </w:r>
          </w:p>
          <w:p w14:paraId="330574ED" w14:textId="77777777" w:rsidR="0041083A" w:rsidRPr="00F373DA" w:rsidRDefault="0041083A" w:rsidP="0041083A">
            <w:pPr>
              <w:spacing w:before="60" w:after="60"/>
              <w:jc w:val="center"/>
              <w:rPr>
                <w:bCs/>
                <w:color w:val="000000" w:themeColor="text1"/>
                <w:lang w:val="vi-VN"/>
              </w:rPr>
            </w:pPr>
            <w:r w:rsidRPr="00F373DA">
              <w:rPr>
                <w:bCs/>
                <w:color w:val="000000" w:themeColor="text1"/>
                <w:lang w:val="vi-VN"/>
              </w:rPr>
              <w:t>- Hoặc qua BCCI;</w:t>
            </w:r>
          </w:p>
          <w:p w14:paraId="76256ABB" w14:textId="77777777" w:rsidR="0041083A" w:rsidRPr="00F373DA" w:rsidRDefault="0041083A" w:rsidP="0041083A">
            <w:pPr>
              <w:spacing w:before="60" w:after="60"/>
              <w:jc w:val="center"/>
              <w:rPr>
                <w:bCs/>
                <w:color w:val="000000" w:themeColor="text1"/>
                <w:lang w:val="vi-VN"/>
              </w:rPr>
            </w:pPr>
          </w:p>
        </w:tc>
        <w:tc>
          <w:tcPr>
            <w:tcW w:w="852" w:type="dxa"/>
            <w:vAlign w:val="center"/>
          </w:tcPr>
          <w:p w14:paraId="147C8C8F" w14:textId="75306B68" w:rsidR="0041083A" w:rsidRPr="00F373DA" w:rsidRDefault="0041083A" w:rsidP="0001328D">
            <w:pPr>
              <w:jc w:val="center"/>
              <w:rPr>
                <w:color w:val="000000" w:themeColor="text1"/>
              </w:rPr>
            </w:pPr>
            <w:r w:rsidRPr="00F373DA">
              <w:rPr>
                <w:color w:val="000000" w:themeColor="text1"/>
              </w:rPr>
              <w:t>7</w:t>
            </w:r>
            <w:r w:rsidR="0001328D">
              <w:rPr>
                <w:color w:val="000000" w:themeColor="text1"/>
              </w:rPr>
              <w:t>49</w:t>
            </w:r>
          </w:p>
        </w:tc>
      </w:tr>
      <w:tr w:rsidR="005D6C62" w:rsidRPr="00F373DA" w14:paraId="52FDD768" w14:textId="77777777" w:rsidTr="00614452">
        <w:tc>
          <w:tcPr>
            <w:tcW w:w="709" w:type="dxa"/>
            <w:vAlign w:val="center"/>
          </w:tcPr>
          <w:p w14:paraId="077A6EA6" w14:textId="08AA7B8C" w:rsidR="005D6C62" w:rsidRPr="00F373DA" w:rsidRDefault="005D6C62" w:rsidP="005D6C62">
            <w:pPr>
              <w:jc w:val="center"/>
              <w:rPr>
                <w:color w:val="000000" w:themeColor="text1"/>
              </w:rPr>
            </w:pPr>
            <w:r w:rsidRPr="00F373DA">
              <w:rPr>
                <w:color w:val="000000" w:themeColor="text1"/>
              </w:rPr>
              <w:lastRenderedPageBreak/>
              <w:t>3</w:t>
            </w:r>
            <w:r w:rsidR="009A3DF1">
              <w:rPr>
                <w:color w:val="000000" w:themeColor="text1"/>
              </w:rPr>
              <w:t>6</w:t>
            </w:r>
          </w:p>
        </w:tc>
        <w:tc>
          <w:tcPr>
            <w:tcW w:w="992" w:type="dxa"/>
            <w:vAlign w:val="center"/>
          </w:tcPr>
          <w:p w14:paraId="7EF38C06" w14:textId="77777777" w:rsidR="005D6C62" w:rsidRPr="00F373DA" w:rsidRDefault="005D6C62" w:rsidP="005D6C62">
            <w:pPr>
              <w:jc w:val="center"/>
              <w:rPr>
                <w:color w:val="000000" w:themeColor="text1"/>
              </w:rPr>
            </w:pPr>
          </w:p>
        </w:tc>
        <w:tc>
          <w:tcPr>
            <w:tcW w:w="2552" w:type="dxa"/>
            <w:vAlign w:val="center"/>
          </w:tcPr>
          <w:p w14:paraId="604FCB72" w14:textId="74299564" w:rsidR="005D6C62" w:rsidRPr="00F373DA" w:rsidRDefault="005D6C62" w:rsidP="00614452">
            <w:pPr>
              <w:jc w:val="center"/>
              <w:rPr>
                <w:b/>
                <w:bCs/>
                <w:color w:val="000000" w:themeColor="text1"/>
              </w:rPr>
            </w:pPr>
            <w:r w:rsidRPr="00F373DA">
              <w:rPr>
                <w:b/>
                <w:color w:val="000000" w:themeColor="text1"/>
              </w:rPr>
              <w:t>Cung cấp dữ liệu đất đai</w:t>
            </w:r>
          </w:p>
        </w:tc>
        <w:tc>
          <w:tcPr>
            <w:tcW w:w="1984" w:type="dxa"/>
            <w:vAlign w:val="center"/>
          </w:tcPr>
          <w:p w14:paraId="2CC2C22B" w14:textId="37597E67" w:rsidR="005D6C62" w:rsidRPr="00F373DA" w:rsidRDefault="005D6C62" w:rsidP="005D6C62">
            <w:pPr>
              <w:spacing w:before="60" w:after="60"/>
              <w:jc w:val="both"/>
              <w:rPr>
                <w:b/>
                <w:color w:val="000000" w:themeColor="text1"/>
              </w:rPr>
            </w:pPr>
            <w:r w:rsidRPr="00F373DA">
              <w:rPr>
                <w:b/>
                <w:color w:val="000000" w:themeColor="text1"/>
              </w:rPr>
              <w:t>* Tổ chức + cá nhân</w:t>
            </w:r>
          </w:p>
          <w:p w14:paraId="7B0AEA2A" w14:textId="13154F69" w:rsidR="005D6C62" w:rsidRPr="00F373DA" w:rsidRDefault="005D6C62" w:rsidP="005D6C62">
            <w:pPr>
              <w:pStyle w:val="BodyText"/>
              <w:tabs>
                <w:tab w:val="left" w:pos="1351"/>
              </w:tabs>
              <w:spacing w:line="271" w:lineRule="auto"/>
              <w:ind w:right="116"/>
              <w:jc w:val="both"/>
              <w:rPr>
                <w:color w:val="000000" w:themeColor="text1"/>
                <w:spacing w:val="-1"/>
                <w:sz w:val="24"/>
                <w:szCs w:val="24"/>
              </w:rPr>
            </w:pPr>
            <w:r w:rsidRPr="00F373DA">
              <w:rPr>
                <w:rStyle w:val="fontstyle21"/>
                <w:rFonts w:ascii="Times New Roman" w:hAnsi="Times New Roman"/>
                <w:color w:val="000000" w:themeColor="text1"/>
                <w:sz w:val="24"/>
                <w:szCs w:val="24"/>
              </w:rPr>
              <w:t>- Trường hợp</w:t>
            </w:r>
            <w:r w:rsidRPr="00F373DA">
              <w:rPr>
                <w:color w:val="000000" w:themeColor="text1"/>
                <w:spacing w:val="6"/>
                <w:sz w:val="24"/>
                <w:szCs w:val="24"/>
              </w:rPr>
              <w:t xml:space="preserve"> </w:t>
            </w:r>
            <w:r w:rsidRPr="00F373DA">
              <w:rPr>
                <w:color w:val="000000" w:themeColor="text1"/>
                <w:spacing w:val="-1"/>
                <w:sz w:val="24"/>
                <w:szCs w:val="24"/>
              </w:rPr>
              <w:t>thông</w:t>
            </w:r>
            <w:r w:rsidRPr="00F373DA">
              <w:rPr>
                <w:color w:val="000000" w:themeColor="text1"/>
                <w:spacing w:val="6"/>
                <w:sz w:val="24"/>
                <w:szCs w:val="24"/>
              </w:rPr>
              <w:t xml:space="preserve"> </w:t>
            </w:r>
            <w:r w:rsidRPr="00F373DA">
              <w:rPr>
                <w:color w:val="000000" w:themeColor="text1"/>
                <w:sz w:val="24"/>
                <w:szCs w:val="24"/>
              </w:rPr>
              <w:t>tin,</w:t>
            </w:r>
            <w:r w:rsidRPr="00F373DA">
              <w:rPr>
                <w:color w:val="000000" w:themeColor="text1"/>
                <w:spacing w:val="6"/>
                <w:sz w:val="24"/>
                <w:szCs w:val="24"/>
              </w:rPr>
              <w:t xml:space="preserve"> </w:t>
            </w:r>
            <w:r w:rsidRPr="00F373DA">
              <w:rPr>
                <w:color w:val="000000" w:themeColor="text1"/>
                <w:spacing w:val="1"/>
                <w:sz w:val="24"/>
                <w:szCs w:val="24"/>
              </w:rPr>
              <w:t>dữ</w:t>
            </w:r>
            <w:r w:rsidRPr="00F373DA">
              <w:rPr>
                <w:color w:val="000000" w:themeColor="text1"/>
                <w:spacing w:val="6"/>
                <w:sz w:val="24"/>
                <w:szCs w:val="24"/>
              </w:rPr>
              <w:t xml:space="preserve"> </w:t>
            </w:r>
            <w:r w:rsidRPr="00F373DA">
              <w:rPr>
                <w:color w:val="000000" w:themeColor="text1"/>
                <w:spacing w:val="-1"/>
                <w:sz w:val="24"/>
                <w:szCs w:val="24"/>
              </w:rPr>
              <w:t>liệu</w:t>
            </w:r>
            <w:r w:rsidRPr="00F373DA">
              <w:rPr>
                <w:color w:val="000000" w:themeColor="text1"/>
                <w:spacing w:val="11"/>
                <w:sz w:val="24"/>
                <w:szCs w:val="24"/>
              </w:rPr>
              <w:t xml:space="preserve"> </w:t>
            </w:r>
            <w:r w:rsidRPr="00F373DA">
              <w:rPr>
                <w:color w:val="000000" w:themeColor="text1"/>
                <w:spacing w:val="-2"/>
                <w:sz w:val="24"/>
                <w:szCs w:val="24"/>
              </w:rPr>
              <w:t>có</w:t>
            </w:r>
            <w:r w:rsidRPr="00F373DA">
              <w:rPr>
                <w:color w:val="000000" w:themeColor="text1"/>
                <w:spacing w:val="6"/>
                <w:sz w:val="24"/>
                <w:szCs w:val="24"/>
              </w:rPr>
              <w:t xml:space="preserve"> </w:t>
            </w:r>
            <w:r w:rsidRPr="00F373DA">
              <w:rPr>
                <w:color w:val="000000" w:themeColor="text1"/>
                <w:sz w:val="24"/>
                <w:szCs w:val="24"/>
              </w:rPr>
              <w:t>sẵn</w:t>
            </w:r>
            <w:r w:rsidRPr="00F373DA">
              <w:rPr>
                <w:color w:val="000000" w:themeColor="text1"/>
                <w:spacing w:val="6"/>
                <w:sz w:val="24"/>
                <w:szCs w:val="24"/>
              </w:rPr>
              <w:t xml:space="preserve"> </w:t>
            </w:r>
            <w:r w:rsidRPr="00F373DA">
              <w:rPr>
                <w:color w:val="000000" w:themeColor="text1"/>
                <w:spacing w:val="-1"/>
                <w:sz w:val="24"/>
                <w:szCs w:val="24"/>
              </w:rPr>
              <w:t>trong</w:t>
            </w:r>
            <w:r w:rsidRPr="00F373DA">
              <w:rPr>
                <w:color w:val="000000" w:themeColor="text1"/>
                <w:spacing w:val="6"/>
                <w:sz w:val="24"/>
                <w:szCs w:val="24"/>
              </w:rPr>
              <w:t xml:space="preserve"> </w:t>
            </w:r>
            <w:r w:rsidRPr="00F373DA">
              <w:rPr>
                <w:color w:val="000000" w:themeColor="text1"/>
                <w:sz w:val="24"/>
                <w:szCs w:val="24"/>
              </w:rPr>
              <w:t>cơ</w:t>
            </w:r>
            <w:r w:rsidRPr="00F373DA">
              <w:rPr>
                <w:color w:val="000000" w:themeColor="text1"/>
                <w:spacing w:val="7"/>
                <w:sz w:val="24"/>
                <w:szCs w:val="24"/>
              </w:rPr>
              <w:t xml:space="preserve"> </w:t>
            </w:r>
            <w:r w:rsidRPr="00F373DA">
              <w:rPr>
                <w:color w:val="000000" w:themeColor="text1"/>
                <w:sz w:val="24"/>
                <w:szCs w:val="24"/>
              </w:rPr>
              <w:t>sở</w:t>
            </w:r>
            <w:r w:rsidRPr="00F373DA">
              <w:rPr>
                <w:color w:val="000000" w:themeColor="text1"/>
                <w:spacing w:val="7"/>
                <w:sz w:val="24"/>
                <w:szCs w:val="24"/>
              </w:rPr>
              <w:t xml:space="preserve"> </w:t>
            </w:r>
            <w:r w:rsidRPr="00F373DA">
              <w:rPr>
                <w:color w:val="000000" w:themeColor="text1"/>
                <w:sz w:val="24"/>
                <w:szCs w:val="24"/>
              </w:rPr>
              <w:t>dữ</w:t>
            </w:r>
            <w:r w:rsidRPr="00F373DA">
              <w:rPr>
                <w:color w:val="000000" w:themeColor="text1"/>
                <w:spacing w:val="6"/>
                <w:sz w:val="24"/>
                <w:szCs w:val="24"/>
              </w:rPr>
              <w:t xml:space="preserve"> </w:t>
            </w:r>
            <w:r w:rsidRPr="00F373DA">
              <w:rPr>
                <w:color w:val="000000" w:themeColor="text1"/>
                <w:spacing w:val="-1"/>
                <w:sz w:val="24"/>
                <w:szCs w:val="24"/>
              </w:rPr>
              <w:t>liệu</w:t>
            </w:r>
            <w:r w:rsidRPr="00F373DA">
              <w:rPr>
                <w:color w:val="000000" w:themeColor="text1"/>
                <w:spacing w:val="6"/>
                <w:sz w:val="24"/>
                <w:szCs w:val="24"/>
              </w:rPr>
              <w:t xml:space="preserve"> </w:t>
            </w:r>
            <w:r w:rsidRPr="00F373DA">
              <w:rPr>
                <w:color w:val="000000" w:themeColor="text1"/>
                <w:sz w:val="24"/>
                <w:szCs w:val="24"/>
              </w:rPr>
              <w:t>quốc</w:t>
            </w:r>
            <w:r w:rsidRPr="00F373DA">
              <w:rPr>
                <w:color w:val="000000" w:themeColor="text1"/>
                <w:spacing w:val="5"/>
                <w:sz w:val="24"/>
                <w:szCs w:val="24"/>
              </w:rPr>
              <w:t xml:space="preserve"> </w:t>
            </w:r>
            <w:r w:rsidRPr="00F373DA">
              <w:rPr>
                <w:color w:val="000000" w:themeColor="text1"/>
                <w:sz w:val="24"/>
                <w:szCs w:val="24"/>
              </w:rPr>
              <w:t>gia</w:t>
            </w:r>
            <w:r w:rsidRPr="00F373DA">
              <w:rPr>
                <w:color w:val="000000" w:themeColor="text1"/>
                <w:spacing w:val="4"/>
                <w:sz w:val="24"/>
                <w:szCs w:val="24"/>
              </w:rPr>
              <w:t xml:space="preserve"> </w:t>
            </w:r>
            <w:r w:rsidRPr="00F373DA">
              <w:rPr>
                <w:color w:val="000000" w:themeColor="text1"/>
                <w:spacing w:val="1"/>
                <w:sz w:val="24"/>
                <w:szCs w:val="24"/>
              </w:rPr>
              <w:t>về</w:t>
            </w:r>
            <w:r w:rsidRPr="00F373DA">
              <w:rPr>
                <w:color w:val="000000" w:themeColor="text1"/>
                <w:spacing w:val="6"/>
                <w:sz w:val="24"/>
                <w:szCs w:val="24"/>
              </w:rPr>
              <w:t xml:space="preserve"> </w:t>
            </w:r>
            <w:r w:rsidRPr="00F373DA">
              <w:rPr>
                <w:color w:val="000000" w:themeColor="text1"/>
                <w:spacing w:val="-2"/>
                <w:sz w:val="24"/>
                <w:szCs w:val="24"/>
              </w:rPr>
              <w:t>đất</w:t>
            </w:r>
            <w:r w:rsidRPr="00F373DA">
              <w:rPr>
                <w:color w:val="000000" w:themeColor="text1"/>
                <w:spacing w:val="9"/>
                <w:sz w:val="24"/>
                <w:szCs w:val="24"/>
              </w:rPr>
              <w:t xml:space="preserve"> </w:t>
            </w:r>
            <w:r w:rsidRPr="00F373DA">
              <w:rPr>
                <w:color w:val="000000" w:themeColor="text1"/>
                <w:sz w:val="24"/>
                <w:szCs w:val="24"/>
              </w:rPr>
              <w:t>đai</w:t>
            </w:r>
            <w:r w:rsidRPr="00F373DA">
              <w:rPr>
                <w:color w:val="000000" w:themeColor="text1"/>
                <w:spacing w:val="33"/>
                <w:sz w:val="24"/>
                <w:szCs w:val="24"/>
              </w:rPr>
              <w:t xml:space="preserve"> </w:t>
            </w:r>
            <w:r w:rsidRPr="00F373DA">
              <w:rPr>
                <w:color w:val="000000" w:themeColor="text1"/>
                <w:sz w:val="24"/>
                <w:szCs w:val="24"/>
              </w:rPr>
              <w:t>thì</w:t>
            </w:r>
            <w:r w:rsidRPr="00F373DA">
              <w:rPr>
                <w:color w:val="000000" w:themeColor="text1"/>
                <w:spacing w:val="-3"/>
                <w:sz w:val="24"/>
                <w:szCs w:val="24"/>
              </w:rPr>
              <w:t xml:space="preserve"> </w:t>
            </w:r>
            <w:r w:rsidRPr="00F373DA">
              <w:rPr>
                <w:color w:val="000000" w:themeColor="text1"/>
                <w:spacing w:val="-1"/>
                <w:sz w:val="24"/>
                <w:szCs w:val="24"/>
              </w:rPr>
              <w:t>cung</w:t>
            </w:r>
            <w:r w:rsidRPr="00F373DA">
              <w:rPr>
                <w:color w:val="000000" w:themeColor="text1"/>
                <w:spacing w:val="2"/>
                <w:sz w:val="24"/>
                <w:szCs w:val="24"/>
              </w:rPr>
              <w:t xml:space="preserve"> </w:t>
            </w:r>
            <w:r w:rsidRPr="00F373DA">
              <w:rPr>
                <w:color w:val="000000" w:themeColor="text1"/>
                <w:sz w:val="24"/>
                <w:szCs w:val="24"/>
              </w:rPr>
              <w:t>cấp</w:t>
            </w:r>
            <w:r w:rsidRPr="00F373DA">
              <w:rPr>
                <w:color w:val="000000" w:themeColor="text1"/>
                <w:spacing w:val="-4"/>
                <w:sz w:val="24"/>
                <w:szCs w:val="24"/>
              </w:rPr>
              <w:t xml:space="preserve"> </w:t>
            </w:r>
            <w:r w:rsidRPr="00F373DA">
              <w:rPr>
                <w:color w:val="000000" w:themeColor="text1"/>
                <w:spacing w:val="1"/>
                <w:sz w:val="24"/>
                <w:szCs w:val="24"/>
              </w:rPr>
              <w:t>ngay</w:t>
            </w:r>
            <w:r w:rsidRPr="00F373DA">
              <w:rPr>
                <w:color w:val="000000" w:themeColor="text1"/>
                <w:spacing w:val="-11"/>
                <w:sz w:val="24"/>
                <w:szCs w:val="24"/>
              </w:rPr>
              <w:t xml:space="preserve"> </w:t>
            </w:r>
            <w:r w:rsidRPr="00F373DA">
              <w:rPr>
                <w:color w:val="000000" w:themeColor="text1"/>
                <w:sz w:val="24"/>
                <w:szCs w:val="24"/>
              </w:rPr>
              <w:t>trong</w:t>
            </w:r>
            <w:r w:rsidRPr="00F373DA">
              <w:rPr>
                <w:color w:val="000000" w:themeColor="text1"/>
                <w:spacing w:val="-6"/>
                <w:sz w:val="24"/>
                <w:szCs w:val="24"/>
              </w:rPr>
              <w:t xml:space="preserve"> </w:t>
            </w:r>
            <w:r w:rsidRPr="00F373DA">
              <w:rPr>
                <w:color w:val="000000" w:themeColor="text1"/>
                <w:spacing w:val="1"/>
                <w:sz w:val="24"/>
                <w:szCs w:val="24"/>
              </w:rPr>
              <w:t>ngày</w:t>
            </w:r>
            <w:r w:rsidRPr="00F373DA">
              <w:rPr>
                <w:color w:val="000000" w:themeColor="text1"/>
                <w:spacing w:val="-12"/>
                <w:sz w:val="24"/>
                <w:szCs w:val="24"/>
              </w:rPr>
              <w:t xml:space="preserve"> </w:t>
            </w:r>
            <w:r w:rsidRPr="00F373DA">
              <w:rPr>
                <w:color w:val="000000" w:themeColor="text1"/>
                <w:spacing w:val="1"/>
                <w:sz w:val="24"/>
                <w:szCs w:val="24"/>
              </w:rPr>
              <w:t>làm</w:t>
            </w:r>
            <w:r w:rsidRPr="00F373DA">
              <w:rPr>
                <w:color w:val="000000" w:themeColor="text1"/>
                <w:spacing w:val="-5"/>
                <w:sz w:val="24"/>
                <w:szCs w:val="24"/>
              </w:rPr>
              <w:t xml:space="preserve"> </w:t>
            </w:r>
            <w:r w:rsidRPr="00F373DA">
              <w:rPr>
                <w:color w:val="000000" w:themeColor="text1"/>
                <w:sz w:val="24"/>
                <w:szCs w:val="24"/>
              </w:rPr>
              <w:t>việc.</w:t>
            </w:r>
            <w:r w:rsidRPr="00F373DA">
              <w:rPr>
                <w:color w:val="000000" w:themeColor="text1"/>
                <w:spacing w:val="3"/>
                <w:sz w:val="24"/>
                <w:szCs w:val="24"/>
              </w:rPr>
              <w:t xml:space="preserve"> </w:t>
            </w:r>
            <w:r w:rsidRPr="00F373DA">
              <w:rPr>
                <w:color w:val="000000" w:themeColor="text1"/>
                <w:spacing w:val="-1"/>
                <w:sz w:val="24"/>
                <w:szCs w:val="24"/>
              </w:rPr>
              <w:t>Trường</w:t>
            </w:r>
            <w:r w:rsidRPr="00F373DA">
              <w:rPr>
                <w:color w:val="000000" w:themeColor="text1"/>
                <w:spacing w:val="-4"/>
                <w:sz w:val="24"/>
                <w:szCs w:val="24"/>
              </w:rPr>
              <w:t xml:space="preserve"> </w:t>
            </w:r>
            <w:r w:rsidRPr="00F373DA">
              <w:rPr>
                <w:color w:val="000000" w:themeColor="text1"/>
                <w:spacing w:val="-1"/>
                <w:sz w:val="24"/>
                <w:szCs w:val="24"/>
              </w:rPr>
              <w:t xml:space="preserve">hợp </w:t>
            </w:r>
            <w:r w:rsidRPr="00F373DA">
              <w:rPr>
                <w:color w:val="000000" w:themeColor="text1"/>
                <w:sz w:val="24"/>
                <w:szCs w:val="24"/>
              </w:rPr>
              <w:t>nhận</w:t>
            </w:r>
            <w:r w:rsidRPr="00F373DA">
              <w:rPr>
                <w:color w:val="000000" w:themeColor="text1"/>
                <w:spacing w:val="-1"/>
                <w:sz w:val="24"/>
                <w:szCs w:val="24"/>
              </w:rPr>
              <w:t xml:space="preserve"> </w:t>
            </w:r>
            <w:r w:rsidRPr="00F373DA">
              <w:rPr>
                <w:color w:val="000000" w:themeColor="text1"/>
                <w:sz w:val="24"/>
                <w:szCs w:val="24"/>
              </w:rPr>
              <w:t>được</w:t>
            </w:r>
            <w:r w:rsidRPr="00F373DA">
              <w:rPr>
                <w:color w:val="000000" w:themeColor="text1"/>
                <w:spacing w:val="2"/>
                <w:sz w:val="24"/>
                <w:szCs w:val="24"/>
              </w:rPr>
              <w:t xml:space="preserve"> </w:t>
            </w:r>
            <w:r w:rsidRPr="00F373DA">
              <w:rPr>
                <w:color w:val="000000" w:themeColor="text1"/>
                <w:spacing w:val="-2"/>
                <w:sz w:val="24"/>
                <w:szCs w:val="24"/>
              </w:rPr>
              <w:t>yêu</w:t>
            </w:r>
            <w:r w:rsidRPr="00F373DA">
              <w:rPr>
                <w:color w:val="000000" w:themeColor="text1"/>
                <w:spacing w:val="-1"/>
                <w:sz w:val="24"/>
                <w:szCs w:val="24"/>
              </w:rPr>
              <w:t xml:space="preserve"> </w:t>
            </w:r>
            <w:r w:rsidRPr="00F373DA">
              <w:rPr>
                <w:color w:val="000000" w:themeColor="text1"/>
                <w:spacing w:val="-2"/>
                <w:sz w:val="24"/>
                <w:szCs w:val="24"/>
              </w:rPr>
              <w:t>cầu</w:t>
            </w:r>
            <w:r w:rsidRPr="00F373DA">
              <w:rPr>
                <w:color w:val="000000" w:themeColor="text1"/>
                <w:spacing w:val="-1"/>
                <w:sz w:val="24"/>
                <w:szCs w:val="24"/>
              </w:rPr>
              <w:t xml:space="preserve"> </w:t>
            </w:r>
            <w:r w:rsidRPr="00F373DA">
              <w:rPr>
                <w:color w:val="000000" w:themeColor="text1"/>
                <w:spacing w:val="-2"/>
                <w:sz w:val="24"/>
                <w:szCs w:val="24"/>
              </w:rPr>
              <w:t>sau</w:t>
            </w:r>
            <w:r w:rsidRPr="00F373DA">
              <w:rPr>
                <w:color w:val="000000" w:themeColor="text1"/>
                <w:spacing w:val="-1"/>
                <w:sz w:val="24"/>
                <w:szCs w:val="24"/>
              </w:rPr>
              <w:t xml:space="preserve"> </w:t>
            </w:r>
            <w:r w:rsidRPr="00F373DA">
              <w:rPr>
                <w:color w:val="000000" w:themeColor="text1"/>
                <w:spacing w:val="1"/>
                <w:sz w:val="24"/>
                <w:szCs w:val="24"/>
              </w:rPr>
              <w:t>15</w:t>
            </w:r>
            <w:r w:rsidRPr="00F373DA">
              <w:rPr>
                <w:color w:val="000000" w:themeColor="text1"/>
                <w:spacing w:val="-3"/>
                <w:sz w:val="24"/>
                <w:szCs w:val="24"/>
              </w:rPr>
              <w:t xml:space="preserve"> </w:t>
            </w:r>
            <w:r w:rsidRPr="00F373DA">
              <w:rPr>
                <w:color w:val="000000" w:themeColor="text1"/>
                <w:sz w:val="24"/>
                <w:szCs w:val="24"/>
              </w:rPr>
              <w:t>giờ</w:t>
            </w:r>
            <w:r w:rsidRPr="00F373DA">
              <w:rPr>
                <w:color w:val="000000" w:themeColor="text1"/>
                <w:spacing w:val="32"/>
                <w:w w:val="101"/>
                <w:sz w:val="24"/>
                <w:szCs w:val="24"/>
              </w:rPr>
              <w:t xml:space="preserve"> </w:t>
            </w:r>
            <w:r w:rsidRPr="00F373DA">
              <w:rPr>
                <w:color w:val="000000" w:themeColor="text1"/>
                <w:sz w:val="24"/>
                <w:szCs w:val="24"/>
              </w:rPr>
              <w:t>thì</w:t>
            </w:r>
            <w:r w:rsidRPr="00F373DA">
              <w:rPr>
                <w:color w:val="000000" w:themeColor="text1"/>
                <w:spacing w:val="2"/>
                <w:sz w:val="24"/>
                <w:szCs w:val="24"/>
              </w:rPr>
              <w:t xml:space="preserve"> </w:t>
            </w:r>
            <w:r w:rsidRPr="00F373DA">
              <w:rPr>
                <w:color w:val="000000" w:themeColor="text1"/>
                <w:spacing w:val="-1"/>
                <w:sz w:val="24"/>
                <w:szCs w:val="24"/>
              </w:rPr>
              <w:t>cung</w:t>
            </w:r>
            <w:r w:rsidRPr="00F373DA">
              <w:rPr>
                <w:color w:val="000000" w:themeColor="text1"/>
                <w:spacing w:val="5"/>
                <w:sz w:val="24"/>
                <w:szCs w:val="24"/>
              </w:rPr>
              <w:t xml:space="preserve"> </w:t>
            </w:r>
            <w:r w:rsidRPr="00F373DA">
              <w:rPr>
                <w:color w:val="000000" w:themeColor="text1"/>
                <w:sz w:val="24"/>
                <w:szCs w:val="24"/>
              </w:rPr>
              <w:t>cấp</w:t>
            </w:r>
            <w:r w:rsidRPr="00F373DA">
              <w:rPr>
                <w:color w:val="000000" w:themeColor="text1"/>
                <w:spacing w:val="4"/>
                <w:sz w:val="24"/>
                <w:szCs w:val="24"/>
              </w:rPr>
              <w:t xml:space="preserve"> </w:t>
            </w:r>
            <w:r w:rsidRPr="00F373DA">
              <w:rPr>
                <w:color w:val="000000" w:themeColor="text1"/>
                <w:spacing w:val="-2"/>
                <w:sz w:val="24"/>
                <w:szCs w:val="24"/>
              </w:rPr>
              <w:t>vào</w:t>
            </w:r>
            <w:r w:rsidRPr="00F373DA">
              <w:rPr>
                <w:color w:val="000000" w:themeColor="text1"/>
                <w:spacing w:val="4"/>
                <w:sz w:val="24"/>
                <w:szCs w:val="24"/>
              </w:rPr>
              <w:t xml:space="preserve"> </w:t>
            </w:r>
            <w:r w:rsidRPr="00F373DA">
              <w:rPr>
                <w:color w:val="000000" w:themeColor="text1"/>
                <w:sz w:val="24"/>
                <w:szCs w:val="24"/>
              </w:rPr>
              <w:t>ngày</w:t>
            </w:r>
            <w:r w:rsidRPr="00F373DA">
              <w:rPr>
                <w:color w:val="000000" w:themeColor="text1"/>
                <w:spacing w:val="-5"/>
                <w:sz w:val="24"/>
                <w:szCs w:val="24"/>
              </w:rPr>
              <w:t xml:space="preserve"> </w:t>
            </w:r>
            <w:r w:rsidRPr="00F373DA">
              <w:rPr>
                <w:color w:val="000000" w:themeColor="text1"/>
                <w:spacing w:val="1"/>
                <w:sz w:val="24"/>
                <w:szCs w:val="24"/>
              </w:rPr>
              <w:t>làm</w:t>
            </w:r>
            <w:r w:rsidRPr="00F373DA">
              <w:rPr>
                <w:color w:val="000000" w:themeColor="text1"/>
                <w:spacing w:val="3"/>
                <w:sz w:val="24"/>
                <w:szCs w:val="24"/>
              </w:rPr>
              <w:t xml:space="preserve"> </w:t>
            </w:r>
            <w:r w:rsidRPr="00F373DA">
              <w:rPr>
                <w:color w:val="000000" w:themeColor="text1"/>
                <w:sz w:val="24"/>
                <w:szCs w:val="24"/>
              </w:rPr>
              <w:t>việc</w:t>
            </w:r>
            <w:r w:rsidRPr="00F373DA">
              <w:rPr>
                <w:color w:val="000000" w:themeColor="text1"/>
                <w:spacing w:val="6"/>
                <w:sz w:val="24"/>
                <w:szCs w:val="24"/>
              </w:rPr>
              <w:t xml:space="preserve"> </w:t>
            </w:r>
            <w:r w:rsidRPr="00F373DA">
              <w:rPr>
                <w:color w:val="000000" w:themeColor="text1"/>
                <w:spacing w:val="-1"/>
                <w:sz w:val="24"/>
                <w:szCs w:val="24"/>
              </w:rPr>
              <w:t>tiếp</w:t>
            </w:r>
            <w:r w:rsidRPr="00F373DA">
              <w:rPr>
                <w:color w:val="000000" w:themeColor="text1"/>
                <w:spacing w:val="4"/>
                <w:sz w:val="24"/>
                <w:szCs w:val="24"/>
              </w:rPr>
              <w:t xml:space="preserve"> </w:t>
            </w:r>
            <w:r w:rsidRPr="00F373DA">
              <w:rPr>
                <w:color w:val="000000" w:themeColor="text1"/>
                <w:spacing w:val="-1"/>
                <w:sz w:val="24"/>
                <w:szCs w:val="24"/>
              </w:rPr>
              <w:t>theo.</w:t>
            </w:r>
          </w:p>
          <w:p w14:paraId="431F7232" w14:textId="745D81F1" w:rsidR="005D6C62" w:rsidRPr="00F373DA" w:rsidRDefault="005D6C62" w:rsidP="005D6C62">
            <w:pPr>
              <w:pStyle w:val="BodyText"/>
              <w:tabs>
                <w:tab w:val="left" w:pos="1370"/>
              </w:tabs>
              <w:spacing w:line="271" w:lineRule="auto"/>
              <w:ind w:right="114"/>
              <w:jc w:val="both"/>
              <w:rPr>
                <w:color w:val="000000" w:themeColor="text1"/>
                <w:spacing w:val="-2"/>
                <w:sz w:val="24"/>
                <w:szCs w:val="24"/>
              </w:rPr>
            </w:pPr>
            <w:r w:rsidRPr="00F373DA">
              <w:rPr>
                <w:color w:val="000000" w:themeColor="text1"/>
                <w:spacing w:val="-2"/>
                <w:sz w:val="24"/>
                <w:szCs w:val="24"/>
              </w:rPr>
              <w:t xml:space="preserve">- </w:t>
            </w:r>
            <w:r w:rsidRPr="00F373DA">
              <w:rPr>
                <w:rStyle w:val="fontstyle21"/>
                <w:rFonts w:ascii="Times New Roman" w:hAnsi="Times New Roman"/>
                <w:color w:val="000000" w:themeColor="text1"/>
                <w:sz w:val="24"/>
                <w:szCs w:val="24"/>
              </w:rPr>
              <w:t>Trường hợp</w:t>
            </w:r>
            <w:r w:rsidRPr="00F373DA">
              <w:rPr>
                <w:color w:val="000000" w:themeColor="text1"/>
                <w:spacing w:val="6"/>
                <w:sz w:val="24"/>
                <w:szCs w:val="24"/>
              </w:rPr>
              <w:t xml:space="preserve"> </w:t>
            </w:r>
            <w:r w:rsidRPr="00F373DA">
              <w:rPr>
                <w:color w:val="000000" w:themeColor="text1"/>
                <w:spacing w:val="-1"/>
                <w:sz w:val="24"/>
                <w:szCs w:val="24"/>
              </w:rPr>
              <w:t>thông</w:t>
            </w:r>
            <w:r w:rsidRPr="00F373DA">
              <w:rPr>
                <w:color w:val="000000" w:themeColor="text1"/>
                <w:spacing w:val="10"/>
                <w:sz w:val="24"/>
                <w:szCs w:val="24"/>
              </w:rPr>
              <w:t xml:space="preserve"> </w:t>
            </w:r>
            <w:r w:rsidRPr="00F373DA">
              <w:rPr>
                <w:color w:val="000000" w:themeColor="text1"/>
                <w:sz w:val="24"/>
                <w:szCs w:val="24"/>
              </w:rPr>
              <w:t>tin,</w:t>
            </w:r>
            <w:r w:rsidRPr="00F373DA">
              <w:rPr>
                <w:color w:val="000000" w:themeColor="text1"/>
                <w:spacing w:val="9"/>
                <w:sz w:val="24"/>
                <w:szCs w:val="24"/>
              </w:rPr>
              <w:t xml:space="preserve"> </w:t>
            </w:r>
            <w:r w:rsidRPr="00F373DA">
              <w:rPr>
                <w:color w:val="000000" w:themeColor="text1"/>
                <w:spacing w:val="1"/>
                <w:sz w:val="24"/>
                <w:szCs w:val="24"/>
              </w:rPr>
              <w:t>dữ</w:t>
            </w:r>
            <w:r w:rsidRPr="00F373DA">
              <w:rPr>
                <w:color w:val="000000" w:themeColor="text1"/>
                <w:spacing w:val="8"/>
                <w:sz w:val="24"/>
                <w:szCs w:val="24"/>
              </w:rPr>
              <w:t xml:space="preserve"> </w:t>
            </w:r>
            <w:r w:rsidRPr="00F373DA">
              <w:rPr>
                <w:color w:val="000000" w:themeColor="text1"/>
                <w:spacing w:val="-1"/>
                <w:sz w:val="24"/>
                <w:szCs w:val="24"/>
              </w:rPr>
              <w:t>liệu</w:t>
            </w:r>
            <w:r w:rsidRPr="00F373DA">
              <w:rPr>
                <w:color w:val="000000" w:themeColor="text1"/>
                <w:spacing w:val="9"/>
                <w:sz w:val="24"/>
                <w:szCs w:val="24"/>
              </w:rPr>
              <w:t xml:space="preserve"> </w:t>
            </w:r>
            <w:r w:rsidRPr="00F373DA">
              <w:rPr>
                <w:color w:val="000000" w:themeColor="text1"/>
                <w:sz w:val="24"/>
                <w:szCs w:val="24"/>
              </w:rPr>
              <w:t>không</w:t>
            </w:r>
            <w:r w:rsidRPr="00F373DA">
              <w:rPr>
                <w:color w:val="000000" w:themeColor="text1"/>
                <w:spacing w:val="10"/>
                <w:sz w:val="24"/>
                <w:szCs w:val="24"/>
              </w:rPr>
              <w:t xml:space="preserve"> </w:t>
            </w:r>
            <w:r w:rsidRPr="00F373DA">
              <w:rPr>
                <w:color w:val="000000" w:themeColor="text1"/>
                <w:sz w:val="24"/>
                <w:szCs w:val="24"/>
              </w:rPr>
              <w:t>có</w:t>
            </w:r>
            <w:r w:rsidRPr="00F373DA">
              <w:rPr>
                <w:color w:val="000000" w:themeColor="text1"/>
                <w:spacing w:val="9"/>
                <w:sz w:val="24"/>
                <w:szCs w:val="24"/>
              </w:rPr>
              <w:t xml:space="preserve"> </w:t>
            </w:r>
            <w:r w:rsidRPr="00F373DA">
              <w:rPr>
                <w:color w:val="000000" w:themeColor="text1"/>
                <w:sz w:val="24"/>
                <w:szCs w:val="24"/>
              </w:rPr>
              <w:t>sẵn</w:t>
            </w:r>
            <w:r w:rsidRPr="00F373DA">
              <w:rPr>
                <w:color w:val="000000" w:themeColor="text1"/>
                <w:spacing w:val="9"/>
                <w:sz w:val="24"/>
                <w:szCs w:val="24"/>
              </w:rPr>
              <w:t xml:space="preserve"> </w:t>
            </w:r>
            <w:r w:rsidRPr="00F373DA">
              <w:rPr>
                <w:color w:val="000000" w:themeColor="text1"/>
                <w:spacing w:val="-1"/>
                <w:sz w:val="24"/>
                <w:szCs w:val="24"/>
              </w:rPr>
              <w:t>trong</w:t>
            </w:r>
            <w:r w:rsidRPr="00F373DA">
              <w:rPr>
                <w:color w:val="000000" w:themeColor="text1"/>
                <w:spacing w:val="12"/>
                <w:sz w:val="24"/>
                <w:szCs w:val="24"/>
              </w:rPr>
              <w:t xml:space="preserve"> </w:t>
            </w:r>
            <w:r w:rsidRPr="00F373DA">
              <w:rPr>
                <w:color w:val="000000" w:themeColor="text1"/>
                <w:sz w:val="24"/>
                <w:szCs w:val="24"/>
              </w:rPr>
              <w:t>cơ</w:t>
            </w:r>
            <w:r w:rsidRPr="00F373DA">
              <w:rPr>
                <w:color w:val="000000" w:themeColor="text1"/>
                <w:spacing w:val="7"/>
                <w:sz w:val="24"/>
                <w:szCs w:val="24"/>
              </w:rPr>
              <w:t xml:space="preserve"> </w:t>
            </w:r>
            <w:r w:rsidRPr="00F373DA">
              <w:rPr>
                <w:color w:val="000000" w:themeColor="text1"/>
                <w:spacing w:val="-2"/>
                <w:sz w:val="24"/>
                <w:szCs w:val="24"/>
              </w:rPr>
              <w:t>sở</w:t>
            </w:r>
            <w:r w:rsidRPr="00F373DA">
              <w:rPr>
                <w:color w:val="000000" w:themeColor="text1"/>
                <w:spacing w:val="14"/>
                <w:sz w:val="24"/>
                <w:szCs w:val="24"/>
              </w:rPr>
              <w:t xml:space="preserve"> </w:t>
            </w:r>
            <w:r w:rsidRPr="00F373DA">
              <w:rPr>
                <w:color w:val="000000" w:themeColor="text1"/>
                <w:spacing w:val="-2"/>
                <w:sz w:val="24"/>
                <w:szCs w:val="24"/>
              </w:rPr>
              <w:t>dữ</w:t>
            </w:r>
            <w:r w:rsidRPr="00F373DA">
              <w:rPr>
                <w:color w:val="000000" w:themeColor="text1"/>
                <w:spacing w:val="10"/>
                <w:sz w:val="24"/>
                <w:szCs w:val="24"/>
              </w:rPr>
              <w:t xml:space="preserve"> </w:t>
            </w:r>
            <w:r w:rsidRPr="00F373DA">
              <w:rPr>
                <w:color w:val="000000" w:themeColor="text1"/>
                <w:sz w:val="24"/>
                <w:szCs w:val="24"/>
              </w:rPr>
              <w:t>liệu</w:t>
            </w:r>
            <w:r w:rsidRPr="00F373DA">
              <w:rPr>
                <w:color w:val="000000" w:themeColor="text1"/>
                <w:spacing w:val="6"/>
                <w:sz w:val="24"/>
                <w:szCs w:val="24"/>
              </w:rPr>
              <w:t xml:space="preserve"> </w:t>
            </w:r>
            <w:r w:rsidRPr="00F373DA">
              <w:rPr>
                <w:color w:val="000000" w:themeColor="text1"/>
                <w:sz w:val="24"/>
                <w:szCs w:val="24"/>
              </w:rPr>
              <w:t>quốc</w:t>
            </w:r>
            <w:r w:rsidRPr="00F373DA">
              <w:rPr>
                <w:color w:val="000000" w:themeColor="text1"/>
                <w:spacing w:val="12"/>
                <w:sz w:val="24"/>
                <w:szCs w:val="24"/>
              </w:rPr>
              <w:t xml:space="preserve"> </w:t>
            </w:r>
            <w:r w:rsidRPr="00F373DA">
              <w:rPr>
                <w:color w:val="000000" w:themeColor="text1"/>
                <w:spacing w:val="-1"/>
                <w:sz w:val="24"/>
                <w:szCs w:val="24"/>
              </w:rPr>
              <w:t>gia</w:t>
            </w:r>
            <w:r w:rsidRPr="00F373DA">
              <w:rPr>
                <w:color w:val="000000" w:themeColor="text1"/>
                <w:spacing w:val="10"/>
                <w:sz w:val="24"/>
                <w:szCs w:val="24"/>
              </w:rPr>
              <w:t xml:space="preserve"> </w:t>
            </w:r>
            <w:r w:rsidRPr="00F373DA">
              <w:rPr>
                <w:color w:val="000000" w:themeColor="text1"/>
                <w:spacing w:val="1"/>
                <w:sz w:val="24"/>
                <w:szCs w:val="24"/>
              </w:rPr>
              <w:t>về</w:t>
            </w:r>
            <w:r w:rsidRPr="00F373DA">
              <w:rPr>
                <w:color w:val="000000" w:themeColor="text1"/>
                <w:spacing w:val="29"/>
                <w:w w:val="101"/>
                <w:sz w:val="24"/>
                <w:szCs w:val="24"/>
              </w:rPr>
              <w:t xml:space="preserve"> </w:t>
            </w:r>
            <w:r w:rsidRPr="00F373DA">
              <w:rPr>
                <w:color w:val="000000" w:themeColor="text1"/>
                <w:spacing w:val="1"/>
                <w:sz w:val="24"/>
                <w:szCs w:val="24"/>
              </w:rPr>
              <w:t>đất</w:t>
            </w:r>
            <w:r w:rsidRPr="00F373DA">
              <w:rPr>
                <w:color w:val="000000" w:themeColor="text1"/>
                <w:spacing w:val="-4"/>
                <w:sz w:val="24"/>
                <w:szCs w:val="24"/>
              </w:rPr>
              <w:t xml:space="preserve"> </w:t>
            </w:r>
            <w:r w:rsidRPr="00F373DA">
              <w:rPr>
                <w:color w:val="000000" w:themeColor="text1"/>
                <w:spacing w:val="-1"/>
                <w:sz w:val="24"/>
                <w:szCs w:val="24"/>
              </w:rPr>
              <w:t>đai</w:t>
            </w:r>
            <w:r w:rsidRPr="00F373DA">
              <w:rPr>
                <w:color w:val="000000" w:themeColor="text1"/>
                <w:spacing w:val="2"/>
                <w:sz w:val="24"/>
                <w:szCs w:val="24"/>
              </w:rPr>
              <w:t xml:space="preserve"> </w:t>
            </w:r>
            <w:r w:rsidRPr="00F373DA">
              <w:rPr>
                <w:color w:val="000000" w:themeColor="text1"/>
                <w:sz w:val="24"/>
                <w:szCs w:val="24"/>
              </w:rPr>
              <w:t>thì</w:t>
            </w:r>
            <w:r w:rsidRPr="00F373DA">
              <w:rPr>
                <w:color w:val="000000" w:themeColor="text1"/>
                <w:spacing w:val="-1"/>
                <w:sz w:val="24"/>
                <w:szCs w:val="24"/>
              </w:rPr>
              <w:t xml:space="preserve"> chậm</w:t>
            </w:r>
            <w:r w:rsidRPr="00F373DA">
              <w:rPr>
                <w:color w:val="000000" w:themeColor="text1"/>
                <w:spacing w:val="-4"/>
                <w:sz w:val="24"/>
                <w:szCs w:val="24"/>
              </w:rPr>
              <w:t xml:space="preserve"> </w:t>
            </w:r>
            <w:r w:rsidRPr="00F373DA">
              <w:rPr>
                <w:color w:val="000000" w:themeColor="text1"/>
                <w:spacing w:val="-1"/>
                <w:sz w:val="24"/>
                <w:szCs w:val="24"/>
              </w:rPr>
              <w:t>nhất</w:t>
            </w:r>
            <w:r w:rsidRPr="00F373DA">
              <w:rPr>
                <w:color w:val="000000" w:themeColor="text1"/>
                <w:spacing w:val="3"/>
                <w:sz w:val="24"/>
                <w:szCs w:val="24"/>
              </w:rPr>
              <w:t xml:space="preserve"> </w:t>
            </w:r>
            <w:r w:rsidRPr="00F373DA">
              <w:rPr>
                <w:color w:val="000000" w:themeColor="text1"/>
                <w:spacing w:val="1"/>
                <w:sz w:val="24"/>
                <w:szCs w:val="24"/>
              </w:rPr>
              <w:t>là</w:t>
            </w:r>
            <w:r w:rsidRPr="00F373DA">
              <w:rPr>
                <w:color w:val="000000" w:themeColor="text1"/>
                <w:spacing w:val="-3"/>
                <w:sz w:val="24"/>
                <w:szCs w:val="24"/>
              </w:rPr>
              <w:t xml:space="preserve"> </w:t>
            </w:r>
            <w:r w:rsidRPr="00F373DA">
              <w:rPr>
                <w:color w:val="000000" w:themeColor="text1"/>
                <w:spacing w:val="-2"/>
                <w:sz w:val="24"/>
                <w:szCs w:val="24"/>
              </w:rPr>
              <w:t>03</w:t>
            </w:r>
            <w:r w:rsidRPr="00F373DA">
              <w:rPr>
                <w:color w:val="000000" w:themeColor="text1"/>
                <w:spacing w:val="1"/>
                <w:sz w:val="24"/>
                <w:szCs w:val="24"/>
              </w:rPr>
              <w:t xml:space="preserve"> </w:t>
            </w:r>
            <w:r w:rsidRPr="00F373DA">
              <w:rPr>
                <w:color w:val="000000" w:themeColor="text1"/>
                <w:sz w:val="24"/>
                <w:szCs w:val="24"/>
              </w:rPr>
              <w:t>ngày</w:t>
            </w:r>
            <w:r w:rsidRPr="00F373DA">
              <w:rPr>
                <w:color w:val="000000" w:themeColor="text1"/>
                <w:spacing w:val="-5"/>
                <w:sz w:val="24"/>
                <w:szCs w:val="24"/>
              </w:rPr>
              <w:t xml:space="preserve"> </w:t>
            </w:r>
            <w:r w:rsidRPr="00F373DA">
              <w:rPr>
                <w:color w:val="000000" w:themeColor="text1"/>
                <w:spacing w:val="1"/>
                <w:sz w:val="24"/>
                <w:szCs w:val="24"/>
              </w:rPr>
              <w:t>làm</w:t>
            </w:r>
            <w:r w:rsidRPr="00F373DA">
              <w:rPr>
                <w:color w:val="000000" w:themeColor="text1"/>
                <w:spacing w:val="-6"/>
                <w:sz w:val="24"/>
                <w:szCs w:val="24"/>
              </w:rPr>
              <w:t xml:space="preserve"> </w:t>
            </w:r>
            <w:r w:rsidRPr="00F373DA">
              <w:rPr>
                <w:color w:val="000000" w:themeColor="text1"/>
                <w:sz w:val="24"/>
                <w:szCs w:val="24"/>
              </w:rPr>
              <w:t>việc</w:t>
            </w:r>
            <w:r w:rsidRPr="00F373DA">
              <w:rPr>
                <w:color w:val="000000" w:themeColor="text1"/>
                <w:spacing w:val="2"/>
                <w:sz w:val="24"/>
                <w:szCs w:val="24"/>
              </w:rPr>
              <w:t xml:space="preserve"> </w:t>
            </w:r>
            <w:r w:rsidRPr="00F373DA">
              <w:rPr>
                <w:color w:val="000000" w:themeColor="text1"/>
                <w:spacing w:val="-2"/>
                <w:sz w:val="24"/>
                <w:szCs w:val="24"/>
              </w:rPr>
              <w:t>kể</w:t>
            </w:r>
            <w:r w:rsidRPr="00F373DA">
              <w:rPr>
                <w:color w:val="000000" w:themeColor="text1"/>
                <w:sz w:val="24"/>
                <w:szCs w:val="24"/>
              </w:rPr>
              <w:t xml:space="preserve"> từ</w:t>
            </w:r>
            <w:r w:rsidRPr="00F373DA">
              <w:rPr>
                <w:color w:val="000000" w:themeColor="text1"/>
                <w:spacing w:val="2"/>
                <w:sz w:val="24"/>
                <w:szCs w:val="24"/>
              </w:rPr>
              <w:t xml:space="preserve"> </w:t>
            </w:r>
            <w:r w:rsidRPr="00F373DA">
              <w:rPr>
                <w:color w:val="000000" w:themeColor="text1"/>
                <w:sz w:val="24"/>
                <w:szCs w:val="24"/>
              </w:rPr>
              <w:t>ngày</w:t>
            </w:r>
            <w:r w:rsidRPr="00F373DA">
              <w:rPr>
                <w:color w:val="000000" w:themeColor="text1"/>
                <w:spacing w:val="-11"/>
                <w:sz w:val="24"/>
                <w:szCs w:val="24"/>
              </w:rPr>
              <w:t xml:space="preserve"> </w:t>
            </w:r>
            <w:r w:rsidRPr="00F373DA">
              <w:rPr>
                <w:color w:val="000000" w:themeColor="text1"/>
                <w:sz w:val="24"/>
                <w:szCs w:val="24"/>
              </w:rPr>
              <w:t>nhận</w:t>
            </w:r>
            <w:r w:rsidRPr="00F373DA">
              <w:rPr>
                <w:color w:val="000000" w:themeColor="text1"/>
                <w:spacing w:val="-1"/>
                <w:sz w:val="24"/>
                <w:szCs w:val="24"/>
              </w:rPr>
              <w:t xml:space="preserve"> </w:t>
            </w:r>
            <w:r w:rsidRPr="00F373DA">
              <w:rPr>
                <w:color w:val="000000" w:themeColor="text1"/>
                <w:sz w:val="24"/>
                <w:szCs w:val="24"/>
              </w:rPr>
              <w:t>được</w:t>
            </w:r>
            <w:r w:rsidRPr="00F373DA">
              <w:rPr>
                <w:color w:val="000000" w:themeColor="text1"/>
                <w:spacing w:val="-2"/>
                <w:sz w:val="24"/>
                <w:szCs w:val="24"/>
              </w:rPr>
              <w:t xml:space="preserve"> </w:t>
            </w:r>
            <w:r w:rsidRPr="00F373DA">
              <w:rPr>
                <w:color w:val="000000" w:themeColor="text1"/>
                <w:spacing w:val="-3"/>
                <w:sz w:val="24"/>
                <w:szCs w:val="24"/>
              </w:rPr>
              <w:t>yêu</w:t>
            </w:r>
            <w:r w:rsidRPr="00F373DA">
              <w:rPr>
                <w:color w:val="000000" w:themeColor="text1"/>
                <w:spacing w:val="1"/>
                <w:sz w:val="24"/>
                <w:szCs w:val="24"/>
              </w:rPr>
              <w:t xml:space="preserve"> </w:t>
            </w:r>
            <w:r w:rsidRPr="00F373DA">
              <w:rPr>
                <w:color w:val="000000" w:themeColor="text1"/>
                <w:sz w:val="24"/>
                <w:szCs w:val="24"/>
              </w:rPr>
              <w:t>cầu</w:t>
            </w:r>
            <w:r w:rsidRPr="00F373DA">
              <w:rPr>
                <w:color w:val="000000" w:themeColor="text1"/>
                <w:spacing w:val="-2"/>
                <w:sz w:val="24"/>
                <w:szCs w:val="24"/>
              </w:rPr>
              <w:t xml:space="preserve"> </w:t>
            </w:r>
            <w:r w:rsidRPr="00F373DA">
              <w:rPr>
                <w:color w:val="000000" w:themeColor="text1"/>
                <w:spacing w:val="-1"/>
                <w:sz w:val="24"/>
                <w:szCs w:val="24"/>
              </w:rPr>
              <w:lastRenderedPageBreak/>
              <w:t xml:space="preserve">hợp </w:t>
            </w:r>
            <w:r w:rsidRPr="00F373DA">
              <w:rPr>
                <w:color w:val="000000" w:themeColor="text1"/>
                <w:sz w:val="24"/>
                <w:szCs w:val="24"/>
              </w:rPr>
              <w:t>lệ cơ</w:t>
            </w:r>
            <w:r w:rsidRPr="00F373DA">
              <w:rPr>
                <w:color w:val="000000" w:themeColor="text1"/>
                <w:spacing w:val="48"/>
                <w:w w:val="101"/>
                <w:sz w:val="24"/>
                <w:szCs w:val="24"/>
              </w:rPr>
              <w:t xml:space="preserve"> </w:t>
            </w:r>
            <w:r w:rsidRPr="00F373DA">
              <w:rPr>
                <w:color w:val="000000" w:themeColor="text1"/>
                <w:sz w:val="24"/>
                <w:szCs w:val="24"/>
              </w:rPr>
              <w:t>quan</w:t>
            </w:r>
            <w:r w:rsidRPr="00F373DA">
              <w:rPr>
                <w:color w:val="000000" w:themeColor="text1"/>
                <w:spacing w:val="-2"/>
                <w:sz w:val="24"/>
                <w:szCs w:val="24"/>
              </w:rPr>
              <w:t xml:space="preserve"> </w:t>
            </w:r>
            <w:r w:rsidRPr="00F373DA">
              <w:rPr>
                <w:color w:val="000000" w:themeColor="text1"/>
                <w:spacing w:val="-1"/>
                <w:sz w:val="24"/>
                <w:szCs w:val="24"/>
              </w:rPr>
              <w:t>cung</w:t>
            </w:r>
            <w:r w:rsidRPr="00F373DA">
              <w:rPr>
                <w:color w:val="000000" w:themeColor="text1"/>
                <w:spacing w:val="2"/>
                <w:sz w:val="24"/>
                <w:szCs w:val="24"/>
              </w:rPr>
              <w:t xml:space="preserve"> </w:t>
            </w:r>
            <w:r w:rsidRPr="00F373DA">
              <w:rPr>
                <w:color w:val="000000" w:themeColor="text1"/>
                <w:sz w:val="24"/>
                <w:szCs w:val="24"/>
              </w:rPr>
              <w:t>cấp</w:t>
            </w:r>
            <w:r w:rsidRPr="00F373DA">
              <w:rPr>
                <w:color w:val="000000" w:themeColor="text1"/>
                <w:spacing w:val="-4"/>
                <w:sz w:val="24"/>
                <w:szCs w:val="24"/>
              </w:rPr>
              <w:t xml:space="preserve"> </w:t>
            </w:r>
            <w:r w:rsidRPr="00F373DA">
              <w:rPr>
                <w:color w:val="000000" w:themeColor="text1"/>
                <w:spacing w:val="-1"/>
                <w:sz w:val="24"/>
                <w:szCs w:val="24"/>
              </w:rPr>
              <w:t xml:space="preserve">thông </w:t>
            </w:r>
            <w:r w:rsidRPr="00F373DA">
              <w:rPr>
                <w:color w:val="000000" w:themeColor="text1"/>
                <w:sz w:val="24"/>
                <w:szCs w:val="24"/>
              </w:rPr>
              <w:t>tin,</w:t>
            </w:r>
            <w:r w:rsidRPr="00F373DA">
              <w:rPr>
                <w:color w:val="000000" w:themeColor="text1"/>
                <w:spacing w:val="-5"/>
                <w:sz w:val="24"/>
                <w:szCs w:val="24"/>
              </w:rPr>
              <w:t xml:space="preserve"> </w:t>
            </w:r>
            <w:r w:rsidRPr="00F373DA">
              <w:rPr>
                <w:color w:val="000000" w:themeColor="text1"/>
                <w:sz w:val="24"/>
                <w:szCs w:val="24"/>
              </w:rPr>
              <w:t>dữ</w:t>
            </w:r>
            <w:r w:rsidRPr="00F373DA">
              <w:rPr>
                <w:color w:val="000000" w:themeColor="text1"/>
                <w:spacing w:val="-1"/>
                <w:sz w:val="24"/>
                <w:szCs w:val="24"/>
              </w:rPr>
              <w:t xml:space="preserve"> </w:t>
            </w:r>
            <w:r w:rsidRPr="00F373DA">
              <w:rPr>
                <w:color w:val="000000" w:themeColor="text1"/>
                <w:sz w:val="24"/>
                <w:szCs w:val="24"/>
              </w:rPr>
              <w:t>liệu</w:t>
            </w:r>
            <w:r w:rsidRPr="00F373DA">
              <w:rPr>
                <w:color w:val="000000" w:themeColor="text1"/>
                <w:spacing w:val="-7"/>
                <w:sz w:val="24"/>
                <w:szCs w:val="24"/>
              </w:rPr>
              <w:t xml:space="preserve"> </w:t>
            </w:r>
            <w:r w:rsidRPr="00F373DA">
              <w:rPr>
                <w:color w:val="000000" w:themeColor="text1"/>
                <w:sz w:val="24"/>
                <w:szCs w:val="24"/>
              </w:rPr>
              <w:t>đất</w:t>
            </w:r>
            <w:r w:rsidRPr="00F373DA">
              <w:rPr>
                <w:color w:val="000000" w:themeColor="text1"/>
                <w:spacing w:val="-5"/>
                <w:sz w:val="24"/>
                <w:szCs w:val="24"/>
              </w:rPr>
              <w:t xml:space="preserve"> </w:t>
            </w:r>
            <w:r w:rsidRPr="00F373DA">
              <w:rPr>
                <w:color w:val="000000" w:themeColor="text1"/>
                <w:sz w:val="24"/>
                <w:szCs w:val="24"/>
              </w:rPr>
              <w:t>đai</w:t>
            </w:r>
            <w:r w:rsidRPr="00F373DA">
              <w:rPr>
                <w:color w:val="000000" w:themeColor="text1"/>
                <w:spacing w:val="-3"/>
                <w:sz w:val="24"/>
                <w:szCs w:val="24"/>
              </w:rPr>
              <w:t xml:space="preserve"> </w:t>
            </w:r>
            <w:r w:rsidRPr="00F373DA">
              <w:rPr>
                <w:color w:val="000000" w:themeColor="text1"/>
                <w:sz w:val="24"/>
                <w:szCs w:val="24"/>
              </w:rPr>
              <w:t>phải</w:t>
            </w:r>
            <w:r w:rsidRPr="00F373DA">
              <w:rPr>
                <w:color w:val="000000" w:themeColor="text1"/>
                <w:spacing w:val="-4"/>
                <w:sz w:val="24"/>
                <w:szCs w:val="24"/>
              </w:rPr>
              <w:t xml:space="preserve"> </w:t>
            </w:r>
            <w:r w:rsidRPr="00F373DA">
              <w:rPr>
                <w:color w:val="000000" w:themeColor="text1"/>
                <w:sz w:val="24"/>
                <w:szCs w:val="24"/>
              </w:rPr>
              <w:t>thực</w:t>
            </w:r>
            <w:r w:rsidRPr="00F373DA">
              <w:rPr>
                <w:color w:val="000000" w:themeColor="text1"/>
                <w:spacing w:val="-3"/>
                <w:sz w:val="24"/>
                <w:szCs w:val="24"/>
              </w:rPr>
              <w:t xml:space="preserve"> </w:t>
            </w:r>
            <w:r w:rsidRPr="00F373DA">
              <w:rPr>
                <w:color w:val="000000" w:themeColor="text1"/>
                <w:sz w:val="24"/>
                <w:szCs w:val="24"/>
              </w:rPr>
              <w:t>hiện</w:t>
            </w:r>
            <w:r w:rsidRPr="00F373DA">
              <w:rPr>
                <w:color w:val="000000" w:themeColor="text1"/>
                <w:spacing w:val="-1"/>
                <w:sz w:val="24"/>
                <w:szCs w:val="24"/>
              </w:rPr>
              <w:t xml:space="preserve"> cung</w:t>
            </w:r>
            <w:r w:rsidRPr="00F373DA">
              <w:rPr>
                <w:color w:val="000000" w:themeColor="text1"/>
                <w:spacing w:val="2"/>
                <w:sz w:val="24"/>
                <w:szCs w:val="24"/>
              </w:rPr>
              <w:t xml:space="preserve"> </w:t>
            </w:r>
            <w:r w:rsidRPr="00F373DA">
              <w:rPr>
                <w:color w:val="000000" w:themeColor="text1"/>
                <w:spacing w:val="-2"/>
                <w:sz w:val="24"/>
                <w:szCs w:val="24"/>
              </w:rPr>
              <w:t xml:space="preserve">cấp </w:t>
            </w:r>
            <w:r w:rsidRPr="00F373DA">
              <w:rPr>
                <w:color w:val="000000" w:themeColor="text1"/>
                <w:spacing w:val="-1"/>
                <w:sz w:val="24"/>
                <w:szCs w:val="24"/>
              </w:rPr>
              <w:t xml:space="preserve">thông tin, </w:t>
            </w:r>
            <w:r w:rsidRPr="00F373DA">
              <w:rPr>
                <w:color w:val="000000" w:themeColor="text1"/>
                <w:spacing w:val="1"/>
                <w:sz w:val="24"/>
                <w:szCs w:val="24"/>
              </w:rPr>
              <w:t>dữ</w:t>
            </w:r>
            <w:r w:rsidRPr="00F373DA">
              <w:rPr>
                <w:color w:val="000000" w:themeColor="text1"/>
                <w:spacing w:val="-1"/>
                <w:sz w:val="24"/>
                <w:szCs w:val="24"/>
              </w:rPr>
              <w:t xml:space="preserve"> </w:t>
            </w:r>
            <w:r w:rsidRPr="00F373DA">
              <w:rPr>
                <w:color w:val="000000" w:themeColor="text1"/>
                <w:spacing w:val="-2"/>
                <w:sz w:val="24"/>
                <w:szCs w:val="24"/>
              </w:rPr>
              <w:t>liệu: 3 ngày</w:t>
            </w:r>
          </w:p>
          <w:p w14:paraId="703CCB9F" w14:textId="0CF9913A" w:rsidR="005D6C62" w:rsidRPr="00F373DA" w:rsidRDefault="005D6C62" w:rsidP="005D6C62">
            <w:pPr>
              <w:pStyle w:val="BodyText"/>
              <w:tabs>
                <w:tab w:val="left" w:pos="1351"/>
              </w:tabs>
              <w:spacing w:line="271" w:lineRule="auto"/>
              <w:ind w:right="114"/>
              <w:jc w:val="both"/>
              <w:rPr>
                <w:b/>
                <w:color w:val="000000" w:themeColor="text1"/>
                <w:sz w:val="24"/>
                <w:szCs w:val="24"/>
              </w:rPr>
            </w:pPr>
            <w:r w:rsidRPr="00F373DA">
              <w:rPr>
                <w:color w:val="000000" w:themeColor="text1"/>
                <w:sz w:val="24"/>
                <w:szCs w:val="24"/>
              </w:rPr>
              <w:t>- Trường hợp cơ quan cung cấp thông tin, dữ liệu đất đai cần thêm thời gian để xem xét, tìm kiếm, tập hợp, phân tích hoặc lấy ý kiến các cơ quan, đơn vị có liên quan thì chậm nhất là 15 ngày</w:t>
            </w:r>
          </w:p>
        </w:tc>
        <w:tc>
          <w:tcPr>
            <w:tcW w:w="1560" w:type="dxa"/>
            <w:vAlign w:val="center"/>
          </w:tcPr>
          <w:p w14:paraId="6A5D3109" w14:textId="77777777" w:rsidR="005D6C62" w:rsidRPr="00F373DA" w:rsidRDefault="005D6C62" w:rsidP="005D6C62">
            <w:pPr>
              <w:tabs>
                <w:tab w:val="left" w:pos="180"/>
              </w:tabs>
              <w:spacing w:before="100"/>
              <w:ind w:firstLine="126"/>
              <w:jc w:val="both"/>
              <w:outlineLvl w:val="0"/>
              <w:rPr>
                <w:b/>
                <w:bCs/>
                <w:color w:val="000000" w:themeColor="text1"/>
              </w:rPr>
            </w:pPr>
            <w:r w:rsidRPr="00F373DA">
              <w:rPr>
                <w:b/>
                <w:bCs/>
                <w:color w:val="000000" w:themeColor="text1"/>
              </w:rPr>
              <w:lastRenderedPageBreak/>
              <w:t>* Tổ chức:</w:t>
            </w:r>
          </w:p>
          <w:p w14:paraId="05A8ADF8" w14:textId="5DADFFBF" w:rsidR="00BE6BEB" w:rsidRDefault="00BE6BEB" w:rsidP="005D6C62">
            <w:pPr>
              <w:autoSpaceDE w:val="0"/>
              <w:autoSpaceDN w:val="0"/>
              <w:adjustRightInd w:val="0"/>
              <w:spacing w:before="120" w:after="120"/>
              <w:jc w:val="both"/>
              <w:rPr>
                <w:color w:val="000000" w:themeColor="text1"/>
              </w:rPr>
            </w:pPr>
            <w:r>
              <w:rPr>
                <w:color w:val="000000" w:themeColor="text1"/>
              </w:rPr>
              <w:t xml:space="preserve">- </w:t>
            </w:r>
            <w:r w:rsidRPr="00BE6BEB">
              <w:rPr>
                <w:color w:val="000000" w:themeColor="text1"/>
              </w:rPr>
              <w:t xml:space="preserve">Văn phòng Đăng ký đất đai </w:t>
            </w:r>
          </w:p>
          <w:p w14:paraId="6E993080" w14:textId="7172D6F9" w:rsidR="005D6C62" w:rsidRPr="00F373DA" w:rsidRDefault="00BE6BEB" w:rsidP="005D6C62">
            <w:pPr>
              <w:autoSpaceDE w:val="0"/>
              <w:autoSpaceDN w:val="0"/>
              <w:adjustRightInd w:val="0"/>
              <w:spacing w:before="120" w:after="120"/>
              <w:jc w:val="both"/>
              <w:rPr>
                <w:color w:val="000000" w:themeColor="text1"/>
                <w:spacing w:val="-4"/>
              </w:rPr>
            </w:pPr>
            <w:r>
              <w:rPr>
                <w:color w:val="000000" w:themeColor="text1"/>
              </w:rPr>
              <w:t xml:space="preserve">- </w:t>
            </w:r>
            <w:r w:rsidR="005D6C62" w:rsidRPr="00F373DA">
              <w:rPr>
                <w:color w:val="000000" w:themeColor="text1"/>
                <w:spacing w:val="-4"/>
              </w:rPr>
              <w:t>Cổng dịch vụ công quốc gia</w:t>
            </w:r>
          </w:p>
          <w:p w14:paraId="31D61921" w14:textId="767B5267" w:rsidR="005D6C62" w:rsidRPr="00BE6BEB" w:rsidRDefault="005D6C62" w:rsidP="005D6C62">
            <w:pPr>
              <w:autoSpaceDE w:val="0"/>
              <w:autoSpaceDN w:val="0"/>
              <w:adjustRightInd w:val="0"/>
              <w:spacing w:before="120" w:after="120"/>
              <w:jc w:val="both"/>
              <w:rPr>
                <w:b/>
                <w:color w:val="000000" w:themeColor="text1"/>
                <w:spacing w:val="-4"/>
              </w:rPr>
            </w:pPr>
            <w:r w:rsidRPr="00BE6BEB">
              <w:rPr>
                <w:b/>
                <w:color w:val="000000" w:themeColor="text1"/>
                <w:spacing w:val="-4"/>
              </w:rPr>
              <w:t>*  Cá nhân</w:t>
            </w:r>
          </w:p>
          <w:p w14:paraId="7D94B3DC" w14:textId="77777777" w:rsidR="005D6C62" w:rsidRPr="00F373DA" w:rsidRDefault="005D6C62" w:rsidP="005D6C62">
            <w:pPr>
              <w:jc w:val="both"/>
              <w:rPr>
                <w:color w:val="000000" w:themeColor="text1"/>
                <w:szCs w:val="26"/>
              </w:rPr>
            </w:pPr>
            <w:r w:rsidRPr="00F373DA">
              <w:rPr>
                <w:color w:val="000000" w:themeColor="text1"/>
                <w:szCs w:val="26"/>
              </w:rPr>
              <w:t>- Chi nhánh Văn phòng Đăng ký đất đai</w:t>
            </w:r>
          </w:p>
          <w:p w14:paraId="4CC4F190" w14:textId="77777777" w:rsidR="005D6C62" w:rsidRPr="00F373DA" w:rsidRDefault="005D6C62" w:rsidP="005D6C62">
            <w:pPr>
              <w:jc w:val="both"/>
              <w:rPr>
                <w:color w:val="000000" w:themeColor="text1"/>
                <w:szCs w:val="26"/>
              </w:rPr>
            </w:pPr>
            <w:r w:rsidRPr="00F373DA">
              <w:rPr>
                <w:color w:val="000000" w:themeColor="text1"/>
                <w:szCs w:val="26"/>
              </w:rPr>
              <w:t>- Cổng dịch vụ công Tỉnh, Cổng dịch vụ công Quốc gia</w:t>
            </w:r>
          </w:p>
          <w:p w14:paraId="74153F63" w14:textId="77777777" w:rsidR="005D6C62" w:rsidRPr="00F373DA" w:rsidRDefault="005D6C62" w:rsidP="005D6C62">
            <w:pPr>
              <w:autoSpaceDE w:val="0"/>
              <w:autoSpaceDN w:val="0"/>
              <w:adjustRightInd w:val="0"/>
              <w:spacing w:before="120" w:after="120"/>
              <w:jc w:val="both"/>
              <w:rPr>
                <w:color w:val="000000" w:themeColor="text1"/>
                <w:spacing w:val="-4"/>
              </w:rPr>
            </w:pPr>
          </w:p>
          <w:p w14:paraId="675C9296" w14:textId="77777777" w:rsidR="005D6C62" w:rsidRPr="00F373DA" w:rsidRDefault="005D6C62" w:rsidP="005D6C62">
            <w:pPr>
              <w:spacing w:before="120"/>
              <w:jc w:val="both"/>
              <w:rPr>
                <w:color w:val="000000" w:themeColor="text1"/>
              </w:rPr>
            </w:pPr>
          </w:p>
        </w:tc>
        <w:tc>
          <w:tcPr>
            <w:tcW w:w="1984" w:type="dxa"/>
            <w:vAlign w:val="center"/>
          </w:tcPr>
          <w:p w14:paraId="65708032" w14:textId="05E68575" w:rsidR="005D6C62" w:rsidRPr="00F373DA" w:rsidRDefault="005D6C62" w:rsidP="005D6C62">
            <w:pPr>
              <w:jc w:val="both"/>
              <w:rPr>
                <w:color w:val="000000" w:themeColor="text1"/>
                <w:lang w:val="nl-NL"/>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60E0CDD2" w14:textId="77777777" w:rsidR="005D6C62" w:rsidRPr="00F373DA" w:rsidRDefault="005D6C62" w:rsidP="00A23DCC">
            <w:pPr>
              <w:shd w:val="clear" w:color="auto" w:fill="FFFFFF"/>
              <w:spacing w:line="234" w:lineRule="atLeast"/>
              <w:jc w:val="both"/>
              <w:rPr>
                <w:color w:val="000000" w:themeColor="text1"/>
                <w:lang w:val="vi-VN"/>
              </w:rPr>
            </w:pPr>
            <w:r w:rsidRPr="00F373DA">
              <w:rPr>
                <w:color w:val="000000" w:themeColor="text1"/>
              </w:rPr>
              <w:t>-</w:t>
            </w:r>
            <w:r w:rsidRPr="00F373DA">
              <w:rPr>
                <w:color w:val="000000" w:themeColor="text1"/>
                <w:spacing w:val="2"/>
              </w:rPr>
              <w:t xml:space="preserve"> </w:t>
            </w:r>
            <w:r w:rsidRPr="00F373DA">
              <w:rPr>
                <w:color w:val="000000" w:themeColor="text1"/>
                <w:lang w:val="vi-VN"/>
              </w:rPr>
              <w:t>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B44CF40" w14:textId="77777777" w:rsidR="005D6C62" w:rsidRPr="00F373DA" w:rsidRDefault="005D6C62" w:rsidP="00A23DCC">
            <w:pPr>
              <w:shd w:val="clear" w:color="auto" w:fill="FFFFFF"/>
              <w:spacing w:line="234" w:lineRule="atLeast"/>
              <w:jc w:val="both"/>
              <w:rPr>
                <w:color w:val="000000" w:themeColor="text1"/>
                <w:lang w:val="vi-VN"/>
              </w:rPr>
            </w:pPr>
            <w:r w:rsidRPr="00F373DA">
              <w:rPr>
                <w:color w:val="000000" w:themeColor="text1"/>
              </w:rPr>
              <w:t xml:space="preserve">- </w:t>
            </w:r>
            <w:r w:rsidRPr="00F373DA">
              <w:rPr>
                <w:color w:val="000000" w:themeColor="text1"/>
                <w:lang w:val="vi-VN"/>
              </w:rPr>
              <w:t>Nghị định số 101/2024/NĐ-CP ngày 29/7/2024 của Chính phủ quy định về điều tra cơ bản đất đai, đăng ký, cấp Giấy chứng nhận quyền sử dụng đất, quyền sở hữu tài sản gắn liền với đất và Hệ thống thông tin đất đai.</w:t>
            </w:r>
          </w:p>
          <w:p w14:paraId="09CF9B8D" w14:textId="77777777" w:rsidR="005D6C62" w:rsidRPr="00F373DA" w:rsidRDefault="005D6C62" w:rsidP="00A23DCC">
            <w:pPr>
              <w:pStyle w:val="NormalWeb"/>
              <w:spacing w:before="0" w:beforeAutospacing="0" w:after="0" w:afterAutospacing="0" w:line="234" w:lineRule="atLeast"/>
              <w:contextualSpacing/>
              <w:jc w:val="both"/>
              <w:rPr>
                <w:b/>
                <w:color w:val="000000" w:themeColor="text1"/>
                <w:lang w:val="nl-NL"/>
              </w:rPr>
            </w:pPr>
            <w:r w:rsidRPr="00F373DA">
              <w:rPr>
                <w:color w:val="000000" w:themeColor="text1"/>
              </w:rPr>
              <w:t>- Mục 37 Quyết định số 2124/QĐ-BTNMT ngày 01/8/2024 của Bộ Tài nguyên và Môi trường về việc công bố thủ tục hành chính trong lĩnh vục đất đai thuộc phạm vi chức;</w:t>
            </w:r>
          </w:p>
          <w:p w14:paraId="27F2FA19" w14:textId="77777777" w:rsidR="005D6C62" w:rsidRPr="00F373DA" w:rsidRDefault="005D6C62" w:rsidP="005D6C62">
            <w:pPr>
              <w:jc w:val="both"/>
              <w:rPr>
                <w:bCs/>
                <w:color w:val="000000" w:themeColor="text1"/>
              </w:rPr>
            </w:pPr>
          </w:p>
        </w:tc>
        <w:tc>
          <w:tcPr>
            <w:tcW w:w="1134" w:type="dxa"/>
            <w:vAlign w:val="center"/>
          </w:tcPr>
          <w:p w14:paraId="005A0425" w14:textId="77777777" w:rsidR="005D6C62" w:rsidRPr="00F373DA" w:rsidRDefault="005D6C62" w:rsidP="005D6C62">
            <w:pPr>
              <w:spacing w:before="60" w:after="60"/>
              <w:jc w:val="center"/>
              <w:rPr>
                <w:bCs/>
                <w:color w:val="000000" w:themeColor="text1"/>
                <w:lang w:val="vi-VN"/>
              </w:rPr>
            </w:pPr>
            <w:r w:rsidRPr="00F373DA">
              <w:rPr>
                <w:bCs/>
                <w:color w:val="000000" w:themeColor="text1"/>
                <w:lang w:val="vi-VN"/>
              </w:rPr>
              <w:t>- Trực tiếp;</w:t>
            </w:r>
          </w:p>
          <w:p w14:paraId="185DC2F4" w14:textId="77777777" w:rsidR="005D6C62" w:rsidRPr="00F373DA" w:rsidRDefault="005D6C62" w:rsidP="005D6C62">
            <w:pPr>
              <w:spacing w:before="60" w:after="60"/>
              <w:jc w:val="center"/>
              <w:rPr>
                <w:bCs/>
                <w:color w:val="000000" w:themeColor="text1"/>
                <w:lang w:val="vi-VN"/>
              </w:rPr>
            </w:pPr>
            <w:r w:rsidRPr="00F373DA">
              <w:rPr>
                <w:bCs/>
                <w:color w:val="000000" w:themeColor="text1"/>
                <w:lang w:val="vi-VN"/>
              </w:rPr>
              <w:t>- Hoặc qua BCCI;</w:t>
            </w:r>
          </w:p>
          <w:p w14:paraId="600CD75E" w14:textId="26DD877A" w:rsidR="005D6C62" w:rsidRPr="00F373DA" w:rsidRDefault="005D6C62" w:rsidP="005D6C62">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 xml:space="preserve">tuyến </w:t>
            </w:r>
            <w:r w:rsidR="00992E95">
              <w:rPr>
                <w:color w:val="000000" w:themeColor="text1"/>
              </w:rPr>
              <w:t>toàn trình</w:t>
            </w:r>
          </w:p>
          <w:p w14:paraId="67AF195A" w14:textId="77777777" w:rsidR="005D6C62" w:rsidRPr="00F373DA" w:rsidRDefault="005D6C62" w:rsidP="005D6C62">
            <w:pPr>
              <w:spacing w:before="60" w:after="60"/>
              <w:jc w:val="center"/>
              <w:rPr>
                <w:bCs/>
                <w:color w:val="000000" w:themeColor="text1"/>
                <w:lang w:val="vi-VN"/>
              </w:rPr>
            </w:pPr>
          </w:p>
          <w:p w14:paraId="2F715531" w14:textId="77777777" w:rsidR="005D6C62" w:rsidRPr="00F373DA" w:rsidRDefault="005D6C62" w:rsidP="005D6C62">
            <w:pPr>
              <w:spacing w:before="60" w:after="60"/>
              <w:jc w:val="center"/>
              <w:rPr>
                <w:bCs/>
                <w:color w:val="000000" w:themeColor="text1"/>
                <w:lang w:val="vi-VN"/>
              </w:rPr>
            </w:pPr>
          </w:p>
        </w:tc>
        <w:tc>
          <w:tcPr>
            <w:tcW w:w="851" w:type="dxa"/>
            <w:vAlign w:val="center"/>
          </w:tcPr>
          <w:p w14:paraId="436C8CCD" w14:textId="77777777" w:rsidR="005D6C62" w:rsidRPr="00F373DA" w:rsidRDefault="005D6C62" w:rsidP="005D6C62">
            <w:pPr>
              <w:spacing w:before="60" w:after="60"/>
              <w:jc w:val="center"/>
              <w:rPr>
                <w:bCs/>
                <w:color w:val="000000" w:themeColor="text1"/>
                <w:lang w:val="vi-VN"/>
              </w:rPr>
            </w:pPr>
            <w:r w:rsidRPr="00F373DA">
              <w:rPr>
                <w:bCs/>
                <w:color w:val="000000" w:themeColor="text1"/>
                <w:lang w:val="vi-VN"/>
              </w:rPr>
              <w:t>- Trực tiếp;</w:t>
            </w:r>
          </w:p>
          <w:p w14:paraId="36627F06" w14:textId="77777777" w:rsidR="005D6C62" w:rsidRPr="00F373DA" w:rsidRDefault="005D6C62" w:rsidP="005D6C62">
            <w:pPr>
              <w:spacing w:before="60" w:after="60"/>
              <w:jc w:val="center"/>
              <w:rPr>
                <w:bCs/>
                <w:color w:val="000000" w:themeColor="text1"/>
                <w:lang w:val="vi-VN"/>
              </w:rPr>
            </w:pPr>
            <w:r w:rsidRPr="00F373DA">
              <w:rPr>
                <w:bCs/>
                <w:color w:val="000000" w:themeColor="text1"/>
                <w:lang w:val="vi-VN"/>
              </w:rPr>
              <w:t>- Hoặc qua BCCI;</w:t>
            </w:r>
          </w:p>
          <w:p w14:paraId="29DE16EA" w14:textId="77777777" w:rsidR="005D6C62" w:rsidRPr="00F373DA" w:rsidRDefault="005D6C62" w:rsidP="005D6C62">
            <w:pPr>
              <w:spacing w:before="60" w:after="60"/>
              <w:jc w:val="center"/>
              <w:rPr>
                <w:bCs/>
                <w:color w:val="000000" w:themeColor="text1"/>
                <w:lang w:val="vi-VN"/>
              </w:rPr>
            </w:pPr>
          </w:p>
        </w:tc>
        <w:tc>
          <w:tcPr>
            <w:tcW w:w="852" w:type="dxa"/>
            <w:vAlign w:val="center"/>
          </w:tcPr>
          <w:p w14:paraId="4821C7E1" w14:textId="46251251" w:rsidR="005D6C62" w:rsidRPr="00F373DA" w:rsidRDefault="005D6C62" w:rsidP="0001328D">
            <w:pPr>
              <w:jc w:val="center"/>
              <w:rPr>
                <w:color w:val="000000" w:themeColor="text1"/>
              </w:rPr>
            </w:pPr>
            <w:r w:rsidRPr="00F373DA">
              <w:rPr>
                <w:color w:val="000000" w:themeColor="text1"/>
              </w:rPr>
              <w:t>7</w:t>
            </w:r>
            <w:r w:rsidR="009A3DF1">
              <w:rPr>
                <w:color w:val="000000" w:themeColor="text1"/>
              </w:rPr>
              <w:t>6</w:t>
            </w:r>
            <w:r w:rsidR="0001328D">
              <w:rPr>
                <w:color w:val="000000" w:themeColor="text1"/>
              </w:rPr>
              <w:t>5</w:t>
            </w:r>
          </w:p>
        </w:tc>
      </w:tr>
      <w:tr w:rsidR="00A80019" w:rsidRPr="00F373DA" w14:paraId="0F5788C2" w14:textId="77777777" w:rsidTr="00614452">
        <w:tc>
          <w:tcPr>
            <w:tcW w:w="709" w:type="dxa"/>
            <w:vAlign w:val="center"/>
          </w:tcPr>
          <w:p w14:paraId="6F3D945C" w14:textId="62832EAD" w:rsidR="00A80019" w:rsidRPr="00F373DA" w:rsidRDefault="00A80019" w:rsidP="00A80019">
            <w:pPr>
              <w:jc w:val="center"/>
              <w:rPr>
                <w:color w:val="000000" w:themeColor="text1"/>
              </w:rPr>
            </w:pPr>
            <w:r w:rsidRPr="00F373DA">
              <w:rPr>
                <w:color w:val="000000" w:themeColor="text1"/>
              </w:rPr>
              <w:lastRenderedPageBreak/>
              <w:t>3</w:t>
            </w:r>
            <w:r w:rsidR="009A3DF1">
              <w:rPr>
                <w:color w:val="000000" w:themeColor="text1"/>
              </w:rPr>
              <w:t>7</w:t>
            </w:r>
          </w:p>
        </w:tc>
        <w:tc>
          <w:tcPr>
            <w:tcW w:w="992" w:type="dxa"/>
            <w:vAlign w:val="center"/>
          </w:tcPr>
          <w:p w14:paraId="2871769F" w14:textId="77777777" w:rsidR="00A80019" w:rsidRPr="00F373DA" w:rsidRDefault="00A80019" w:rsidP="00A80019">
            <w:pPr>
              <w:jc w:val="center"/>
              <w:rPr>
                <w:color w:val="000000" w:themeColor="text1"/>
              </w:rPr>
            </w:pPr>
          </w:p>
        </w:tc>
        <w:tc>
          <w:tcPr>
            <w:tcW w:w="2552" w:type="dxa"/>
            <w:vAlign w:val="center"/>
          </w:tcPr>
          <w:p w14:paraId="23E08C80" w14:textId="69291E55" w:rsidR="00A80019" w:rsidRPr="00F373DA" w:rsidRDefault="00A80019" w:rsidP="00614452">
            <w:pPr>
              <w:jc w:val="center"/>
              <w:rPr>
                <w:b/>
                <w:bCs/>
                <w:color w:val="000000" w:themeColor="text1"/>
              </w:rPr>
            </w:pPr>
            <w:r w:rsidRPr="00F373DA">
              <w:rPr>
                <w:b/>
                <w:bCs/>
                <w:color w:val="000000" w:themeColor="text1"/>
              </w:rPr>
              <w:t>Gia</w:t>
            </w:r>
            <w:r w:rsidRPr="00F373DA">
              <w:rPr>
                <w:b/>
                <w:bCs/>
                <w:color w:val="000000" w:themeColor="text1"/>
                <w:spacing w:val="11"/>
              </w:rPr>
              <w:t xml:space="preserve"> </w:t>
            </w:r>
            <w:r w:rsidRPr="00F373DA">
              <w:rPr>
                <w:b/>
                <w:bCs/>
                <w:color w:val="000000" w:themeColor="text1"/>
              </w:rPr>
              <w:t>hạn</w:t>
            </w:r>
            <w:r w:rsidRPr="00F373DA">
              <w:rPr>
                <w:b/>
                <w:bCs/>
                <w:color w:val="000000" w:themeColor="text1"/>
                <w:spacing w:val="8"/>
              </w:rPr>
              <w:t xml:space="preserve"> </w:t>
            </w:r>
            <w:r w:rsidRPr="00F373DA">
              <w:rPr>
                <w:b/>
                <w:bCs/>
                <w:color w:val="000000" w:themeColor="text1"/>
              </w:rPr>
              <w:t>sử</w:t>
            </w:r>
            <w:r w:rsidRPr="00F373DA">
              <w:rPr>
                <w:b/>
                <w:bCs/>
                <w:color w:val="000000" w:themeColor="text1"/>
                <w:spacing w:val="10"/>
              </w:rPr>
              <w:t xml:space="preserve"> </w:t>
            </w:r>
            <w:r w:rsidRPr="00F373DA">
              <w:rPr>
                <w:b/>
                <w:bCs/>
                <w:color w:val="000000" w:themeColor="text1"/>
                <w:spacing w:val="-1"/>
              </w:rPr>
              <w:t>dụng</w:t>
            </w:r>
            <w:r w:rsidRPr="00F373DA">
              <w:rPr>
                <w:b/>
                <w:bCs/>
                <w:color w:val="000000" w:themeColor="text1"/>
                <w:spacing w:val="11"/>
              </w:rPr>
              <w:t xml:space="preserve"> </w:t>
            </w:r>
            <w:r w:rsidRPr="00F373DA">
              <w:rPr>
                <w:b/>
                <w:bCs/>
                <w:color w:val="000000" w:themeColor="text1"/>
              </w:rPr>
              <w:t>đất</w:t>
            </w:r>
            <w:r w:rsidRPr="00F373DA">
              <w:rPr>
                <w:b/>
                <w:bCs/>
                <w:color w:val="000000" w:themeColor="text1"/>
                <w:spacing w:val="6"/>
              </w:rPr>
              <w:t xml:space="preserve"> </w:t>
            </w:r>
            <w:r w:rsidRPr="00F373DA">
              <w:rPr>
                <w:b/>
                <w:bCs/>
                <w:color w:val="000000" w:themeColor="text1"/>
              </w:rPr>
              <w:t>khi</w:t>
            </w:r>
            <w:r w:rsidRPr="00F373DA">
              <w:rPr>
                <w:b/>
                <w:bCs/>
                <w:color w:val="000000" w:themeColor="text1"/>
                <w:spacing w:val="12"/>
              </w:rPr>
              <w:t xml:space="preserve"> </w:t>
            </w:r>
            <w:r w:rsidRPr="00F373DA">
              <w:rPr>
                <w:b/>
                <w:bCs/>
                <w:color w:val="000000" w:themeColor="text1"/>
              </w:rPr>
              <w:t>hết</w:t>
            </w:r>
            <w:r w:rsidRPr="00F373DA">
              <w:rPr>
                <w:b/>
                <w:bCs/>
                <w:color w:val="000000" w:themeColor="text1"/>
                <w:spacing w:val="27"/>
              </w:rPr>
              <w:t xml:space="preserve"> </w:t>
            </w:r>
            <w:r w:rsidRPr="00F373DA">
              <w:rPr>
                <w:b/>
                <w:bCs/>
                <w:color w:val="000000" w:themeColor="text1"/>
                <w:spacing w:val="-1"/>
              </w:rPr>
              <w:t>thời</w:t>
            </w:r>
            <w:r w:rsidRPr="00F373DA">
              <w:rPr>
                <w:b/>
                <w:bCs/>
                <w:color w:val="000000" w:themeColor="text1"/>
              </w:rPr>
              <w:t xml:space="preserve">  </w:t>
            </w:r>
            <w:r w:rsidRPr="00F373DA">
              <w:rPr>
                <w:b/>
                <w:bCs/>
                <w:color w:val="000000" w:themeColor="text1"/>
                <w:spacing w:val="11"/>
              </w:rPr>
              <w:t xml:space="preserve"> </w:t>
            </w:r>
            <w:r w:rsidRPr="00F373DA">
              <w:rPr>
                <w:b/>
                <w:bCs/>
                <w:color w:val="000000" w:themeColor="text1"/>
              </w:rPr>
              <w:t xml:space="preserve">hạn  </w:t>
            </w:r>
            <w:r w:rsidRPr="00F373DA">
              <w:rPr>
                <w:b/>
                <w:bCs/>
                <w:color w:val="000000" w:themeColor="text1"/>
                <w:spacing w:val="7"/>
              </w:rPr>
              <w:t xml:space="preserve"> </w:t>
            </w:r>
            <w:r w:rsidRPr="00F373DA">
              <w:rPr>
                <w:b/>
                <w:bCs/>
                <w:color w:val="000000" w:themeColor="text1"/>
                <w:spacing w:val="1"/>
              </w:rPr>
              <w:t>sử</w:t>
            </w:r>
            <w:r w:rsidRPr="00F373DA">
              <w:rPr>
                <w:b/>
                <w:bCs/>
                <w:color w:val="000000" w:themeColor="text1"/>
              </w:rPr>
              <w:t xml:space="preserve">  </w:t>
            </w:r>
            <w:r w:rsidRPr="00F373DA">
              <w:rPr>
                <w:b/>
                <w:bCs/>
                <w:color w:val="000000" w:themeColor="text1"/>
                <w:spacing w:val="9"/>
              </w:rPr>
              <w:t xml:space="preserve"> </w:t>
            </w:r>
            <w:r w:rsidRPr="00F373DA">
              <w:rPr>
                <w:b/>
                <w:bCs/>
                <w:color w:val="000000" w:themeColor="text1"/>
                <w:spacing w:val="-1"/>
              </w:rPr>
              <w:t>dụng</w:t>
            </w:r>
            <w:r w:rsidRPr="00F373DA">
              <w:rPr>
                <w:b/>
                <w:bCs/>
                <w:color w:val="000000" w:themeColor="text1"/>
              </w:rPr>
              <w:t xml:space="preserve">  </w:t>
            </w:r>
            <w:r w:rsidRPr="00F373DA">
              <w:rPr>
                <w:b/>
                <w:bCs/>
                <w:color w:val="000000" w:themeColor="text1"/>
                <w:spacing w:val="6"/>
              </w:rPr>
              <w:t xml:space="preserve"> </w:t>
            </w:r>
            <w:r w:rsidRPr="00F373DA">
              <w:rPr>
                <w:b/>
                <w:bCs/>
                <w:color w:val="000000" w:themeColor="text1"/>
              </w:rPr>
              <w:t>đất</w:t>
            </w:r>
            <w:r w:rsidRPr="00F373DA">
              <w:rPr>
                <w:b/>
                <w:bCs/>
                <w:color w:val="000000" w:themeColor="text1"/>
                <w:spacing w:val="26"/>
              </w:rPr>
              <w:t xml:space="preserve"> </w:t>
            </w:r>
            <w:r w:rsidRPr="00F373DA">
              <w:rPr>
                <w:b/>
                <w:bCs/>
                <w:color w:val="000000" w:themeColor="text1"/>
                <w:spacing w:val="-1"/>
              </w:rPr>
              <w:t>mà</w:t>
            </w:r>
            <w:r w:rsidRPr="00F373DA">
              <w:rPr>
                <w:b/>
                <w:bCs/>
                <w:color w:val="000000" w:themeColor="text1"/>
                <w:spacing w:val="4"/>
              </w:rPr>
              <w:t xml:space="preserve"> </w:t>
            </w:r>
            <w:r w:rsidRPr="00F373DA">
              <w:rPr>
                <w:b/>
                <w:bCs/>
                <w:color w:val="000000" w:themeColor="text1"/>
              </w:rPr>
              <w:t>người</w:t>
            </w:r>
            <w:r w:rsidRPr="00F373DA">
              <w:rPr>
                <w:b/>
                <w:bCs/>
                <w:color w:val="000000" w:themeColor="text1"/>
                <w:spacing w:val="37"/>
              </w:rPr>
              <w:t xml:space="preserve"> </w:t>
            </w:r>
            <w:r w:rsidRPr="00F373DA">
              <w:rPr>
                <w:b/>
                <w:bCs/>
                <w:color w:val="000000" w:themeColor="text1"/>
              </w:rPr>
              <w:t>xin</w:t>
            </w:r>
            <w:r w:rsidRPr="00F373DA">
              <w:rPr>
                <w:b/>
                <w:bCs/>
                <w:color w:val="000000" w:themeColor="text1"/>
                <w:spacing w:val="39"/>
              </w:rPr>
              <w:t xml:space="preserve"> </w:t>
            </w:r>
            <w:r w:rsidRPr="00F373DA">
              <w:rPr>
                <w:b/>
                <w:bCs/>
                <w:color w:val="000000" w:themeColor="text1"/>
              </w:rPr>
              <w:t>gia</w:t>
            </w:r>
            <w:r w:rsidRPr="00F373DA">
              <w:rPr>
                <w:b/>
                <w:bCs/>
                <w:color w:val="000000" w:themeColor="text1"/>
                <w:spacing w:val="34"/>
              </w:rPr>
              <w:t xml:space="preserve"> </w:t>
            </w:r>
            <w:r w:rsidRPr="00F373DA">
              <w:rPr>
                <w:b/>
                <w:bCs/>
                <w:color w:val="000000" w:themeColor="text1"/>
              </w:rPr>
              <w:t>hạn</w:t>
            </w:r>
            <w:r w:rsidRPr="00F373DA">
              <w:rPr>
                <w:b/>
                <w:bCs/>
                <w:color w:val="000000" w:themeColor="text1"/>
                <w:spacing w:val="32"/>
              </w:rPr>
              <w:t xml:space="preserve"> </w:t>
            </w:r>
            <w:r w:rsidRPr="00F373DA">
              <w:rPr>
                <w:b/>
                <w:bCs/>
                <w:color w:val="000000" w:themeColor="text1"/>
                <w:spacing w:val="1"/>
              </w:rPr>
              <w:t>sử</w:t>
            </w:r>
            <w:r w:rsidRPr="00F373DA">
              <w:rPr>
                <w:b/>
                <w:bCs/>
                <w:color w:val="000000" w:themeColor="text1"/>
                <w:w w:val="101"/>
              </w:rPr>
              <w:t xml:space="preserve"> </w:t>
            </w:r>
            <w:r w:rsidRPr="00F373DA">
              <w:rPr>
                <w:b/>
                <w:bCs/>
                <w:color w:val="000000" w:themeColor="text1"/>
              </w:rPr>
              <w:t>dụng</w:t>
            </w:r>
            <w:r w:rsidRPr="00F373DA">
              <w:rPr>
                <w:b/>
                <w:bCs/>
                <w:color w:val="000000" w:themeColor="text1"/>
                <w:spacing w:val="2"/>
              </w:rPr>
              <w:t xml:space="preserve"> </w:t>
            </w:r>
            <w:r w:rsidRPr="00F373DA">
              <w:rPr>
                <w:b/>
                <w:bCs/>
                <w:color w:val="000000" w:themeColor="text1"/>
              </w:rPr>
              <w:t>đất</w:t>
            </w:r>
            <w:r w:rsidRPr="00F373DA">
              <w:rPr>
                <w:b/>
                <w:bCs/>
                <w:color w:val="000000" w:themeColor="text1"/>
                <w:spacing w:val="3"/>
              </w:rPr>
              <w:t xml:space="preserve"> </w:t>
            </w:r>
            <w:r w:rsidRPr="00F373DA">
              <w:rPr>
                <w:b/>
                <w:bCs/>
                <w:color w:val="000000" w:themeColor="text1"/>
                <w:spacing w:val="-1"/>
              </w:rPr>
              <w:t>là</w:t>
            </w:r>
            <w:r w:rsidRPr="00F373DA">
              <w:rPr>
                <w:b/>
                <w:bCs/>
                <w:color w:val="000000" w:themeColor="text1"/>
                <w:spacing w:val="59"/>
              </w:rPr>
              <w:t xml:space="preserve"> </w:t>
            </w:r>
            <w:r w:rsidRPr="00F373DA">
              <w:rPr>
                <w:b/>
                <w:bCs/>
                <w:color w:val="000000" w:themeColor="text1"/>
              </w:rPr>
              <w:t>tổ</w:t>
            </w:r>
            <w:r w:rsidRPr="00F373DA">
              <w:rPr>
                <w:b/>
                <w:bCs/>
                <w:color w:val="000000" w:themeColor="text1"/>
                <w:spacing w:val="5"/>
              </w:rPr>
              <w:t xml:space="preserve"> </w:t>
            </w:r>
            <w:r w:rsidRPr="00F373DA">
              <w:rPr>
                <w:b/>
                <w:bCs/>
                <w:color w:val="000000" w:themeColor="text1"/>
                <w:spacing w:val="-1"/>
              </w:rPr>
              <w:t>chức</w:t>
            </w:r>
            <w:r w:rsidRPr="00F373DA">
              <w:rPr>
                <w:b/>
                <w:bCs/>
                <w:color w:val="000000" w:themeColor="text1"/>
                <w:spacing w:val="2"/>
              </w:rPr>
              <w:t xml:space="preserve"> </w:t>
            </w:r>
            <w:r w:rsidRPr="00F373DA">
              <w:rPr>
                <w:b/>
                <w:bCs/>
                <w:color w:val="000000" w:themeColor="text1"/>
                <w:spacing w:val="-1"/>
              </w:rPr>
              <w:t>trong</w:t>
            </w:r>
            <w:r w:rsidRPr="00F373DA">
              <w:rPr>
                <w:b/>
                <w:bCs/>
                <w:color w:val="000000" w:themeColor="text1"/>
                <w:spacing w:val="28"/>
                <w:w w:val="101"/>
              </w:rPr>
              <w:t xml:space="preserve"> </w:t>
            </w:r>
            <w:r w:rsidRPr="00F373DA">
              <w:rPr>
                <w:b/>
                <w:bCs/>
                <w:color w:val="000000" w:themeColor="text1"/>
              </w:rPr>
              <w:t>nước,</w:t>
            </w:r>
            <w:r w:rsidRPr="00F373DA">
              <w:rPr>
                <w:b/>
                <w:bCs/>
                <w:color w:val="000000" w:themeColor="text1"/>
                <w:spacing w:val="50"/>
              </w:rPr>
              <w:t xml:space="preserve"> </w:t>
            </w:r>
            <w:r w:rsidRPr="00F373DA">
              <w:rPr>
                <w:b/>
                <w:bCs/>
                <w:color w:val="000000" w:themeColor="text1"/>
                <w:spacing w:val="-1"/>
              </w:rPr>
              <w:t>tổ</w:t>
            </w:r>
            <w:r w:rsidRPr="00F373DA">
              <w:rPr>
                <w:b/>
                <w:bCs/>
                <w:color w:val="000000" w:themeColor="text1"/>
                <w:spacing w:val="51"/>
              </w:rPr>
              <w:t xml:space="preserve"> </w:t>
            </w:r>
            <w:r w:rsidRPr="00F373DA">
              <w:rPr>
                <w:b/>
                <w:bCs/>
                <w:color w:val="000000" w:themeColor="text1"/>
              </w:rPr>
              <w:t>chức</w:t>
            </w:r>
            <w:r w:rsidRPr="00F373DA">
              <w:rPr>
                <w:b/>
                <w:bCs/>
                <w:color w:val="000000" w:themeColor="text1"/>
                <w:spacing w:val="50"/>
              </w:rPr>
              <w:t xml:space="preserve"> </w:t>
            </w:r>
            <w:r w:rsidRPr="00F373DA">
              <w:rPr>
                <w:b/>
                <w:bCs/>
                <w:color w:val="000000" w:themeColor="text1"/>
                <w:spacing w:val="-1"/>
              </w:rPr>
              <w:t>tôn</w:t>
            </w:r>
            <w:r w:rsidRPr="00F373DA">
              <w:rPr>
                <w:b/>
                <w:bCs/>
                <w:color w:val="000000" w:themeColor="text1"/>
                <w:spacing w:val="53"/>
              </w:rPr>
              <w:t xml:space="preserve"> </w:t>
            </w:r>
            <w:r w:rsidRPr="00F373DA">
              <w:rPr>
                <w:b/>
                <w:bCs/>
                <w:color w:val="000000" w:themeColor="text1"/>
                <w:spacing w:val="-1"/>
              </w:rPr>
              <w:t>giáo,</w:t>
            </w:r>
            <w:r w:rsidRPr="00F373DA">
              <w:rPr>
                <w:b/>
                <w:bCs/>
                <w:color w:val="000000" w:themeColor="text1"/>
                <w:spacing w:val="51"/>
              </w:rPr>
              <w:t xml:space="preserve"> </w:t>
            </w:r>
            <w:r w:rsidRPr="00F373DA">
              <w:rPr>
                <w:b/>
                <w:bCs/>
                <w:color w:val="000000" w:themeColor="text1"/>
              </w:rPr>
              <w:t>tổ</w:t>
            </w:r>
            <w:r w:rsidRPr="00F373DA">
              <w:rPr>
                <w:b/>
                <w:bCs/>
                <w:color w:val="000000" w:themeColor="text1"/>
                <w:spacing w:val="28"/>
                <w:w w:val="101"/>
              </w:rPr>
              <w:t xml:space="preserve"> </w:t>
            </w:r>
            <w:r w:rsidRPr="00F373DA">
              <w:rPr>
                <w:b/>
                <w:bCs/>
                <w:color w:val="000000" w:themeColor="text1"/>
              </w:rPr>
              <w:t>chức</w:t>
            </w:r>
            <w:r w:rsidRPr="00F373DA">
              <w:rPr>
                <w:b/>
                <w:bCs/>
                <w:color w:val="000000" w:themeColor="text1"/>
                <w:spacing w:val="21"/>
              </w:rPr>
              <w:t xml:space="preserve"> </w:t>
            </w:r>
            <w:r w:rsidRPr="00F373DA">
              <w:rPr>
                <w:b/>
                <w:bCs/>
                <w:color w:val="000000" w:themeColor="text1"/>
              </w:rPr>
              <w:t>tôn</w:t>
            </w:r>
            <w:r w:rsidRPr="00F373DA">
              <w:rPr>
                <w:b/>
                <w:bCs/>
                <w:color w:val="000000" w:themeColor="text1"/>
                <w:spacing w:val="16"/>
              </w:rPr>
              <w:t xml:space="preserve"> </w:t>
            </w:r>
            <w:r w:rsidRPr="00F373DA">
              <w:rPr>
                <w:b/>
                <w:bCs/>
                <w:color w:val="000000" w:themeColor="text1"/>
              </w:rPr>
              <w:t>giáo</w:t>
            </w:r>
            <w:r w:rsidRPr="00F373DA">
              <w:rPr>
                <w:b/>
                <w:bCs/>
                <w:color w:val="000000" w:themeColor="text1"/>
                <w:spacing w:val="15"/>
              </w:rPr>
              <w:t xml:space="preserve"> </w:t>
            </w:r>
            <w:r w:rsidRPr="00F373DA">
              <w:rPr>
                <w:b/>
                <w:bCs/>
                <w:color w:val="000000" w:themeColor="text1"/>
              </w:rPr>
              <w:lastRenderedPageBreak/>
              <w:t>trực</w:t>
            </w:r>
            <w:r w:rsidRPr="00F373DA">
              <w:rPr>
                <w:b/>
                <w:bCs/>
                <w:color w:val="000000" w:themeColor="text1"/>
                <w:spacing w:val="18"/>
              </w:rPr>
              <w:t xml:space="preserve"> </w:t>
            </w:r>
            <w:r w:rsidRPr="00F373DA">
              <w:rPr>
                <w:b/>
                <w:bCs/>
                <w:color w:val="000000" w:themeColor="text1"/>
                <w:spacing w:val="-1"/>
              </w:rPr>
              <w:t>thuộc,</w:t>
            </w:r>
            <w:r w:rsidRPr="00F373DA">
              <w:rPr>
                <w:b/>
                <w:bCs/>
                <w:color w:val="000000" w:themeColor="text1"/>
                <w:spacing w:val="28"/>
                <w:w w:val="101"/>
              </w:rPr>
              <w:t xml:space="preserve"> </w:t>
            </w:r>
            <w:r w:rsidRPr="00F373DA">
              <w:rPr>
                <w:b/>
                <w:bCs/>
                <w:color w:val="000000" w:themeColor="text1"/>
              </w:rPr>
              <w:t>người</w:t>
            </w:r>
            <w:r w:rsidRPr="00F373DA">
              <w:rPr>
                <w:b/>
                <w:bCs/>
                <w:color w:val="000000" w:themeColor="text1"/>
                <w:spacing w:val="-10"/>
              </w:rPr>
              <w:t xml:space="preserve"> </w:t>
            </w:r>
            <w:r w:rsidRPr="00F373DA">
              <w:rPr>
                <w:b/>
                <w:bCs/>
                <w:color w:val="000000" w:themeColor="text1"/>
              </w:rPr>
              <w:t>gốc</w:t>
            </w:r>
            <w:r w:rsidRPr="00F373DA">
              <w:rPr>
                <w:b/>
                <w:bCs/>
                <w:color w:val="000000" w:themeColor="text1"/>
                <w:spacing w:val="-8"/>
              </w:rPr>
              <w:t xml:space="preserve"> </w:t>
            </w:r>
            <w:r w:rsidRPr="00F373DA">
              <w:rPr>
                <w:b/>
                <w:bCs/>
                <w:color w:val="000000" w:themeColor="text1"/>
              </w:rPr>
              <w:t>Việt</w:t>
            </w:r>
            <w:r w:rsidRPr="00F373DA">
              <w:rPr>
                <w:b/>
                <w:bCs/>
                <w:color w:val="000000" w:themeColor="text1"/>
                <w:spacing w:val="-14"/>
              </w:rPr>
              <w:t xml:space="preserve"> </w:t>
            </w:r>
            <w:r w:rsidRPr="00F373DA">
              <w:rPr>
                <w:b/>
                <w:bCs/>
                <w:color w:val="000000" w:themeColor="text1"/>
                <w:spacing w:val="1"/>
              </w:rPr>
              <w:t>Nam</w:t>
            </w:r>
            <w:r w:rsidRPr="00F373DA">
              <w:rPr>
                <w:b/>
                <w:bCs/>
                <w:color w:val="000000" w:themeColor="text1"/>
                <w:spacing w:val="-14"/>
              </w:rPr>
              <w:t xml:space="preserve"> </w:t>
            </w:r>
            <w:r w:rsidRPr="00F373DA">
              <w:rPr>
                <w:b/>
                <w:bCs/>
                <w:color w:val="000000" w:themeColor="text1"/>
              </w:rPr>
              <w:t>định</w:t>
            </w:r>
            <w:r w:rsidRPr="00F373DA">
              <w:rPr>
                <w:b/>
                <w:bCs/>
                <w:color w:val="000000" w:themeColor="text1"/>
                <w:spacing w:val="-8"/>
              </w:rPr>
              <w:t xml:space="preserve"> </w:t>
            </w:r>
            <w:r w:rsidRPr="00F373DA">
              <w:rPr>
                <w:b/>
                <w:bCs/>
                <w:color w:val="000000" w:themeColor="text1"/>
              </w:rPr>
              <w:t>cư</w:t>
            </w:r>
            <w:r w:rsidRPr="00F373DA">
              <w:rPr>
                <w:b/>
                <w:bCs/>
                <w:color w:val="000000" w:themeColor="text1"/>
                <w:spacing w:val="26"/>
                <w:w w:val="101"/>
              </w:rPr>
              <w:t xml:space="preserve"> </w:t>
            </w:r>
            <w:r w:rsidRPr="00F373DA">
              <w:rPr>
                <w:b/>
                <w:bCs/>
                <w:color w:val="000000" w:themeColor="text1"/>
              </w:rPr>
              <w:t>ở</w:t>
            </w:r>
            <w:r w:rsidRPr="00F373DA">
              <w:rPr>
                <w:b/>
                <w:bCs/>
                <w:color w:val="000000" w:themeColor="text1"/>
                <w:spacing w:val="27"/>
              </w:rPr>
              <w:t xml:space="preserve"> </w:t>
            </w:r>
            <w:r w:rsidRPr="00F373DA">
              <w:rPr>
                <w:b/>
                <w:bCs/>
                <w:color w:val="000000" w:themeColor="text1"/>
              </w:rPr>
              <w:t>nước</w:t>
            </w:r>
            <w:r w:rsidRPr="00F373DA">
              <w:rPr>
                <w:b/>
                <w:bCs/>
                <w:color w:val="000000" w:themeColor="text1"/>
                <w:spacing w:val="28"/>
              </w:rPr>
              <w:t xml:space="preserve"> </w:t>
            </w:r>
            <w:r w:rsidRPr="00F373DA">
              <w:rPr>
                <w:b/>
                <w:bCs/>
                <w:color w:val="000000" w:themeColor="text1"/>
                <w:spacing w:val="-1"/>
              </w:rPr>
              <w:t>ngoài,</w:t>
            </w:r>
            <w:r w:rsidRPr="00F373DA">
              <w:rPr>
                <w:b/>
                <w:bCs/>
                <w:color w:val="000000" w:themeColor="text1"/>
                <w:spacing w:val="25"/>
              </w:rPr>
              <w:t xml:space="preserve"> </w:t>
            </w:r>
            <w:r w:rsidRPr="00F373DA">
              <w:rPr>
                <w:b/>
                <w:bCs/>
                <w:color w:val="000000" w:themeColor="text1"/>
              </w:rPr>
              <w:t>tổ</w:t>
            </w:r>
            <w:r w:rsidRPr="00F373DA">
              <w:rPr>
                <w:b/>
                <w:bCs/>
                <w:color w:val="000000" w:themeColor="text1"/>
                <w:spacing w:val="30"/>
              </w:rPr>
              <w:t xml:space="preserve"> </w:t>
            </w:r>
            <w:r w:rsidRPr="00F373DA">
              <w:rPr>
                <w:b/>
                <w:bCs/>
                <w:color w:val="000000" w:themeColor="text1"/>
              </w:rPr>
              <w:t>chức</w:t>
            </w:r>
            <w:r w:rsidRPr="00F373DA">
              <w:rPr>
                <w:b/>
                <w:bCs/>
                <w:color w:val="000000" w:themeColor="text1"/>
                <w:spacing w:val="23"/>
              </w:rPr>
              <w:t xml:space="preserve"> </w:t>
            </w:r>
            <w:r w:rsidRPr="00F373DA">
              <w:rPr>
                <w:b/>
                <w:bCs/>
                <w:color w:val="000000" w:themeColor="text1"/>
              </w:rPr>
              <w:t>kinh</w:t>
            </w:r>
            <w:r w:rsidRPr="00F373DA">
              <w:rPr>
                <w:b/>
                <w:bCs/>
                <w:color w:val="000000" w:themeColor="text1"/>
                <w:spacing w:val="24"/>
                <w:w w:val="101"/>
              </w:rPr>
              <w:t xml:space="preserve"> </w:t>
            </w:r>
            <w:r w:rsidRPr="00F373DA">
              <w:rPr>
                <w:b/>
                <w:bCs/>
                <w:color w:val="000000" w:themeColor="text1"/>
              </w:rPr>
              <w:t>tế</w:t>
            </w:r>
            <w:r w:rsidRPr="00F373DA">
              <w:rPr>
                <w:b/>
                <w:bCs/>
                <w:color w:val="000000" w:themeColor="text1"/>
                <w:spacing w:val="-6"/>
              </w:rPr>
              <w:t xml:space="preserve"> </w:t>
            </w:r>
            <w:r w:rsidRPr="00F373DA">
              <w:rPr>
                <w:b/>
                <w:bCs/>
                <w:color w:val="000000" w:themeColor="text1"/>
              </w:rPr>
              <w:t>có</w:t>
            </w:r>
            <w:r w:rsidRPr="00F373DA">
              <w:rPr>
                <w:b/>
                <w:bCs/>
                <w:color w:val="000000" w:themeColor="text1"/>
                <w:spacing w:val="-6"/>
              </w:rPr>
              <w:t xml:space="preserve"> </w:t>
            </w:r>
            <w:r w:rsidRPr="00F373DA">
              <w:rPr>
                <w:b/>
                <w:bCs/>
                <w:color w:val="000000" w:themeColor="text1"/>
              </w:rPr>
              <w:t>vốn</w:t>
            </w:r>
            <w:r w:rsidRPr="00F373DA">
              <w:rPr>
                <w:b/>
                <w:bCs/>
                <w:color w:val="000000" w:themeColor="text1"/>
                <w:spacing w:val="-5"/>
              </w:rPr>
              <w:t xml:space="preserve"> </w:t>
            </w:r>
            <w:r w:rsidRPr="00F373DA">
              <w:rPr>
                <w:b/>
                <w:bCs/>
                <w:color w:val="000000" w:themeColor="text1"/>
              </w:rPr>
              <w:t>đầu</w:t>
            </w:r>
            <w:r w:rsidRPr="00F373DA">
              <w:rPr>
                <w:b/>
                <w:bCs/>
                <w:color w:val="000000" w:themeColor="text1"/>
                <w:spacing w:val="-6"/>
              </w:rPr>
              <w:t xml:space="preserve"> </w:t>
            </w:r>
            <w:r w:rsidRPr="00F373DA">
              <w:rPr>
                <w:b/>
                <w:bCs/>
                <w:color w:val="000000" w:themeColor="text1"/>
              </w:rPr>
              <w:t>tư</w:t>
            </w:r>
            <w:r w:rsidRPr="00F373DA">
              <w:rPr>
                <w:b/>
                <w:bCs/>
                <w:color w:val="000000" w:themeColor="text1"/>
                <w:spacing w:val="-3"/>
              </w:rPr>
              <w:t xml:space="preserve"> </w:t>
            </w:r>
            <w:r w:rsidRPr="00F373DA">
              <w:rPr>
                <w:b/>
                <w:bCs/>
                <w:color w:val="000000" w:themeColor="text1"/>
              </w:rPr>
              <w:t>nước</w:t>
            </w:r>
            <w:r w:rsidRPr="00F373DA">
              <w:rPr>
                <w:b/>
                <w:bCs/>
                <w:color w:val="000000" w:themeColor="text1"/>
                <w:spacing w:val="-10"/>
              </w:rPr>
              <w:t xml:space="preserve"> </w:t>
            </w:r>
            <w:r w:rsidRPr="00F373DA">
              <w:rPr>
                <w:b/>
                <w:bCs/>
                <w:color w:val="000000" w:themeColor="text1"/>
              </w:rPr>
              <w:t>ngoài,</w:t>
            </w:r>
            <w:r w:rsidRPr="00F373DA">
              <w:rPr>
                <w:b/>
                <w:bCs/>
                <w:color w:val="000000" w:themeColor="text1"/>
                <w:spacing w:val="27"/>
                <w:w w:val="101"/>
              </w:rPr>
              <w:t xml:space="preserve"> </w:t>
            </w:r>
            <w:r w:rsidRPr="00F373DA">
              <w:rPr>
                <w:b/>
                <w:bCs/>
                <w:color w:val="000000" w:themeColor="text1"/>
              </w:rPr>
              <w:t>tổ</w:t>
            </w:r>
            <w:r w:rsidRPr="00F373DA">
              <w:rPr>
                <w:b/>
                <w:bCs/>
                <w:color w:val="000000" w:themeColor="text1"/>
                <w:spacing w:val="12"/>
              </w:rPr>
              <w:t xml:space="preserve"> </w:t>
            </w:r>
            <w:r w:rsidRPr="00F373DA">
              <w:rPr>
                <w:b/>
                <w:bCs/>
                <w:color w:val="000000" w:themeColor="text1"/>
              </w:rPr>
              <w:t>chức</w:t>
            </w:r>
            <w:r w:rsidRPr="00F373DA">
              <w:rPr>
                <w:b/>
                <w:bCs/>
                <w:color w:val="000000" w:themeColor="text1"/>
                <w:spacing w:val="13"/>
              </w:rPr>
              <w:t xml:space="preserve"> </w:t>
            </w:r>
            <w:r w:rsidRPr="00F373DA">
              <w:rPr>
                <w:b/>
                <w:bCs/>
                <w:color w:val="000000" w:themeColor="text1"/>
                <w:spacing w:val="-1"/>
              </w:rPr>
              <w:t>nước</w:t>
            </w:r>
            <w:r w:rsidRPr="00F373DA">
              <w:rPr>
                <w:b/>
                <w:bCs/>
                <w:color w:val="000000" w:themeColor="text1"/>
                <w:spacing w:val="13"/>
              </w:rPr>
              <w:t xml:space="preserve"> </w:t>
            </w:r>
            <w:r w:rsidRPr="00F373DA">
              <w:rPr>
                <w:b/>
                <w:bCs/>
                <w:color w:val="000000" w:themeColor="text1"/>
                <w:spacing w:val="-1"/>
              </w:rPr>
              <w:t>ngoài</w:t>
            </w:r>
            <w:r w:rsidRPr="00F373DA">
              <w:rPr>
                <w:b/>
                <w:bCs/>
                <w:color w:val="000000" w:themeColor="text1"/>
                <w:spacing w:val="12"/>
              </w:rPr>
              <w:t xml:space="preserve"> </w:t>
            </w:r>
            <w:r w:rsidRPr="00F373DA">
              <w:rPr>
                <w:b/>
                <w:bCs/>
                <w:color w:val="000000" w:themeColor="text1"/>
              </w:rPr>
              <w:t>có</w:t>
            </w:r>
            <w:r w:rsidRPr="00F373DA">
              <w:rPr>
                <w:b/>
                <w:bCs/>
                <w:color w:val="000000" w:themeColor="text1"/>
                <w:spacing w:val="7"/>
              </w:rPr>
              <w:t xml:space="preserve"> </w:t>
            </w:r>
            <w:r w:rsidRPr="00F373DA">
              <w:rPr>
                <w:b/>
                <w:bCs/>
                <w:color w:val="000000" w:themeColor="text1"/>
              </w:rPr>
              <w:t>chức</w:t>
            </w:r>
            <w:r w:rsidRPr="00F373DA">
              <w:rPr>
                <w:b/>
                <w:bCs/>
                <w:color w:val="000000" w:themeColor="text1"/>
                <w:spacing w:val="24"/>
                <w:w w:val="101"/>
              </w:rPr>
              <w:t xml:space="preserve"> </w:t>
            </w:r>
            <w:r w:rsidRPr="00F373DA">
              <w:rPr>
                <w:b/>
                <w:bCs/>
                <w:color w:val="000000" w:themeColor="text1"/>
              </w:rPr>
              <w:t>năng</w:t>
            </w:r>
            <w:r w:rsidRPr="00F373DA">
              <w:rPr>
                <w:b/>
                <w:bCs/>
                <w:color w:val="000000" w:themeColor="text1"/>
                <w:spacing w:val="9"/>
              </w:rPr>
              <w:t xml:space="preserve"> </w:t>
            </w:r>
            <w:r w:rsidRPr="00F373DA">
              <w:rPr>
                <w:b/>
                <w:bCs/>
                <w:color w:val="000000" w:themeColor="text1"/>
                <w:spacing w:val="-1"/>
              </w:rPr>
              <w:t>ngoại</w:t>
            </w:r>
            <w:r w:rsidRPr="00F373DA">
              <w:rPr>
                <w:b/>
                <w:bCs/>
                <w:color w:val="000000" w:themeColor="text1"/>
                <w:spacing w:val="9"/>
              </w:rPr>
              <w:t xml:space="preserve"> </w:t>
            </w:r>
            <w:r w:rsidRPr="00F373DA">
              <w:rPr>
                <w:b/>
                <w:bCs/>
                <w:color w:val="000000" w:themeColor="text1"/>
              </w:rPr>
              <w:t>giao</w:t>
            </w:r>
          </w:p>
        </w:tc>
        <w:tc>
          <w:tcPr>
            <w:tcW w:w="1984" w:type="dxa"/>
            <w:vAlign w:val="center"/>
          </w:tcPr>
          <w:p w14:paraId="787AE310" w14:textId="5C3102D7" w:rsidR="00A80019" w:rsidRPr="00F373DA" w:rsidRDefault="00A80019" w:rsidP="00A80019">
            <w:pPr>
              <w:spacing w:before="60" w:after="60"/>
              <w:jc w:val="both"/>
              <w:rPr>
                <w:bCs/>
                <w:color w:val="000000" w:themeColor="text1"/>
              </w:rPr>
            </w:pPr>
            <w:r w:rsidRPr="00F373DA">
              <w:rPr>
                <w:bCs/>
                <w:color w:val="000000" w:themeColor="text1"/>
              </w:rPr>
              <w:lastRenderedPageBreak/>
              <w:t>Phòng Quản lý đất đai thẩm định, phối hợp Văn phòng Đăng ký đất đai 20 ngày</w:t>
            </w:r>
          </w:p>
        </w:tc>
        <w:tc>
          <w:tcPr>
            <w:tcW w:w="1560" w:type="dxa"/>
            <w:vAlign w:val="center"/>
          </w:tcPr>
          <w:p w14:paraId="6F9745DF" w14:textId="77777777" w:rsidR="00A80019" w:rsidRPr="00F373DA" w:rsidRDefault="00A80019" w:rsidP="00A80019">
            <w:pPr>
              <w:tabs>
                <w:tab w:val="left" w:pos="180"/>
              </w:tabs>
              <w:spacing w:before="100"/>
              <w:ind w:firstLine="126"/>
              <w:jc w:val="both"/>
              <w:outlineLvl w:val="0"/>
              <w:rPr>
                <w:b/>
                <w:bCs/>
                <w:color w:val="000000" w:themeColor="text1"/>
              </w:rPr>
            </w:pPr>
            <w:r w:rsidRPr="00F373DA">
              <w:rPr>
                <w:b/>
                <w:bCs/>
                <w:color w:val="000000" w:themeColor="text1"/>
              </w:rPr>
              <w:t>* Tổ chức:</w:t>
            </w:r>
          </w:p>
          <w:p w14:paraId="1960801D" w14:textId="77777777" w:rsidR="00A80019" w:rsidRPr="00F373DA" w:rsidRDefault="00A80019" w:rsidP="00A80019">
            <w:pPr>
              <w:spacing w:before="120"/>
              <w:jc w:val="both"/>
              <w:rPr>
                <w:color w:val="000000" w:themeColor="text1"/>
              </w:rPr>
            </w:pPr>
            <w:r w:rsidRPr="00F373DA">
              <w:rPr>
                <w:color w:val="000000" w:themeColor="text1"/>
              </w:rPr>
              <w:t xml:space="preserve">Trung tâm Hành chính công tỉnh Đồng Tháp </w:t>
            </w:r>
          </w:p>
          <w:p w14:paraId="261F9501" w14:textId="77777777" w:rsidR="00A80019" w:rsidRPr="00F373DA" w:rsidRDefault="00A80019" w:rsidP="00A80019">
            <w:pPr>
              <w:autoSpaceDE w:val="0"/>
              <w:autoSpaceDN w:val="0"/>
              <w:adjustRightInd w:val="0"/>
              <w:spacing w:before="120" w:after="120"/>
              <w:jc w:val="both"/>
              <w:rPr>
                <w:color w:val="000000" w:themeColor="text1"/>
                <w:spacing w:val="-4"/>
              </w:rPr>
            </w:pPr>
            <w:r w:rsidRPr="00F373DA">
              <w:rPr>
                <w:color w:val="000000" w:themeColor="text1"/>
                <w:spacing w:val="-4"/>
              </w:rPr>
              <w:t xml:space="preserve">Cổng dịch vụ </w:t>
            </w:r>
            <w:r w:rsidRPr="00F373DA">
              <w:rPr>
                <w:color w:val="000000" w:themeColor="text1"/>
                <w:spacing w:val="-4"/>
              </w:rPr>
              <w:lastRenderedPageBreak/>
              <w:t>công quốc gia</w:t>
            </w:r>
          </w:p>
          <w:p w14:paraId="56AFC66D" w14:textId="77777777" w:rsidR="00A80019" w:rsidRPr="00F373DA" w:rsidRDefault="00A80019" w:rsidP="00A80019">
            <w:pPr>
              <w:autoSpaceDE w:val="0"/>
              <w:autoSpaceDN w:val="0"/>
              <w:adjustRightInd w:val="0"/>
              <w:spacing w:before="120" w:after="120"/>
              <w:jc w:val="both"/>
              <w:rPr>
                <w:color w:val="000000" w:themeColor="text1"/>
                <w:spacing w:val="-4"/>
              </w:rPr>
            </w:pPr>
          </w:p>
          <w:p w14:paraId="1D65D17A" w14:textId="77777777" w:rsidR="00A80019" w:rsidRPr="00F373DA" w:rsidRDefault="00A80019" w:rsidP="00A80019">
            <w:pPr>
              <w:spacing w:before="120"/>
              <w:jc w:val="both"/>
              <w:rPr>
                <w:color w:val="000000" w:themeColor="text1"/>
              </w:rPr>
            </w:pPr>
          </w:p>
        </w:tc>
        <w:tc>
          <w:tcPr>
            <w:tcW w:w="1984" w:type="dxa"/>
            <w:vAlign w:val="center"/>
          </w:tcPr>
          <w:p w14:paraId="6622081D" w14:textId="305C248E" w:rsidR="00A80019" w:rsidRPr="00F373DA" w:rsidRDefault="00A80019" w:rsidP="00A80019">
            <w:pPr>
              <w:jc w:val="both"/>
              <w:rPr>
                <w:color w:val="000000" w:themeColor="text1"/>
                <w:lang w:val="nl-NL"/>
              </w:rPr>
            </w:pPr>
            <w:r w:rsidRPr="00F373DA">
              <w:rPr>
                <w:color w:val="000000" w:themeColor="text1"/>
              </w:rPr>
              <w:lastRenderedPageBreak/>
              <w:t>- Theo quy định của Luật phí và lệ phí và các văn bản quy phạm pháp luật hướng dẫn Luật phí và lệ phí.</w:t>
            </w:r>
          </w:p>
        </w:tc>
        <w:tc>
          <w:tcPr>
            <w:tcW w:w="2835" w:type="dxa"/>
            <w:vAlign w:val="center"/>
          </w:tcPr>
          <w:p w14:paraId="59F33712" w14:textId="77777777" w:rsidR="00A80019" w:rsidRPr="00F373DA" w:rsidRDefault="00A80019" w:rsidP="00A23DCC">
            <w:pPr>
              <w:shd w:val="clear" w:color="auto" w:fill="FFFFFF"/>
              <w:spacing w:line="234" w:lineRule="atLeast"/>
              <w:jc w:val="both"/>
              <w:rPr>
                <w:color w:val="000000" w:themeColor="text1"/>
                <w:lang w:val="vi-VN"/>
              </w:rPr>
            </w:pPr>
            <w:r w:rsidRPr="00F373DA">
              <w:rPr>
                <w:color w:val="000000" w:themeColor="text1"/>
              </w:rPr>
              <w:t>-</w:t>
            </w:r>
            <w:r w:rsidRPr="00F373DA">
              <w:rPr>
                <w:color w:val="000000" w:themeColor="text1"/>
                <w:spacing w:val="2"/>
              </w:rPr>
              <w:t xml:space="preserve"> </w:t>
            </w:r>
            <w:r w:rsidRPr="00F373DA">
              <w:rPr>
                <w:color w:val="000000" w:themeColor="text1"/>
                <w:lang w:val="vi-VN"/>
              </w:rPr>
              <w:t xml:space="preserve">Luật Đất đai số 31/2024/QH15 ngày 18/01/2024.; Luật số 43/2024/QH15 ngày 29/6/2024 sửa đổi, bổ sung một số điều của Luật Đất đai số 31/2024/QH15, </w:t>
            </w:r>
            <w:r w:rsidRPr="00F373DA">
              <w:rPr>
                <w:color w:val="000000" w:themeColor="text1"/>
                <w:lang w:val="vi-VN"/>
              </w:rPr>
              <w:lastRenderedPageBreak/>
              <w:t>Luật Nhà ở số 27/2023/QH15, Luật Kinh doanh bất động sản số 29/2023/QH15 và Luật Các tổ chức tín dụng số 32/2024/QH15.</w:t>
            </w:r>
          </w:p>
          <w:p w14:paraId="1A49A04B" w14:textId="77777777" w:rsidR="00F373DA" w:rsidRPr="009715E3" w:rsidRDefault="00F373DA" w:rsidP="00A23DCC">
            <w:pPr>
              <w:spacing w:before="60" w:after="60"/>
              <w:jc w:val="both"/>
            </w:pPr>
            <w:r w:rsidRPr="009715E3">
              <w:t>- Nghị định số 102/2024/NĐ-CP ngày 30/7/2024 của Chính phủ quy định chi tiết thi hành một số điều của Luật Đất đai.</w:t>
            </w:r>
          </w:p>
          <w:p w14:paraId="6294A56C" w14:textId="77777777" w:rsidR="00A80019" w:rsidRPr="00F373DA" w:rsidRDefault="00A80019" w:rsidP="00A23DCC">
            <w:pPr>
              <w:shd w:val="clear" w:color="auto" w:fill="FFFFFF"/>
              <w:spacing w:line="234" w:lineRule="atLeast"/>
              <w:jc w:val="both"/>
              <w:rPr>
                <w:color w:val="000000" w:themeColor="text1"/>
                <w:lang w:val="vi-VN"/>
              </w:rPr>
            </w:pPr>
            <w:r w:rsidRPr="00F373DA">
              <w:rPr>
                <w:color w:val="000000" w:themeColor="text1"/>
              </w:rPr>
              <w:t xml:space="preserve">- </w:t>
            </w:r>
            <w:r w:rsidRPr="00F373DA">
              <w:rPr>
                <w:color w:val="000000" w:themeColor="text1"/>
                <w:lang w:val="vi-VN"/>
              </w:rPr>
              <w:t>Nghị định số 101/2024/NĐ-CP ngày 29/7/2024 của Chính phủ quy định về điều tra cơ bản đất đai, đăng ký, cấp Giấy chứng nhận quyền sử dụng đất, quyền sở hữu tài sản gắn liền với đất và Hệ thống thông tin đất đai.</w:t>
            </w:r>
          </w:p>
          <w:p w14:paraId="7B9B120C" w14:textId="77777777" w:rsidR="00A80019" w:rsidRPr="00F373DA" w:rsidRDefault="00A80019" w:rsidP="00A23DCC">
            <w:pPr>
              <w:pStyle w:val="NormalWeb"/>
              <w:spacing w:before="0" w:beforeAutospacing="0" w:after="0" w:afterAutospacing="0" w:line="234" w:lineRule="atLeast"/>
              <w:contextualSpacing/>
              <w:jc w:val="both"/>
              <w:rPr>
                <w:b/>
                <w:color w:val="000000" w:themeColor="text1"/>
                <w:lang w:val="nl-NL"/>
              </w:rPr>
            </w:pPr>
            <w:r w:rsidRPr="00F373DA">
              <w:rPr>
                <w:color w:val="000000" w:themeColor="text1"/>
              </w:rPr>
              <w:t>- Mục 37 Quyết định số 2124/QĐ-BTNMT ngày 01/8/2024 của Bộ Tài nguyên và Môi trường về việc công bố thủ tục hành chính trong lĩnh vục đất đai thuộc phạm vi chức;</w:t>
            </w:r>
          </w:p>
          <w:p w14:paraId="429E35B9" w14:textId="77777777" w:rsidR="00A80019" w:rsidRPr="00F373DA" w:rsidRDefault="00A80019" w:rsidP="00A80019">
            <w:pPr>
              <w:jc w:val="both"/>
              <w:rPr>
                <w:bCs/>
                <w:color w:val="000000" w:themeColor="text1"/>
              </w:rPr>
            </w:pPr>
          </w:p>
        </w:tc>
        <w:tc>
          <w:tcPr>
            <w:tcW w:w="1134" w:type="dxa"/>
            <w:vAlign w:val="center"/>
          </w:tcPr>
          <w:p w14:paraId="07105332" w14:textId="77777777" w:rsidR="00A80019" w:rsidRPr="00F373DA" w:rsidRDefault="00A80019" w:rsidP="00A80019">
            <w:pPr>
              <w:spacing w:before="60" w:after="60"/>
              <w:jc w:val="center"/>
              <w:rPr>
                <w:bCs/>
                <w:color w:val="000000" w:themeColor="text1"/>
                <w:lang w:val="vi-VN"/>
              </w:rPr>
            </w:pPr>
            <w:r w:rsidRPr="00F373DA">
              <w:rPr>
                <w:bCs/>
                <w:color w:val="000000" w:themeColor="text1"/>
                <w:lang w:val="vi-VN"/>
              </w:rPr>
              <w:lastRenderedPageBreak/>
              <w:t>- Trực tiếp;</w:t>
            </w:r>
          </w:p>
          <w:p w14:paraId="185449F5" w14:textId="77777777" w:rsidR="00A80019" w:rsidRPr="00F373DA" w:rsidRDefault="00A80019" w:rsidP="00A80019">
            <w:pPr>
              <w:spacing w:before="60" w:after="60"/>
              <w:jc w:val="center"/>
              <w:rPr>
                <w:bCs/>
                <w:color w:val="000000" w:themeColor="text1"/>
                <w:lang w:val="vi-VN"/>
              </w:rPr>
            </w:pPr>
            <w:r w:rsidRPr="00F373DA">
              <w:rPr>
                <w:bCs/>
                <w:color w:val="000000" w:themeColor="text1"/>
                <w:lang w:val="vi-VN"/>
              </w:rPr>
              <w:t>- Hoặc qua BCCI;</w:t>
            </w:r>
          </w:p>
          <w:p w14:paraId="74A5F698" w14:textId="77777777" w:rsidR="00A80019" w:rsidRPr="00F373DA" w:rsidRDefault="00A80019" w:rsidP="00A80019">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w:t>
            </w:r>
            <w:r w:rsidRPr="00F373DA">
              <w:rPr>
                <w:color w:val="000000" w:themeColor="text1"/>
                <w:lang w:val="vi-VN"/>
              </w:rPr>
              <w:lastRenderedPageBreak/>
              <w:t xml:space="preserve">trực </w:t>
            </w:r>
            <w:r w:rsidRPr="00F373DA">
              <w:rPr>
                <w:color w:val="000000" w:themeColor="text1"/>
              </w:rPr>
              <w:t>tuyến một phần</w:t>
            </w:r>
          </w:p>
          <w:p w14:paraId="1DF22712" w14:textId="77777777" w:rsidR="00A80019" w:rsidRPr="00F373DA" w:rsidRDefault="00A80019" w:rsidP="00A80019">
            <w:pPr>
              <w:spacing w:before="60" w:after="60"/>
              <w:jc w:val="center"/>
              <w:rPr>
                <w:bCs/>
                <w:color w:val="000000" w:themeColor="text1"/>
                <w:lang w:val="vi-VN"/>
              </w:rPr>
            </w:pPr>
          </w:p>
          <w:p w14:paraId="4A7FD758" w14:textId="77777777" w:rsidR="00A80019" w:rsidRPr="00F373DA" w:rsidRDefault="00A80019" w:rsidP="00A80019">
            <w:pPr>
              <w:spacing w:before="60" w:after="60"/>
              <w:jc w:val="center"/>
              <w:rPr>
                <w:bCs/>
                <w:color w:val="000000" w:themeColor="text1"/>
                <w:lang w:val="vi-VN"/>
              </w:rPr>
            </w:pPr>
          </w:p>
        </w:tc>
        <w:tc>
          <w:tcPr>
            <w:tcW w:w="851" w:type="dxa"/>
            <w:vAlign w:val="center"/>
          </w:tcPr>
          <w:p w14:paraId="6DD1AF22" w14:textId="77777777" w:rsidR="00A80019" w:rsidRPr="00F373DA" w:rsidRDefault="00A80019" w:rsidP="00A80019">
            <w:pPr>
              <w:spacing w:before="60" w:after="60"/>
              <w:jc w:val="center"/>
              <w:rPr>
                <w:bCs/>
                <w:color w:val="000000" w:themeColor="text1"/>
                <w:lang w:val="vi-VN"/>
              </w:rPr>
            </w:pPr>
            <w:r w:rsidRPr="00F373DA">
              <w:rPr>
                <w:bCs/>
                <w:color w:val="000000" w:themeColor="text1"/>
                <w:lang w:val="vi-VN"/>
              </w:rPr>
              <w:lastRenderedPageBreak/>
              <w:t>- Trực tiếp;</w:t>
            </w:r>
          </w:p>
          <w:p w14:paraId="2038A423" w14:textId="77777777" w:rsidR="00A80019" w:rsidRPr="00F373DA" w:rsidRDefault="00A80019" w:rsidP="00A80019">
            <w:pPr>
              <w:spacing w:before="60" w:after="60"/>
              <w:jc w:val="center"/>
              <w:rPr>
                <w:bCs/>
                <w:color w:val="000000" w:themeColor="text1"/>
                <w:lang w:val="vi-VN"/>
              </w:rPr>
            </w:pPr>
            <w:r w:rsidRPr="00F373DA">
              <w:rPr>
                <w:bCs/>
                <w:color w:val="000000" w:themeColor="text1"/>
                <w:lang w:val="vi-VN"/>
              </w:rPr>
              <w:t>- Hoặc qua BCCI;</w:t>
            </w:r>
          </w:p>
          <w:p w14:paraId="25751C58" w14:textId="77777777" w:rsidR="00A80019" w:rsidRPr="00F373DA" w:rsidRDefault="00A80019" w:rsidP="00A80019">
            <w:pPr>
              <w:spacing w:before="60" w:after="60"/>
              <w:jc w:val="center"/>
              <w:rPr>
                <w:bCs/>
                <w:color w:val="000000" w:themeColor="text1"/>
                <w:lang w:val="vi-VN"/>
              </w:rPr>
            </w:pPr>
          </w:p>
        </w:tc>
        <w:tc>
          <w:tcPr>
            <w:tcW w:w="852" w:type="dxa"/>
            <w:vAlign w:val="center"/>
          </w:tcPr>
          <w:p w14:paraId="18CD197D" w14:textId="535B0558" w:rsidR="00A80019" w:rsidRPr="00F373DA" w:rsidRDefault="009A3DF1" w:rsidP="0001328D">
            <w:pPr>
              <w:jc w:val="center"/>
              <w:rPr>
                <w:color w:val="000000" w:themeColor="text1"/>
              </w:rPr>
            </w:pPr>
            <w:r>
              <w:rPr>
                <w:color w:val="000000" w:themeColor="text1"/>
              </w:rPr>
              <w:lastRenderedPageBreak/>
              <w:t>7</w:t>
            </w:r>
            <w:r w:rsidR="0001328D">
              <w:rPr>
                <w:color w:val="000000" w:themeColor="text1"/>
              </w:rPr>
              <w:t>88</w:t>
            </w:r>
          </w:p>
        </w:tc>
      </w:tr>
      <w:tr w:rsidR="00111FB1" w:rsidRPr="00F373DA" w14:paraId="769BBA7B" w14:textId="77777777" w:rsidTr="00614452">
        <w:tc>
          <w:tcPr>
            <w:tcW w:w="709" w:type="dxa"/>
            <w:vAlign w:val="center"/>
          </w:tcPr>
          <w:p w14:paraId="2C2644BB" w14:textId="1B516D83" w:rsidR="00111FB1" w:rsidRPr="00F373DA" w:rsidRDefault="00111FB1" w:rsidP="00111FB1">
            <w:pPr>
              <w:jc w:val="center"/>
              <w:rPr>
                <w:color w:val="000000" w:themeColor="text1"/>
              </w:rPr>
            </w:pPr>
            <w:r w:rsidRPr="00F373DA">
              <w:rPr>
                <w:color w:val="000000" w:themeColor="text1"/>
              </w:rPr>
              <w:lastRenderedPageBreak/>
              <w:t>3</w:t>
            </w:r>
            <w:r w:rsidR="009A3DF1">
              <w:rPr>
                <w:color w:val="000000" w:themeColor="text1"/>
              </w:rPr>
              <w:t>8</w:t>
            </w:r>
          </w:p>
        </w:tc>
        <w:tc>
          <w:tcPr>
            <w:tcW w:w="992" w:type="dxa"/>
            <w:vAlign w:val="center"/>
          </w:tcPr>
          <w:p w14:paraId="532793FF" w14:textId="77777777" w:rsidR="00111FB1" w:rsidRPr="00F373DA" w:rsidRDefault="00111FB1" w:rsidP="00111FB1">
            <w:pPr>
              <w:jc w:val="center"/>
              <w:rPr>
                <w:color w:val="000000" w:themeColor="text1"/>
              </w:rPr>
            </w:pPr>
          </w:p>
        </w:tc>
        <w:tc>
          <w:tcPr>
            <w:tcW w:w="2552" w:type="dxa"/>
            <w:vAlign w:val="center"/>
          </w:tcPr>
          <w:p w14:paraId="30658437" w14:textId="1DBC5397" w:rsidR="00111FB1" w:rsidRPr="00F373DA" w:rsidRDefault="00111FB1" w:rsidP="00614452">
            <w:pPr>
              <w:jc w:val="center"/>
              <w:rPr>
                <w:b/>
                <w:bCs/>
                <w:color w:val="000000" w:themeColor="text1"/>
              </w:rPr>
            </w:pPr>
            <w:r w:rsidRPr="00F373DA">
              <w:rPr>
                <w:b/>
                <w:bCs/>
                <w:color w:val="000000" w:themeColor="text1"/>
                <w:sz w:val="28"/>
                <w:szCs w:val="28"/>
              </w:rPr>
              <w:t>Điều chỉnh thời hạn sử dụng đất của dự án đầu tư mà người sử dụng đất là tổ chức trong nước, tổ chức tôn giáo, tổ chức tôn giáo trực thuộc, người gốc Việt Nam định cư ở nước ngoài, tổ chức kinh tế có vốn đầu tư nước ngoài, tổ chức nước ngoài có chức năng ngoại giao.</w:t>
            </w:r>
          </w:p>
        </w:tc>
        <w:tc>
          <w:tcPr>
            <w:tcW w:w="1984" w:type="dxa"/>
            <w:vAlign w:val="center"/>
          </w:tcPr>
          <w:p w14:paraId="418DFF02" w14:textId="343E32BD" w:rsidR="00111FB1" w:rsidRPr="00F373DA" w:rsidRDefault="00111FB1" w:rsidP="00111FB1">
            <w:pPr>
              <w:spacing w:before="60" w:after="60"/>
              <w:jc w:val="both"/>
              <w:rPr>
                <w:b/>
                <w:color w:val="000000" w:themeColor="text1"/>
              </w:rPr>
            </w:pPr>
            <w:r w:rsidRPr="00F373DA">
              <w:rPr>
                <w:bCs/>
                <w:color w:val="000000" w:themeColor="text1"/>
              </w:rPr>
              <w:t>Phòng Quản lý đất đai thẩm định, phối hợp Văn phòng Đăng ký đất đai 20 ngày</w:t>
            </w:r>
          </w:p>
        </w:tc>
        <w:tc>
          <w:tcPr>
            <w:tcW w:w="1560" w:type="dxa"/>
            <w:vAlign w:val="center"/>
          </w:tcPr>
          <w:p w14:paraId="512D480A" w14:textId="77777777" w:rsidR="00111FB1" w:rsidRPr="00F373DA" w:rsidRDefault="00111FB1" w:rsidP="00111FB1">
            <w:pPr>
              <w:tabs>
                <w:tab w:val="left" w:pos="180"/>
              </w:tabs>
              <w:spacing w:before="100"/>
              <w:ind w:firstLine="126"/>
              <w:jc w:val="both"/>
              <w:outlineLvl w:val="0"/>
              <w:rPr>
                <w:b/>
                <w:bCs/>
                <w:color w:val="000000" w:themeColor="text1"/>
              </w:rPr>
            </w:pPr>
            <w:r w:rsidRPr="00F373DA">
              <w:rPr>
                <w:b/>
                <w:bCs/>
                <w:color w:val="000000" w:themeColor="text1"/>
              </w:rPr>
              <w:t>* Tổ chức:</w:t>
            </w:r>
          </w:p>
          <w:p w14:paraId="51317722" w14:textId="77777777" w:rsidR="00111FB1" w:rsidRPr="00F373DA" w:rsidRDefault="00111FB1" w:rsidP="00111FB1">
            <w:pPr>
              <w:spacing w:before="120"/>
              <w:jc w:val="both"/>
              <w:rPr>
                <w:color w:val="000000" w:themeColor="text1"/>
              </w:rPr>
            </w:pPr>
            <w:r w:rsidRPr="00F373DA">
              <w:rPr>
                <w:color w:val="000000" w:themeColor="text1"/>
              </w:rPr>
              <w:t xml:space="preserve">Trung tâm Hành chính công tỉnh Đồng Tháp </w:t>
            </w:r>
          </w:p>
          <w:p w14:paraId="71B42279" w14:textId="77777777" w:rsidR="00111FB1" w:rsidRPr="00F373DA" w:rsidRDefault="00111FB1" w:rsidP="00111FB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269B74F8" w14:textId="77777777" w:rsidR="00111FB1" w:rsidRPr="00F373DA" w:rsidRDefault="00111FB1" w:rsidP="00111FB1">
            <w:pPr>
              <w:autoSpaceDE w:val="0"/>
              <w:autoSpaceDN w:val="0"/>
              <w:adjustRightInd w:val="0"/>
              <w:spacing w:before="120" w:after="120"/>
              <w:jc w:val="both"/>
              <w:rPr>
                <w:color w:val="000000" w:themeColor="text1"/>
                <w:spacing w:val="-4"/>
              </w:rPr>
            </w:pPr>
          </w:p>
          <w:p w14:paraId="7F7CBF12" w14:textId="77777777" w:rsidR="00111FB1" w:rsidRPr="00F373DA" w:rsidRDefault="00111FB1" w:rsidP="00111FB1">
            <w:pPr>
              <w:spacing w:before="120"/>
              <w:jc w:val="both"/>
              <w:rPr>
                <w:color w:val="000000" w:themeColor="text1"/>
              </w:rPr>
            </w:pPr>
          </w:p>
        </w:tc>
        <w:tc>
          <w:tcPr>
            <w:tcW w:w="1984" w:type="dxa"/>
            <w:vAlign w:val="center"/>
          </w:tcPr>
          <w:p w14:paraId="6FBB2373" w14:textId="34E30F0F" w:rsidR="00111FB1" w:rsidRPr="00F373DA" w:rsidRDefault="00111FB1" w:rsidP="00111FB1">
            <w:pPr>
              <w:jc w:val="both"/>
              <w:rPr>
                <w:color w:val="000000" w:themeColor="text1"/>
                <w:lang w:val="nl-NL"/>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05C57870" w14:textId="77777777" w:rsidR="00111FB1" w:rsidRPr="00F373DA" w:rsidRDefault="00111FB1" w:rsidP="00A23DCC">
            <w:pPr>
              <w:shd w:val="clear" w:color="auto" w:fill="FFFFFF"/>
              <w:spacing w:line="234" w:lineRule="atLeast"/>
              <w:jc w:val="both"/>
              <w:rPr>
                <w:color w:val="000000" w:themeColor="text1"/>
                <w:lang w:val="vi-VN"/>
              </w:rPr>
            </w:pPr>
            <w:r w:rsidRPr="00F373DA">
              <w:rPr>
                <w:color w:val="000000" w:themeColor="text1"/>
              </w:rPr>
              <w:t>-</w:t>
            </w:r>
            <w:r w:rsidRPr="00F373DA">
              <w:rPr>
                <w:color w:val="000000" w:themeColor="text1"/>
                <w:spacing w:val="2"/>
              </w:rPr>
              <w:t xml:space="preserve"> </w:t>
            </w:r>
            <w:r w:rsidRPr="00F373DA">
              <w:rPr>
                <w:color w:val="000000" w:themeColor="text1"/>
                <w:lang w:val="vi-VN"/>
              </w:rPr>
              <w:t>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25446582" w14:textId="77777777" w:rsidR="00F373DA" w:rsidRPr="009715E3" w:rsidRDefault="00F373DA" w:rsidP="00A23DCC">
            <w:pPr>
              <w:spacing w:before="60" w:after="60"/>
              <w:jc w:val="both"/>
            </w:pPr>
            <w:r w:rsidRPr="009715E3">
              <w:t>- Nghị định số 102/2024/NĐ-CP ngày 30/7/2024 của Chính phủ quy định chi tiết thi hành một số điều của Luật Đất đai.</w:t>
            </w:r>
          </w:p>
          <w:p w14:paraId="03AA06D4" w14:textId="77777777" w:rsidR="00111FB1" w:rsidRPr="00F373DA" w:rsidRDefault="00111FB1" w:rsidP="00A23DCC">
            <w:pPr>
              <w:shd w:val="clear" w:color="auto" w:fill="FFFFFF"/>
              <w:spacing w:line="234" w:lineRule="atLeast"/>
              <w:jc w:val="both"/>
              <w:rPr>
                <w:color w:val="000000" w:themeColor="text1"/>
                <w:lang w:val="vi-VN"/>
              </w:rPr>
            </w:pPr>
            <w:r w:rsidRPr="00F373DA">
              <w:rPr>
                <w:color w:val="000000" w:themeColor="text1"/>
              </w:rPr>
              <w:t xml:space="preserve">- </w:t>
            </w:r>
            <w:r w:rsidRPr="00F373DA">
              <w:rPr>
                <w:color w:val="000000" w:themeColor="text1"/>
                <w:lang w:val="vi-VN"/>
              </w:rPr>
              <w:t>Nghị định số 101/2024/NĐ-CP ngày 29/7/2024 của Chính phủ quy định về điều tra cơ bản đất đai, đăng ký, cấp Giấy chứng nhận quyền sử dụng đất, quyền sở hữu tài sản gắn liền với đất và Hệ thống thông tin đất đai.</w:t>
            </w:r>
          </w:p>
          <w:p w14:paraId="2CD4B7F3" w14:textId="77777777" w:rsidR="00111FB1" w:rsidRPr="00F373DA" w:rsidRDefault="00111FB1" w:rsidP="00A23DCC">
            <w:pPr>
              <w:pStyle w:val="NormalWeb"/>
              <w:spacing w:before="0" w:beforeAutospacing="0" w:after="0" w:afterAutospacing="0" w:line="234" w:lineRule="atLeast"/>
              <w:contextualSpacing/>
              <w:jc w:val="both"/>
              <w:rPr>
                <w:b/>
                <w:color w:val="000000" w:themeColor="text1"/>
                <w:lang w:val="nl-NL"/>
              </w:rPr>
            </w:pPr>
            <w:r w:rsidRPr="00F373DA">
              <w:rPr>
                <w:color w:val="000000" w:themeColor="text1"/>
              </w:rPr>
              <w:t xml:space="preserve">- Mục 37 Quyết định số 2124/QĐ-BTNMT ngày </w:t>
            </w:r>
            <w:r w:rsidRPr="00F373DA">
              <w:rPr>
                <w:color w:val="000000" w:themeColor="text1"/>
              </w:rPr>
              <w:lastRenderedPageBreak/>
              <w:t>01/8/2024 của Bộ Tài nguyên và Môi trường về việc công bố thủ tục hành chính trong lĩnh vục đất đai thuộc phạm vi chức;</w:t>
            </w:r>
          </w:p>
          <w:p w14:paraId="794BF42D" w14:textId="77777777" w:rsidR="00111FB1" w:rsidRPr="00F373DA" w:rsidRDefault="00111FB1" w:rsidP="00111FB1">
            <w:pPr>
              <w:jc w:val="both"/>
              <w:rPr>
                <w:bCs/>
                <w:color w:val="000000" w:themeColor="text1"/>
              </w:rPr>
            </w:pPr>
          </w:p>
        </w:tc>
        <w:tc>
          <w:tcPr>
            <w:tcW w:w="1134" w:type="dxa"/>
            <w:vAlign w:val="center"/>
          </w:tcPr>
          <w:p w14:paraId="133EED2A" w14:textId="77777777" w:rsidR="00111FB1" w:rsidRPr="00F373DA" w:rsidRDefault="00111FB1" w:rsidP="00111FB1">
            <w:pPr>
              <w:spacing w:before="60" w:after="60"/>
              <w:jc w:val="center"/>
              <w:rPr>
                <w:bCs/>
                <w:color w:val="000000" w:themeColor="text1"/>
                <w:lang w:val="vi-VN"/>
              </w:rPr>
            </w:pPr>
            <w:r w:rsidRPr="00F373DA">
              <w:rPr>
                <w:bCs/>
                <w:color w:val="000000" w:themeColor="text1"/>
                <w:lang w:val="vi-VN"/>
              </w:rPr>
              <w:lastRenderedPageBreak/>
              <w:t>- Trực tiếp;</w:t>
            </w:r>
          </w:p>
          <w:p w14:paraId="701D212C" w14:textId="77777777" w:rsidR="00111FB1" w:rsidRPr="00F373DA" w:rsidRDefault="00111FB1" w:rsidP="00111FB1">
            <w:pPr>
              <w:spacing w:before="60" w:after="60"/>
              <w:jc w:val="center"/>
              <w:rPr>
                <w:bCs/>
                <w:color w:val="000000" w:themeColor="text1"/>
                <w:lang w:val="vi-VN"/>
              </w:rPr>
            </w:pPr>
            <w:r w:rsidRPr="00F373DA">
              <w:rPr>
                <w:bCs/>
                <w:color w:val="000000" w:themeColor="text1"/>
                <w:lang w:val="vi-VN"/>
              </w:rPr>
              <w:t>- Hoặc qua BCCI;</w:t>
            </w:r>
          </w:p>
          <w:p w14:paraId="288E88AD" w14:textId="77777777" w:rsidR="00111FB1" w:rsidRPr="00F373DA" w:rsidRDefault="00111FB1" w:rsidP="00111FB1">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7F1E19B4" w14:textId="77777777" w:rsidR="00111FB1" w:rsidRPr="00F373DA" w:rsidRDefault="00111FB1" w:rsidP="00111FB1">
            <w:pPr>
              <w:spacing w:before="60" w:after="60"/>
              <w:jc w:val="center"/>
              <w:rPr>
                <w:bCs/>
                <w:color w:val="000000" w:themeColor="text1"/>
                <w:lang w:val="vi-VN"/>
              </w:rPr>
            </w:pPr>
          </w:p>
          <w:p w14:paraId="71E356DC" w14:textId="77777777" w:rsidR="00111FB1" w:rsidRPr="00F373DA" w:rsidRDefault="00111FB1" w:rsidP="00111FB1">
            <w:pPr>
              <w:spacing w:before="60" w:after="60"/>
              <w:jc w:val="center"/>
              <w:rPr>
                <w:bCs/>
                <w:color w:val="000000" w:themeColor="text1"/>
                <w:lang w:val="vi-VN"/>
              </w:rPr>
            </w:pPr>
          </w:p>
        </w:tc>
        <w:tc>
          <w:tcPr>
            <w:tcW w:w="851" w:type="dxa"/>
            <w:vAlign w:val="center"/>
          </w:tcPr>
          <w:p w14:paraId="40CD0BD2" w14:textId="77777777" w:rsidR="00111FB1" w:rsidRPr="00F373DA" w:rsidRDefault="00111FB1" w:rsidP="00111FB1">
            <w:pPr>
              <w:spacing w:before="60" w:after="60"/>
              <w:jc w:val="center"/>
              <w:rPr>
                <w:bCs/>
                <w:color w:val="000000" w:themeColor="text1"/>
                <w:lang w:val="vi-VN"/>
              </w:rPr>
            </w:pPr>
            <w:r w:rsidRPr="00F373DA">
              <w:rPr>
                <w:bCs/>
                <w:color w:val="000000" w:themeColor="text1"/>
                <w:lang w:val="vi-VN"/>
              </w:rPr>
              <w:t>- Trực tiếp;</w:t>
            </w:r>
          </w:p>
          <w:p w14:paraId="154B53D4" w14:textId="77777777" w:rsidR="00111FB1" w:rsidRPr="00F373DA" w:rsidRDefault="00111FB1" w:rsidP="00111FB1">
            <w:pPr>
              <w:spacing w:before="60" w:after="60"/>
              <w:jc w:val="center"/>
              <w:rPr>
                <w:bCs/>
                <w:color w:val="000000" w:themeColor="text1"/>
                <w:lang w:val="vi-VN"/>
              </w:rPr>
            </w:pPr>
            <w:r w:rsidRPr="00F373DA">
              <w:rPr>
                <w:bCs/>
                <w:color w:val="000000" w:themeColor="text1"/>
                <w:lang w:val="vi-VN"/>
              </w:rPr>
              <w:t>- Hoặc qua BCCI;</w:t>
            </w:r>
          </w:p>
          <w:p w14:paraId="39882125" w14:textId="77777777" w:rsidR="00111FB1" w:rsidRPr="00F373DA" w:rsidRDefault="00111FB1" w:rsidP="00111FB1">
            <w:pPr>
              <w:spacing w:before="60" w:after="60"/>
              <w:jc w:val="center"/>
              <w:rPr>
                <w:bCs/>
                <w:color w:val="000000" w:themeColor="text1"/>
                <w:lang w:val="vi-VN"/>
              </w:rPr>
            </w:pPr>
          </w:p>
        </w:tc>
        <w:tc>
          <w:tcPr>
            <w:tcW w:w="852" w:type="dxa"/>
            <w:vAlign w:val="center"/>
          </w:tcPr>
          <w:p w14:paraId="366C5F95" w14:textId="2FF41652" w:rsidR="00111FB1" w:rsidRPr="00F373DA" w:rsidRDefault="00111FB1" w:rsidP="0001328D">
            <w:pPr>
              <w:jc w:val="center"/>
              <w:rPr>
                <w:color w:val="000000" w:themeColor="text1"/>
              </w:rPr>
            </w:pPr>
            <w:r w:rsidRPr="00F373DA">
              <w:rPr>
                <w:color w:val="000000" w:themeColor="text1"/>
              </w:rPr>
              <w:t>8</w:t>
            </w:r>
            <w:r w:rsidR="009A3DF1">
              <w:rPr>
                <w:color w:val="000000" w:themeColor="text1"/>
              </w:rPr>
              <w:t>0</w:t>
            </w:r>
            <w:r w:rsidR="0001328D">
              <w:rPr>
                <w:color w:val="000000" w:themeColor="text1"/>
              </w:rPr>
              <w:t>7</w:t>
            </w:r>
          </w:p>
        </w:tc>
      </w:tr>
      <w:tr w:rsidR="00111FB1" w:rsidRPr="00F373DA" w14:paraId="2AB4153A" w14:textId="77777777" w:rsidTr="00614452">
        <w:tc>
          <w:tcPr>
            <w:tcW w:w="709" w:type="dxa"/>
            <w:vAlign w:val="center"/>
          </w:tcPr>
          <w:p w14:paraId="3847A758" w14:textId="1BD0E1F0" w:rsidR="00111FB1" w:rsidRPr="00F373DA" w:rsidRDefault="009A3DF1" w:rsidP="00111FB1">
            <w:pPr>
              <w:jc w:val="center"/>
              <w:rPr>
                <w:color w:val="000000" w:themeColor="text1"/>
              </w:rPr>
            </w:pPr>
            <w:r>
              <w:rPr>
                <w:color w:val="000000" w:themeColor="text1"/>
              </w:rPr>
              <w:lastRenderedPageBreak/>
              <w:t>39</w:t>
            </w:r>
            <w:r w:rsidR="00111FB1" w:rsidRPr="00F373DA">
              <w:rPr>
                <w:color w:val="000000" w:themeColor="text1"/>
              </w:rPr>
              <w:t xml:space="preserve"> </w:t>
            </w:r>
          </w:p>
        </w:tc>
        <w:tc>
          <w:tcPr>
            <w:tcW w:w="992" w:type="dxa"/>
            <w:vAlign w:val="center"/>
          </w:tcPr>
          <w:p w14:paraId="2FEBAA05" w14:textId="77777777" w:rsidR="00111FB1" w:rsidRPr="00F373DA" w:rsidRDefault="00111FB1" w:rsidP="00111FB1">
            <w:pPr>
              <w:jc w:val="center"/>
              <w:rPr>
                <w:color w:val="000000" w:themeColor="text1"/>
              </w:rPr>
            </w:pPr>
          </w:p>
        </w:tc>
        <w:tc>
          <w:tcPr>
            <w:tcW w:w="2552" w:type="dxa"/>
            <w:vAlign w:val="center"/>
          </w:tcPr>
          <w:p w14:paraId="7EE64D7E" w14:textId="17A4EB7B" w:rsidR="00111FB1" w:rsidRPr="009A3DF1" w:rsidRDefault="00111FB1" w:rsidP="00614452">
            <w:pPr>
              <w:jc w:val="center"/>
              <w:rPr>
                <w:b/>
                <w:bCs/>
                <w:color w:val="000000" w:themeColor="text1"/>
              </w:rPr>
            </w:pPr>
            <w:r w:rsidRPr="009A3DF1">
              <w:rPr>
                <w:b/>
                <w:bCs/>
                <w:color w:val="000000" w:themeColor="text1"/>
              </w:rPr>
              <w:t>Sử dụng đất kết hợp đa mục đích mà người sử dụng là tổ chức</w:t>
            </w:r>
          </w:p>
        </w:tc>
        <w:tc>
          <w:tcPr>
            <w:tcW w:w="1984" w:type="dxa"/>
            <w:vAlign w:val="center"/>
          </w:tcPr>
          <w:p w14:paraId="5C641B35" w14:textId="77777777" w:rsidR="00111FB1" w:rsidRPr="00F373DA" w:rsidRDefault="00111FB1" w:rsidP="00111FB1">
            <w:pPr>
              <w:spacing w:before="60" w:after="60"/>
              <w:jc w:val="both"/>
              <w:rPr>
                <w:bCs/>
                <w:color w:val="000000" w:themeColor="text1"/>
              </w:rPr>
            </w:pPr>
            <w:r w:rsidRPr="00F373DA">
              <w:rPr>
                <w:bCs/>
                <w:color w:val="000000" w:themeColor="text1"/>
              </w:rPr>
              <w:t>Phòng Quản lý đất đai thẩm định, phối hợp Văn phòng Đăng ký đất đai. Trong đó:</w:t>
            </w:r>
          </w:p>
          <w:p w14:paraId="0EA0D2FE" w14:textId="019B8FDF" w:rsidR="00111FB1" w:rsidRPr="00F373DA" w:rsidRDefault="00111FB1" w:rsidP="00111FB1">
            <w:pPr>
              <w:spacing w:before="60" w:after="60"/>
              <w:jc w:val="both"/>
              <w:rPr>
                <w:color w:val="000000" w:themeColor="text1"/>
              </w:rPr>
            </w:pPr>
            <w:r w:rsidRPr="00F373DA">
              <w:rPr>
                <w:color w:val="000000" w:themeColor="text1"/>
              </w:rPr>
              <w:t>- Phê duyệt phương án sử dụng đất kết hợp đa mục đích 15 ngày</w:t>
            </w:r>
          </w:p>
          <w:p w14:paraId="6437C625" w14:textId="3E90461E" w:rsidR="00111FB1" w:rsidRPr="00F373DA" w:rsidRDefault="00111FB1" w:rsidP="00111FB1">
            <w:pPr>
              <w:spacing w:before="60" w:after="60"/>
              <w:jc w:val="both"/>
              <w:rPr>
                <w:b/>
                <w:color w:val="000000" w:themeColor="text1"/>
              </w:rPr>
            </w:pPr>
            <w:r w:rsidRPr="00F373DA">
              <w:rPr>
                <w:color w:val="000000" w:themeColor="text1"/>
              </w:rPr>
              <w:t>- Gia hạn phương án sử dụng đất kết hợp đa mục đích 7 ngày</w:t>
            </w:r>
          </w:p>
        </w:tc>
        <w:tc>
          <w:tcPr>
            <w:tcW w:w="1560" w:type="dxa"/>
            <w:vAlign w:val="center"/>
          </w:tcPr>
          <w:p w14:paraId="60FA1C54" w14:textId="77777777" w:rsidR="00111FB1" w:rsidRPr="00F373DA" w:rsidRDefault="00111FB1" w:rsidP="00111FB1">
            <w:pPr>
              <w:tabs>
                <w:tab w:val="left" w:pos="180"/>
              </w:tabs>
              <w:spacing w:before="100"/>
              <w:ind w:firstLine="126"/>
              <w:jc w:val="both"/>
              <w:outlineLvl w:val="0"/>
              <w:rPr>
                <w:b/>
                <w:bCs/>
                <w:color w:val="000000" w:themeColor="text1"/>
              </w:rPr>
            </w:pPr>
            <w:r w:rsidRPr="00F373DA">
              <w:rPr>
                <w:b/>
                <w:bCs/>
                <w:color w:val="000000" w:themeColor="text1"/>
              </w:rPr>
              <w:t>* Tổ chức:</w:t>
            </w:r>
          </w:p>
          <w:p w14:paraId="761DBBAC" w14:textId="77777777" w:rsidR="00111FB1" w:rsidRPr="00F373DA" w:rsidRDefault="00111FB1" w:rsidP="00111FB1">
            <w:pPr>
              <w:spacing w:before="120"/>
              <w:jc w:val="both"/>
              <w:rPr>
                <w:color w:val="000000" w:themeColor="text1"/>
              </w:rPr>
            </w:pPr>
            <w:r w:rsidRPr="00F373DA">
              <w:rPr>
                <w:color w:val="000000" w:themeColor="text1"/>
              </w:rPr>
              <w:t xml:space="preserve">Trung tâm Hành chính công tỉnh Đồng Tháp </w:t>
            </w:r>
          </w:p>
          <w:p w14:paraId="6DB5AAAB" w14:textId="77777777" w:rsidR="00111FB1" w:rsidRPr="00F373DA" w:rsidRDefault="00111FB1" w:rsidP="00111FB1">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6D61659E" w14:textId="77777777" w:rsidR="00111FB1" w:rsidRPr="00F373DA" w:rsidRDefault="00111FB1" w:rsidP="00111FB1">
            <w:pPr>
              <w:autoSpaceDE w:val="0"/>
              <w:autoSpaceDN w:val="0"/>
              <w:adjustRightInd w:val="0"/>
              <w:spacing w:before="120" w:after="120"/>
              <w:jc w:val="both"/>
              <w:rPr>
                <w:color w:val="000000" w:themeColor="text1"/>
                <w:spacing w:val="-4"/>
              </w:rPr>
            </w:pPr>
          </w:p>
          <w:p w14:paraId="4AB95E85" w14:textId="77777777" w:rsidR="00111FB1" w:rsidRPr="00F373DA" w:rsidRDefault="00111FB1" w:rsidP="00111FB1">
            <w:pPr>
              <w:spacing w:before="120"/>
              <w:jc w:val="both"/>
              <w:rPr>
                <w:color w:val="000000" w:themeColor="text1"/>
              </w:rPr>
            </w:pPr>
          </w:p>
        </w:tc>
        <w:tc>
          <w:tcPr>
            <w:tcW w:w="1984" w:type="dxa"/>
            <w:vAlign w:val="center"/>
          </w:tcPr>
          <w:p w14:paraId="446BEF6E" w14:textId="4C845635" w:rsidR="00111FB1" w:rsidRPr="00F373DA" w:rsidRDefault="00111FB1" w:rsidP="00111FB1">
            <w:pPr>
              <w:jc w:val="both"/>
              <w:rPr>
                <w:color w:val="000000" w:themeColor="text1"/>
                <w:lang w:val="nl-NL"/>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0BEC1A2E" w14:textId="77777777" w:rsidR="00111FB1" w:rsidRPr="00F373DA" w:rsidRDefault="00111FB1" w:rsidP="00A23DCC">
            <w:pPr>
              <w:shd w:val="clear" w:color="auto" w:fill="FFFFFF"/>
              <w:spacing w:line="234" w:lineRule="atLeast"/>
              <w:jc w:val="both"/>
              <w:rPr>
                <w:color w:val="000000" w:themeColor="text1"/>
                <w:lang w:val="vi-VN"/>
              </w:rPr>
            </w:pPr>
            <w:r w:rsidRPr="00F373DA">
              <w:rPr>
                <w:color w:val="000000" w:themeColor="text1"/>
              </w:rPr>
              <w:t>-</w:t>
            </w:r>
            <w:r w:rsidRPr="00F373DA">
              <w:rPr>
                <w:color w:val="000000" w:themeColor="text1"/>
                <w:spacing w:val="2"/>
              </w:rPr>
              <w:t xml:space="preserve"> </w:t>
            </w:r>
            <w:r w:rsidRPr="00F373DA">
              <w:rPr>
                <w:color w:val="000000" w:themeColor="text1"/>
                <w:lang w:val="vi-VN"/>
              </w:rPr>
              <w:t>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10EA155B" w14:textId="77777777" w:rsidR="00111FB1" w:rsidRPr="00F373DA" w:rsidRDefault="00111FB1" w:rsidP="00A23DCC">
            <w:pPr>
              <w:spacing w:before="60" w:after="60"/>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7BCD2400" w14:textId="36E0FCD6" w:rsidR="00111FB1" w:rsidRPr="00F373DA" w:rsidRDefault="008D0C44" w:rsidP="00111FB1">
            <w:pPr>
              <w:jc w:val="both"/>
              <w:rPr>
                <w:bCs/>
                <w:color w:val="000000" w:themeColor="text1"/>
              </w:rPr>
            </w:pPr>
            <w:r w:rsidRPr="008D0C44">
              <w:rPr>
                <w:bCs/>
                <w:color w:val="000000" w:themeColor="text1"/>
              </w:rPr>
              <w:t xml:space="preserve">- Quyết định số 2124/QĐ-BTNMT ngày 01/8/2024 của Bộ Tài nguyên và môi trường về việc công bố thủ </w:t>
            </w:r>
            <w:r w:rsidRPr="008D0C44">
              <w:rPr>
                <w:bCs/>
                <w:color w:val="000000" w:themeColor="text1"/>
              </w:rPr>
              <w:lastRenderedPageBreak/>
              <w:t>tục hành chính trong lĩnh vực đất đai thuộc phạm vi chức năng quản lý nhà nước của Bộ Tài nguyên và môi trường.</w:t>
            </w:r>
          </w:p>
        </w:tc>
        <w:tc>
          <w:tcPr>
            <w:tcW w:w="1134" w:type="dxa"/>
            <w:vAlign w:val="center"/>
          </w:tcPr>
          <w:p w14:paraId="07A39761" w14:textId="77777777" w:rsidR="00111FB1" w:rsidRPr="00F373DA" w:rsidRDefault="00111FB1" w:rsidP="00111FB1">
            <w:pPr>
              <w:spacing w:before="60" w:after="60"/>
              <w:jc w:val="center"/>
              <w:rPr>
                <w:bCs/>
                <w:color w:val="000000" w:themeColor="text1"/>
                <w:lang w:val="vi-VN"/>
              </w:rPr>
            </w:pPr>
            <w:r w:rsidRPr="00F373DA">
              <w:rPr>
                <w:bCs/>
                <w:color w:val="000000" w:themeColor="text1"/>
                <w:lang w:val="vi-VN"/>
              </w:rPr>
              <w:lastRenderedPageBreak/>
              <w:t>- Trực tiếp;</w:t>
            </w:r>
          </w:p>
          <w:p w14:paraId="29F3135F" w14:textId="77777777" w:rsidR="00111FB1" w:rsidRPr="00F373DA" w:rsidRDefault="00111FB1" w:rsidP="00111FB1">
            <w:pPr>
              <w:spacing w:before="60" w:after="60"/>
              <w:jc w:val="center"/>
              <w:rPr>
                <w:bCs/>
                <w:color w:val="000000" w:themeColor="text1"/>
                <w:lang w:val="vi-VN"/>
              </w:rPr>
            </w:pPr>
            <w:r w:rsidRPr="00F373DA">
              <w:rPr>
                <w:bCs/>
                <w:color w:val="000000" w:themeColor="text1"/>
                <w:lang w:val="vi-VN"/>
              </w:rPr>
              <w:t>- Hoặc qua BCCI;</w:t>
            </w:r>
          </w:p>
          <w:p w14:paraId="6D3AE0A7" w14:textId="77777777" w:rsidR="00111FB1" w:rsidRPr="00F373DA" w:rsidRDefault="00111FB1" w:rsidP="00111FB1">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06C948E7" w14:textId="77777777" w:rsidR="00111FB1" w:rsidRPr="00F373DA" w:rsidRDefault="00111FB1" w:rsidP="00111FB1">
            <w:pPr>
              <w:spacing w:before="60" w:after="60"/>
              <w:jc w:val="center"/>
              <w:rPr>
                <w:bCs/>
                <w:color w:val="000000" w:themeColor="text1"/>
                <w:lang w:val="vi-VN"/>
              </w:rPr>
            </w:pPr>
          </w:p>
          <w:p w14:paraId="07EB1A6D" w14:textId="77777777" w:rsidR="00111FB1" w:rsidRPr="00F373DA" w:rsidRDefault="00111FB1" w:rsidP="00111FB1">
            <w:pPr>
              <w:spacing w:before="60" w:after="60"/>
              <w:jc w:val="center"/>
              <w:rPr>
                <w:bCs/>
                <w:color w:val="000000" w:themeColor="text1"/>
                <w:lang w:val="vi-VN"/>
              </w:rPr>
            </w:pPr>
          </w:p>
        </w:tc>
        <w:tc>
          <w:tcPr>
            <w:tcW w:w="851" w:type="dxa"/>
            <w:vAlign w:val="center"/>
          </w:tcPr>
          <w:p w14:paraId="72FE7E7C" w14:textId="77777777" w:rsidR="00111FB1" w:rsidRPr="00F373DA" w:rsidRDefault="00111FB1" w:rsidP="00111FB1">
            <w:pPr>
              <w:spacing w:before="60" w:after="60"/>
              <w:jc w:val="center"/>
              <w:rPr>
                <w:bCs/>
                <w:color w:val="000000" w:themeColor="text1"/>
                <w:lang w:val="vi-VN"/>
              </w:rPr>
            </w:pPr>
            <w:r w:rsidRPr="00F373DA">
              <w:rPr>
                <w:bCs/>
                <w:color w:val="000000" w:themeColor="text1"/>
                <w:lang w:val="vi-VN"/>
              </w:rPr>
              <w:t>- Trực tiếp;</w:t>
            </w:r>
          </w:p>
          <w:p w14:paraId="28476092" w14:textId="77777777" w:rsidR="00111FB1" w:rsidRPr="00F373DA" w:rsidRDefault="00111FB1" w:rsidP="00111FB1">
            <w:pPr>
              <w:spacing w:before="60" w:after="60"/>
              <w:jc w:val="center"/>
              <w:rPr>
                <w:bCs/>
                <w:color w:val="000000" w:themeColor="text1"/>
                <w:lang w:val="vi-VN"/>
              </w:rPr>
            </w:pPr>
            <w:r w:rsidRPr="00F373DA">
              <w:rPr>
                <w:bCs/>
                <w:color w:val="000000" w:themeColor="text1"/>
                <w:lang w:val="vi-VN"/>
              </w:rPr>
              <w:t>- Hoặc qua BCCI;</w:t>
            </w:r>
          </w:p>
          <w:p w14:paraId="616175FA" w14:textId="77777777" w:rsidR="00111FB1" w:rsidRPr="00F373DA" w:rsidRDefault="00111FB1" w:rsidP="00111FB1">
            <w:pPr>
              <w:spacing w:before="60" w:after="60"/>
              <w:jc w:val="center"/>
              <w:rPr>
                <w:bCs/>
                <w:color w:val="000000" w:themeColor="text1"/>
                <w:lang w:val="vi-VN"/>
              </w:rPr>
            </w:pPr>
          </w:p>
        </w:tc>
        <w:tc>
          <w:tcPr>
            <w:tcW w:w="852" w:type="dxa"/>
            <w:vAlign w:val="center"/>
          </w:tcPr>
          <w:p w14:paraId="72F7E25E" w14:textId="3C14AB11" w:rsidR="00111FB1" w:rsidRPr="00F373DA" w:rsidRDefault="009F695A" w:rsidP="006577C2">
            <w:pPr>
              <w:jc w:val="center"/>
              <w:rPr>
                <w:color w:val="000000" w:themeColor="text1"/>
              </w:rPr>
            </w:pPr>
            <w:r w:rsidRPr="00F373DA">
              <w:rPr>
                <w:color w:val="000000" w:themeColor="text1"/>
              </w:rPr>
              <w:t>8</w:t>
            </w:r>
            <w:r w:rsidR="006577C2">
              <w:rPr>
                <w:color w:val="000000" w:themeColor="text1"/>
              </w:rPr>
              <w:t>29</w:t>
            </w:r>
          </w:p>
        </w:tc>
      </w:tr>
      <w:tr w:rsidR="009F695A" w:rsidRPr="00F373DA" w14:paraId="188EBA84" w14:textId="77777777" w:rsidTr="00614452">
        <w:tc>
          <w:tcPr>
            <w:tcW w:w="709" w:type="dxa"/>
            <w:vAlign w:val="center"/>
          </w:tcPr>
          <w:p w14:paraId="599F2D42" w14:textId="72A81A11" w:rsidR="009F695A" w:rsidRPr="00F373DA" w:rsidRDefault="009F695A" w:rsidP="009F695A">
            <w:pPr>
              <w:jc w:val="center"/>
              <w:rPr>
                <w:color w:val="000000" w:themeColor="text1"/>
              </w:rPr>
            </w:pPr>
            <w:r w:rsidRPr="00F373DA">
              <w:rPr>
                <w:color w:val="000000" w:themeColor="text1"/>
              </w:rPr>
              <w:lastRenderedPageBreak/>
              <w:t>4</w:t>
            </w:r>
            <w:r w:rsidR="009A3DF1">
              <w:rPr>
                <w:color w:val="000000" w:themeColor="text1"/>
              </w:rPr>
              <w:t>0</w:t>
            </w:r>
          </w:p>
        </w:tc>
        <w:tc>
          <w:tcPr>
            <w:tcW w:w="992" w:type="dxa"/>
            <w:vAlign w:val="center"/>
          </w:tcPr>
          <w:p w14:paraId="4A9818FD" w14:textId="77777777" w:rsidR="009F695A" w:rsidRPr="00F373DA" w:rsidRDefault="009F695A" w:rsidP="009F695A">
            <w:pPr>
              <w:jc w:val="center"/>
              <w:rPr>
                <w:color w:val="000000" w:themeColor="text1"/>
              </w:rPr>
            </w:pPr>
          </w:p>
        </w:tc>
        <w:tc>
          <w:tcPr>
            <w:tcW w:w="2552" w:type="dxa"/>
            <w:vAlign w:val="center"/>
          </w:tcPr>
          <w:p w14:paraId="48037DD9" w14:textId="423B0C6F" w:rsidR="009F695A" w:rsidRPr="0001328D" w:rsidRDefault="009F695A" w:rsidP="00614452">
            <w:pPr>
              <w:jc w:val="center"/>
              <w:rPr>
                <w:b/>
                <w:bCs/>
                <w:color w:val="000000" w:themeColor="text1"/>
              </w:rPr>
            </w:pPr>
            <w:r w:rsidRPr="0001328D">
              <w:rPr>
                <w:b/>
                <w:bCs/>
                <w:color w:val="000000" w:themeColor="text1"/>
              </w:rPr>
              <w:t>Thẩm định, phê duyệt phương án sử dụng đất</w:t>
            </w:r>
          </w:p>
        </w:tc>
        <w:tc>
          <w:tcPr>
            <w:tcW w:w="1984" w:type="dxa"/>
            <w:vAlign w:val="center"/>
          </w:tcPr>
          <w:p w14:paraId="6FE90A6D" w14:textId="77777777" w:rsidR="009F695A" w:rsidRPr="00F373DA" w:rsidRDefault="009F695A" w:rsidP="009F695A">
            <w:pPr>
              <w:spacing w:before="60" w:after="60"/>
              <w:jc w:val="both"/>
              <w:rPr>
                <w:b/>
                <w:color w:val="000000" w:themeColor="text1"/>
              </w:rPr>
            </w:pPr>
            <w:r w:rsidRPr="00F373DA">
              <w:rPr>
                <w:b/>
                <w:color w:val="000000" w:themeColor="text1"/>
              </w:rPr>
              <w:t>Phòng Quản lý đất đai. Trong đó:</w:t>
            </w:r>
          </w:p>
          <w:p w14:paraId="65A3EE1C" w14:textId="77777777" w:rsidR="009F695A" w:rsidRPr="00F373DA" w:rsidRDefault="009F695A" w:rsidP="009F695A">
            <w:pPr>
              <w:spacing w:before="60" w:after="60"/>
              <w:jc w:val="both"/>
              <w:rPr>
                <w:color w:val="000000" w:themeColor="text1"/>
              </w:rPr>
            </w:pPr>
            <w:r w:rsidRPr="00F373DA">
              <w:rPr>
                <w:color w:val="000000" w:themeColor="text1"/>
              </w:rPr>
              <w:t>- Thẩm định đạt yêu cầu, không phải chỉnh sửa phương án sử dụng đất</w:t>
            </w:r>
          </w:p>
          <w:p w14:paraId="48FFC2CD" w14:textId="5CF29989" w:rsidR="009F695A" w:rsidRPr="00F373DA" w:rsidRDefault="009F695A" w:rsidP="009F695A">
            <w:pPr>
              <w:spacing w:before="60" w:after="60"/>
              <w:jc w:val="both"/>
              <w:rPr>
                <w:b/>
                <w:color w:val="000000" w:themeColor="text1"/>
              </w:rPr>
            </w:pPr>
            <w:r w:rsidRPr="00F373DA">
              <w:rPr>
                <w:color w:val="000000" w:themeColor="text1"/>
              </w:rPr>
              <w:t>- Thẩm định đạt yêu cầu, phải chỉnh sửa, bổ sung phương án sử dụng đất</w:t>
            </w:r>
          </w:p>
        </w:tc>
        <w:tc>
          <w:tcPr>
            <w:tcW w:w="1560" w:type="dxa"/>
            <w:vAlign w:val="center"/>
          </w:tcPr>
          <w:p w14:paraId="7E3D45CC" w14:textId="77777777" w:rsidR="009F695A" w:rsidRPr="00F373DA" w:rsidRDefault="009F695A" w:rsidP="009F695A">
            <w:pPr>
              <w:tabs>
                <w:tab w:val="left" w:pos="180"/>
              </w:tabs>
              <w:spacing w:before="100"/>
              <w:ind w:firstLine="126"/>
              <w:jc w:val="both"/>
              <w:outlineLvl w:val="0"/>
              <w:rPr>
                <w:b/>
                <w:bCs/>
                <w:color w:val="000000" w:themeColor="text1"/>
              </w:rPr>
            </w:pPr>
            <w:r w:rsidRPr="00F373DA">
              <w:rPr>
                <w:b/>
                <w:bCs/>
                <w:color w:val="000000" w:themeColor="text1"/>
              </w:rPr>
              <w:t>* Tổ chức:</w:t>
            </w:r>
          </w:p>
          <w:p w14:paraId="0FABA410" w14:textId="77777777" w:rsidR="009F695A" w:rsidRPr="00F373DA" w:rsidRDefault="009F695A" w:rsidP="009F695A">
            <w:pPr>
              <w:spacing w:before="120"/>
              <w:jc w:val="both"/>
              <w:rPr>
                <w:color w:val="000000" w:themeColor="text1"/>
              </w:rPr>
            </w:pPr>
            <w:r w:rsidRPr="00F373DA">
              <w:rPr>
                <w:color w:val="000000" w:themeColor="text1"/>
              </w:rPr>
              <w:t xml:space="preserve">Trung tâm Hành chính công tỉnh Đồng Tháp </w:t>
            </w:r>
          </w:p>
          <w:p w14:paraId="46C1C484" w14:textId="77777777" w:rsidR="009F695A" w:rsidRPr="00F373DA" w:rsidRDefault="009F695A" w:rsidP="009F695A">
            <w:pPr>
              <w:autoSpaceDE w:val="0"/>
              <w:autoSpaceDN w:val="0"/>
              <w:adjustRightInd w:val="0"/>
              <w:spacing w:before="120" w:after="120"/>
              <w:jc w:val="both"/>
              <w:rPr>
                <w:color w:val="000000" w:themeColor="text1"/>
                <w:spacing w:val="-4"/>
              </w:rPr>
            </w:pPr>
            <w:r w:rsidRPr="00F373DA">
              <w:rPr>
                <w:color w:val="000000" w:themeColor="text1"/>
                <w:spacing w:val="-4"/>
              </w:rPr>
              <w:t>Cổng dịch vụ công quốc gia</w:t>
            </w:r>
          </w:p>
          <w:p w14:paraId="129CD977" w14:textId="77777777" w:rsidR="009F695A" w:rsidRPr="00F373DA" w:rsidRDefault="009F695A" w:rsidP="009F695A">
            <w:pPr>
              <w:autoSpaceDE w:val="0"/>
              <w:autoSpaceDN w:val="0"/>
              <w:adjustRightInd w:val="0"/>
              <w:spacing w:before="120" w:after="120"/>
              <w:jc w:val="both"/>
              <w:rPr>
                <w:color w:val="000000" w:themeColor="text1"/>
                <w:spacing w:val="-4"/>
              </w:rPr>
            </w:pPr>
          </w:p>
          <w:p w14:paraId="16E10B91" w14:textId="77777777" w:rsidR="009F695A" w:rsidRPr="00F373DA" w:rsidRDefault="009F695A" w:rsidP="009F695A">
            <w:pPr>
              <w:spacing w:before="120"/>
              <w:jc w:val="both"/>
              <w:rPr>
                <w:color w:val="000000" w:themeColor="text1"/>
              </w:rPr>
            </w:pPr>
          </w:p>
        </w:tc>
        <w:tc>
          <w:tcPr>
            <w:tcW w:w="1984" w:type="dxa"/>
            <w:vAlign w:val="center"/>
          </w:tcPr>
          <w:p w14:paraId="52856C07" w14:textId="264F7815" w:rsidR="009F695A" w:rsidRPr="00F373DA" w:rsidRDefault="009F695A" w:rsidP="009F695A">
            <w:pPr>
              <w:jc w:val="both"/>
              <w:rPr>
                <w:color w:val="000000" w:themeColor="text1"/>
                <w:lang w:val="nl-NL"/>
              </w:rPr>
            </w:pPr>
            <w:r w:rsidRPr="00F373DA">
              <w:rPr>
                <w:color w:val="000000" w:themeColor="text1"/>
              </w:rPr>
              <w:t>- Theo quy định của Luật phí và lệ phí và các văn bản quy phạm pháp luật hướng dẫn Luật phí và lệ phí.</w:t>
            </w:r>
          </w:p>
        </w:tc>
        <w:tc>
          <w:tcPr>
            <w:tcW w:w="2835" w:type="dxa"/>
            <w:vAlign w:val="center"/>
          </w:tcPr>
          <w:p w14:paraId="51BE8CE7" w14:textId="77777777" w:rsidR="009F695A" w:rsidRPr="00F373DA" w:rsidRDefault="009F695A" w:rsidP="00A23DCC">
            <w:pPr>
              <w:shd w:val="clear" w:color="auto" w:fill="FFFFFF"/>
              <w:spacing w:line="234" w:lineRule="atLeast"/>
              <w:jc w:val="both"/>
              <w:rPr>
                <w:color w:val="000000" w:themeColor="text1"/>
                <w:lang w:val="vi-VN"/>
              </w:rPr>
            </w:pPr>
            <w:r w:rsidRPr="00F373DA">
              <w:rPr>
                <w:color w:val="000000" w:themeColor="text1"/>
              </w:rPr>
              <w:t>-</w:t>
            </w:r>
            <w:r w:rsidRPr="00F373DA">
              <w:rPr>
                <w:color w:val="000000" w:themeColor="text1"/>
                <w:spacing w:val="2"/>
              </w:rPr>
              <w:t xml:space="preserve"> </w:t>
            </w:r>
            <w:r w:rsidRPr="00F373DA">
              <w:rPr>
                <w:color w:val="000000" w:themeColor="text1"/>
                <w:lang w:val="vi-VN"/>
              </w:rPr>
              <w:t>Luật Đất đai số 31/2024/QH15 ngày 18/01/2024.; Luật số 43/2024/QH15 ngày 29/6/2024 sửa đổi, bổ sung một số điều của Luật Đất đai số 31/2024/QH15, Luật Nhà ở số 27/2023/QH15, Luật Kinh doanh bất động sản số 29/2023/QH15 và Luật Các tổ chức tín dụng số 32/2024/QH15.</w:t>
            </w:r>
          </w:p>
          <w:p w14:paraId="16305A81" w14:textId="77777777" w:rsidR="009F695A" w:rsidRPr="00F373DA" w:rsidRDefault="009F695A" w:rsidP="00A23DCC">
            <w:pPr>
              <w:spacing w:before="60" w:after="60"/>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638E24C7" w14:textId="77777777" w:rsidR="009F695A" w:rsidRPr="00F373DA" w:rsidRDefault="009F695A" w:rsidP="009F695A">
            <w:pPr>
              <w:jc w:val="both"/>
              <w:rPr>
                <w:bCs/>
                <w:color w:val="000000" w:themeColor="text1"/>
              </w:rPr>
            </w:pPr>
          </w:p>
        </w:tc>
        <w:tc>
          <w:tcPr>
            <w:tcW w:w="1134" w:type="dxa"/>
            <w:vAlign w:val="center"/>
          </w:tcPr>
          <w:p w14:paraId="1F8F390A" w14:textId="77777777" w:rsidR="009F695A" w:rsidRPr="00F373DA" w:rsidRDefault="009F695A" w:rsidP="009F695A">
            <w:pPr>
              <w:spacing w:before="60" w:after="60"/>
              <w:jc w:val="center"/>
              <w:rPr>
                <w:bCs/>
                <w:color w:val="000000" w:themeColor="text1"/>
                <w:lang w:val="vi-VN"/>
              </w:rPr>
            </w:pPr>
            <w:r w:rsidRPr="00F373DA">
              <w:rPr>
                <w:bCs/>
                <w:color w:val="000000" w:themeColor="text1"/>
                <w:lang w:val="vi-VN"/>
              </w:rPr>
              <w:t>- Trực tiếp;</w:t>
            </w:r>
          </w:p>
          <w:p w14:paraId="548BE5DC" w14:textId="77777777" w:rsidR="009F695A" w:rsidRPr="00F373DA" w:rsidRDefault="009F695A" w:rsidP="009F695A">
            <w:pPr>
              <w:spacing w:before="60" w:after="60"/>
              <w:jc w:val="center"/>
              <w:rPr>
                <w:bCs/>
                <w:color w:val="000000" w:themeColor="text1"/>
                <w:lang w:val="vi-VN"/>
              </w:rPr>
            </w:pPr>
            <w:r w:rsidRPr="00F373DA">
              <w:rPr>
                <w:bCs/>
                <w:color w:val="000000" w:themeColor="text1"/>
                <w:lang w:val="vi-VN"/>
              </w:rPr>
              <w:t>- Hoặc qua BCCI;</w:t>
            </w:r>
          </w:p>
          <w:p w14:paraId="15FE0FBA" w14:textId="77777777" w:rsidR="009F695A" w:rsidRPr="00F373DA" w:rsidRDefault="009F695A" w:rsidP="009F695A">
            <w:pPr>
              <w:spacing w:before="60" w:after="60"/>
              <w:ind w:left="-12"/>
              <w:jc w:val="center"/>
              <w:rPr>
                <w:bCs/>
                <w:color w:val="000000" w:themeColor="text1"/>
                <w:lang w:val="vi-VN"/>
              </w:rPr>
            </w:pPr>
            <w:r w:rsidRPr="00F373DA">
              <w:rPr>
                <w:color w:val="000000" w:themeColor="text1"/>
              </w:rPr>
              <w:t xml:space="preserve">- </w:t>
            </w:r>
            <w:r w:rsidRPr="00F373DA">
              <w:rPr>
                <w:color w:val="000000" w:themeColor="text1"/>
                <w:lang w:val="vi-VN"/>
              </w:rPr>
              <w:t xml:space="preserve">Hoặc qua DVC trực </w:t>
            </w:r>
            <w:r w:rsidRPr="00F373DA">
              <w:rPr>
                <w:color w:val="000000" w:themeColor="text1"/>
              </w:rPr>
              <w:t>tuyến một phần</w:t>
            </w:r>
          </w:p>
          <w:p w14:paraId="4EAE0E23" w14:textId="77777777" w:rsidR="009F695A" w:rsidRPr="00F373DA" w:rsidRDefault="009F695A" w:rsidP="009F695A">
            <w:pPr>
              <w:spacing w:before="60" w:after="60"/>
              <w:jc w:val="center"/>
              <w:rPr>
                <w:bCs/>
                <w:color w:val="000000" w:themeColor="text1"/>
                <w:lang w:val="vi-VN"/>
              </w:rPr>
            </w:pPr>
          </w:p>
          <w:p w14:paraId="5F25D722" w14:textId="77777777" w:rsidR="009F695A" w:rsidRPr="00F373DA" w:rsidRDefault="009F695A" w:rsidP="009F695A">
            <w:pPr>
              <w:spacing w:before="60" w:after="60"/>
              <w:jc w:val="center"/>
              <w:rPr>
                <w:bCs/>
                <w:color w:val="000000" w:themeColor="text1"/>
                <w:lang w:val="vi-VN"/>
              </w:rPr>
            </w:pPr>
          </w:p>
        </w:tc>
        <w:tc>
          <w:tcPr>
            <w:tcW w:w="851" w:type="dxa"/>
            <w:vAlign w:val="center"/>
          </w:tcPr>
          <w:p w14:paraId="06613E11" w14:textId="77777777" w:rsidR="009F695A" w:rsidRPr="00F373DA" w:rsidRDefault="009F695A" w:rsidP="009F695A">
            <w:pPr>
              <w:spacing w:before="60" w:after="60"/>
              <w:jc w:val="center"/>
              <w:rPr>
                <w:bCs/>
                <w:color w:val="000000" w:themeColor="text1"/>
                <w:lang w:val="vi-VN"/>
              </w:rPr>
            </w:pPr>
            <w:r w:rsidRPr="00F373DA">
              <w:rPr>
                <w:bCs/>
                <w:color w:val="000000" w:themeColor="text1"/>
                <w:lang w:val="vi-VN"/>
              </w:rPr>
              <w:t>- Trực tiếp;</w:t>
            </w:r>
          </w:p>
          <w:p w14:paraId="5B96D47C" w14:textId="77777777" w:rsidR="009F695A" w:rsidRPr="00F373DA" w:rsidRDefault="009F695A" w:rsidP="009F695A">
            <w:pPr>
              <w:spacing w:before="60" w:after="60"/>
              <w:jc w:val="center"/>
              <w:rPr>
                <w:bCs/>
                <w:color w:val="000000" w:themeColor="text1"/>
                <w:lang w:val="vi-VN"/>
              </w:rPr>
            </w:pPr>
            <w:r w:rsidRPr="00F373DA">
              <w:rPr>
                <w:bCs/>
                <w:color w:val="000000" w:themeColor="text1"/>
                <w:lang w:val="vi-VN"/>
              </w:rPr>
              <w:t>- Hoặc qua BCCI;</w:t>
            </w:r>
          </w:p>
          <w:p w14:paraId="49BB2252" w14:textId="77777777" w:rsidR="009F695A" w:rsidRPr="00F373DA" w:rsidRDefault="009F695A" w:rsidP="009F695A">
            <w:pPr>
              <w:spacing w:before="60" w:after="60"/>
              <w:jc w:val="center"/>
              <w:rPr>
                <w:bCs/>
                <w:color w:val="000000" w:themeColor="text1"/>
                <w:lang w:val="vi-VN"/>
              </w:rPr>
            </w:pPr>
          </w:p>
        </w:tc>
        <w:tc>
          <w:tcPr>
            <w:tcW w:w="852" w:type="dxa"/>
            <w:vAlign w:val="center"/>
          </w:tcPr>
          <w:p w14:paraId="2B207E01" w14:textId="6385ACE9" w:rsidR="009F695A" w:rsidRPr="00F373DA" w:rsidRDefault="009F695A" w:rsidP="006577C2">
            <w:pPr>
              <w:jc w:val="center"/>
              <w:rPr>
                <w:color w:val="000000" w:themeColor="text1"/>
              </w:rPr>
            </w:pPr>
            <w:r w:rsidRPr="00F373DA">
              <w:rPr>
                <w:color w:val="000000" w:themeColor="text1"/>
              </w:rPr>
              <w:t>8</w:t>
            </w:r>
            <w:r w:rsidR="0001328D">
              <w:rPr>
                <w:color w:val="000000" w:themeColor="text1"/>
              </w:rPr>
              <w:t>4</w:t>
            </w:r>
            <w:r w:rsidR="006577C2">
              <w:rPr>
                <w:color w:val="000000" w:themeColor="text1"/>
              </w:rPr>
              <w:t>0</w:t>
            </w:r>
          </w:p>
        </w:tc>
      </w:tr>
      <w:tr w:rsidR="009F695A" w:rsidRPr="00F373DA" w14:paraId="01520960" w14:textId="77777777" w:rsidTr="00614452">
        <w:tc>
          <w:tcPr>
            <w:tcW w:w="709" w:type="dxa"/>
            <w:vAlign w:val="center"/>
          </w:tcPr>
          <w:p w14:paraId="757F2AA8" w14:textId="1A344D05" w:rsidR="009F695A" w:rsidRPr="00F373DA" w:rsidRDefault="009F695A" w:rsidP="009F695A">
            <w:pPr>
              <w:jc w:val="center"/>
              <w:rPr>
                <w:color w:val="000000" w:themeColor="text1"/>
              </w:rPr>
            </w:pPr>
            <w:r w:rsidRPr="00F373DA">
              <w:rPr>
                <w:color w:val="000000" w:themeColor="text1"/>
              </w:rPr>
              <w:t>4</w:t>
            </w:r>
            <w:r w:rsidR="009A3DF1">
              <w:rPr>
                <w:color w:val="000000" w:themeColor="text1"/>
              </w:rPr>
              <w:t>1</w:t>
            </w:r>
          </w:p>
        </w:tc>
        <w:tc>
          <w:tcPr>
            <w:tcW w:w="992" w:type="dxa"/>
            <w:vAlign w:val="center"/>
          </w:tcPr>
          <w:p w14:paraId="2A94706F" w14:textId="7B6E1699" w:rsidR="009F695A" w:rsidRPr="00F373DA" w:rsidRDefault="009F695A" w:rsidP="009F695A">
            <w:pPr>
              <w:jc w:val="center"/>
              <w:rPr>
                <w:color w:val="000000" w:themeColor="text1"/>
              </w:rPr>
            </w:pPr>
          </w:p>
        </w:tc>
        <w:tc>
          <w:tcPr>
            <w:tcW w:w="2552" w:type="dxa"/>
            <w:vAlign w:val="center"/>
          </w:tcPr>
          <w:p w14:paraId="1BAA207A" w14:textId="0B8EA0A1" w:rsidR="009F695A" w:rsidRPr="0001328D" w:rsidRDefault="009F695A" w:rsidP="00614452">
            <w:pPr>
              <w:jc w:val="center"/>
              <w:rPr>
                <w:color w:val="000000" w:themeColor="text1"/>
                <w:lang w:val="vi-VN"/>
              </w:rPr>
            </w:pPr>
            <w:r w:rsidRPr="0001328D">
              <w:rPr>
                <w:b/>
                <w:bCs/>
                <w:color w:val="000000" w:themeColor="text1"/>
              </w:rPr>
              <w:t>Giải quyết tranh chấp đất đai thuộc thẩm quyền của Chủ tịch Ủy ban nhân cấp tỉnh</w:t>
            </w:r>
          </w:p>
        </w:tc>
        <w:tc>
          <w:tcPr>
            <w:tcW w:w="1984" w:type="dxa"/>
            <w:vAlign w:val="center"/>
          </w:tcPr>
          <w:p w14:paraId="68ACAD1A" w14:textId="10692361" w:rsidR="009F695A" w:rsidRPr="00F373DA" w:rsidRDefault="009F695A" w:rsidP="009F695A">
            <w:pPr>
              <w:spacing w:before="60" w:after="60"/>
              <w:jc w:val="both"/>
              <w:rPr>
                <w:bCs/>
                <w:color w:val="000000" w:themeColor="text1"/>
              </w:rPr>
            </w:pPr>
            <w:r w:rsidRPr="00F373DA">
              <w:rPr>
                <w:b/>
                <w:bCs/>
                <w:i/>
                <w:iCs/>
                <w:color w:val="000000" w:themeColor="text1"/>
              </w:rPr>
              <w:t>Giải quyết hồ sơ (cơ quan/bộ phận chuyên môn) 55 ngày</w:t>
            </w:r>
          </w:p>
        </w:tc>
        <w:tc>
          <w:tcPr>
            <w:tcW w:w="1560" w:type="dxa"/>
            <w:vAlign w:val="center"/>
          </w:tcPr>
          <w:p w14:paraId="6C367B39" w14:textId="77777777" w:rsidR="009F695A" w:rsidRPr="00F373DA" w:rsidRDefault="009F695A" w:rsidP="009F695A">
            <w:pPr>
              <w:tabs>
                <w:tab w:val="left" w:pos="180"/>
              </w:tabs>
              <w:spacing w:before="100"/>
              <w:ind w:firstLine="126"/>
              <w:jc w:val="both"/>
              <w:outlineLvl w:val="0"/>
              <w:rPr>
                <w:b/>
                <w:bCs/>
                <w:color w:val="000000" w:themeColor="text1"/>
              </w:rPr>
            </w:pPr>
            <w:r w:rsidRPr="00F373DA">
              <w:rPr>
                <w:b/>
                <w:bCs/>
                <w:color w:val="000000" w:themeColor="text1"/>
              </w:rPr>
              <w:t>* Tổ chức:</w:t>
            </w:r>
          </w:p>
          <w:p w14:paraId="7C266130" w14:textId="0C92DD38" w:rsidR="009F695A" w:rsidRPr="00F373DA" w:rsidRDefault="006577C2" w:rsidP="009F695A">
            <w:pPr>
              <w:autoSpaceDE w:val="0"/>
              <w:autoSpaceDN w:val="0"/>
              <w:adjustRightInd w:val="0"/>
              <w:spacing w:before="120" w:after="120"/>
              <w:jc w:val="both"/>
              <w:rPr>
                <w:color w:val="000000" w:themeColor="text1"/>
                <w:spacing w:val="-4"/>
              </w:rPr>
            </w:pPr>
            <w:r w:rsidRPr="006577C2">
              <w:rPr>
                <w:color w:val="000000" w:themeColor="text1"/>
              </w:rPr>
              <w:t xml:space="preserve">Trụ sở tiếp công dân cấp tỉnh </w:t>
            </w:r>
            <w:r w:rsidRPr="006577C2">
              <w:rPr>
                <w:i/>
                <w:iCs/>
                <w:color w:val="000000" w:themeColor="text1"/>
              </w:rPr>
              <w:t xml:space="preserve">(Địa chỉ: </w:t>
            </w:r>
            <w:r w:rsidRPr="006577C2">
              <w:rPr>
                <w:i/>
                <w:iCs/>
                <w:color w:val="000000" w:themeColor="text1"/>
              </w:rPr>
              <w:lastRenderedPageBreak/>
              <w:t>Số 3A, đường Võ Trường Toản, phường 1, thành phố Cao Lãnh, tỉnh Đồng Tháp).</w:t>
            </w:r>
            <w:r w:rsidRPr="006577C2">
              <w:rPr>
                <w:color w:val="000000" w:themeColor="text1"/>
              </w:rPr>
              <w:t xml:space="preserve"> </w:t>
            </w:r>
          </w:p>
          <w:p w14:paraId="4379B4E8" w14:textId="5D9CC27D" w:rsidR="009F695A" w:rsidRPr="00F373DA" w:rsidRDefault="009F695A" w:rsidP="009F695A">
            <w:pPr>
              <w:autoSpaceDE w:val="0"/>
              <w:autoSpaceDN w:val="0"/>
              <w:adjustRightInd w:val="0"/>
              <w:spacing w:before="120" w:after="120"/>
              <w:jc w:val="both"/>
              <w:rPr>
                <w:color w:val="000000" w:themeColor="text1"/>
              </w:rPr>
            </w:pPr>
          </w:p>
        </w:tc>
        <w:tc>
          <w:tcPr>
            <w:tcW w:w="1984" w:type="dxa"/>
            <w:vAlign w:val="center"/>
          </w:tcPr>
          <w:p w14:paraId="2F1E08CA" w14:textId="676B6C81" w:rsidR="009F695A" w:rsidRPr="00F373DA" w:rsidRDefault="009F695A" w:rsidP="009F695A">
            <w:pPr>
              <w:jc w:val="both"/>
              <w:rPr>
                <w:b/>
                <w:bCs/>
                <w:color w:val="000000" w:themeColor="text1"/>
                <w:lang w:val="vi-VN"/>
              </w:rPr>
            </w:pPr>
            <w:r w:rsidRPr="00F373DA">
              <w:rPr>
                <w:color w:val="000000" w:themeColor="text1"/>
              </w:rPr>
              <w:lastRenderedPageBreak/>
              <w:t xml:space="preserve">- Theo quy định của Luật phí và lệ phí và các văn bản quy phạm </w:t>
            </w:r>
            <w:r w:rsidRPr="00F373DA">
              <w:rPr>
                <w:color w:val="000000" w:themeColor="text1"/>
              </w:rPr>
              <w:lastRenderedPageBreak/>
              <w:t>pháp luật hướng dẫn Luật phí và lệ phí.</w:t>
            </w:r>
          </w:p>
        </w:tc>
        <w:tc>
          <w:tcPr>
            <w:tcW w:w="2835" w:type="dxa"/>
            <w:vAlign w:val="center"/>
          </w:tcPr>
          <w:p w14:paraId="1F2E6F0D" w14:textId="77777777" w:rsidR="009F695A" w:rsidRPr="00F373DA" w:rsidRDefault="009F695A" w:rsidP="00A23DCC">
            <w:pPr>
              <w:shd w:val="clear" w:color="auto" w:fill="FFFFFF"/>
              <w:spacing w:line="234" w:lineRule="atLeast"/>
              <w:jc w:val="both"/>
              <w:rPr>
                <w:color w:val="000000" w:themeColor="text1"/>
                <w:lang w:val="vi-VN"/>
              </w:rPr>
            </w:pPr>
            <w:r w:rsidRPr="00F373DA">
              <w:rPr>
                <w:color w:val="000000" w:themeColor="text1"/>
              </w:rPr>
              <w:lastRenderedPageBreak/>
              <w:t>-</w:t>
            </w:r>
            <w:r w:rsidRPr="00F373DA">
              <w:rPr>
                <w:color w:val="000000" w:themeColor="text1"/>
                <w:spacing w:val="2"/>
              </w:rPr>
              <w:t xml:space="preserve"> </w:t>
            </w:r>
            <w:r w:rsidRPr="00F373DA">
              <w:rPr>
                <w:color w:val="000000" w:themeColor="text1"/>
                <w:lang w:val="vi-VN"/>
              </w:rPr>
              <w:t xml:space="preserve">Luật Đất đai số 31/2024/QH15 ngày 18/01/2024.; Luật số 43/2024/QH15 ngày </w:t>
            </w:r>
            <w:r w:rsidRPr="00F373DA">
              <w:rPr>
                <w:color w:val="000000" w:themeColor="text1"/>
                <w:lang w:val="vi-VN"/>
              </w:rPr>
              <w:lastRenderedPageBreak/>
              <w:t>29/6/2024 sửa đổi, bổ sung một số điều của Luật Đất đai số 31/2024/QH15, Luật Nhà ở số 27/2023/QH15, Luật Kinh doanh bất động sản số 29/2023/QH15 và Luật Các tổ chức tín dụng số 32/2024/QH15.</w:t>
            </w:r>
          </w:p>
          <w:p w14:paraId="53670590" w14:textId="77777777" w:rsidR="009F695A" w:rsidRPr="00F373DA" w:rsidRDefault="009F695A" w:rsidP="00A23DCC">
            <w:pPr>
              <w:spacing w:before="60" w:after="60"/>
              <w:jc w:val="both"/>
              <w:rPr>
                <w:color w:val="000000" w:themeColor="text1"/>
              </w:rPr>
            </w:pPr>
            <w:r w:rsidRPr="00F373DA">
              <w:rPr>
                <w:color w:val="000000" w:themeColor="text1"/>
              </w:rPr>
              <w:t>- Nghị định số 102/2024/NĐ-CP ngày 30/7/2024 của Chính phủ quy định chi tiết thi hành một số điều của Luật Đất đai.</w:t>
            </w:r>
          </w:p>
          <w:p w14:paraId="2E44056D" w14:textId="2C7F0852" w:rsidR="009F695A" w:rsidRPr="00F373DA" w:rsidRDefault="009F695A" w:rsidP="009F695A">
            <w:pPr>
              <w:jc w:val="both"/>
              <w:rPr>
                <w:color w:val="000000" w:themeColor="text1"/>
                <w:lang w:val="vi-VN"/>
              </w:rPr>
            </w:pPr>
          </w:p>
        </w:tc>
        <w:tc>
          <w:tcPr>
            <w:tcW w:w="1134" w:type="dxa"/>
            <w:vAlign w:val="center"/>
          </w:tcPr>
          <w:p w14:paraId="0F7FDF1D" w14:textId="77777777" w:rsidR="009F695A" w:rsidRPr="00F373DA" w:rsidRDefault="009F695A" w:rsidP="009F695A">
            <w:pPr>
              <w:spacing w:before="60" w:after="60"/>
              <w:jc w:val="center"/>
              <w:rPr>
                <w:bCs/>
                <w:color w:val="000000" w:themeColor="text1"/>
                <w:lang w:val="vi-VN"/>
              </w:rPr>
            </w:pPr>
            <w:r w:rsidRPr="00F373DA">
              <w:rPr>
                <w:bCs/>
                <w:color w:val="000000" w:themeColor="text1"/>
                <w:lang w:val="vi-VN"/>
              </w:rPr>
              <w:lastRenderedPageBreak/>
              <w:t>- Trực tiếp;</w:t>
            </w:r>
          </w:p>
          <w:p w14:paraId="379F268A" w14:textId="77777777" w:rsidR="009F695A" w:rsidRPr="00F373DA" w:rsidRDefault="009F695A" w:rsidP="009F695A">
            <w:pPr>
              <w:spacing w:before="60" w:after="60"/>
              <w:jc w:val="center"/>
              <w:rPr>
                <w:bCs/>
                <w:color w:val="000000" w:themeColor="text1"/>
                <w:lang w:val="vi-VN"/>
              </w:rPr>
            </w:pPr>
            <w:r w:rsidRPr="00F373DA">
              <w:rPr>
                <w:bCs/>
                <w:color w:val="000000" w:themeColor="text1"/>
                <w:lang w:val="vi-VN"/>
              </w:rPr>
              <w:t xml:space="preserve">- Hoặc qua </w:t>
            </w:r>
            <w:r w:rsidRPr="00F373DA">
              <w:rPr>
                <w:bCs/>
                <w:color w:val="000000" w:themeColor="text1"/>
                <w:lang w:val="vi-VN"/>
              </w:rPr>
              <w:lastRenderedPageBreak/>
              <w:t>BCCI;</w:t>
            </w:r>
          </w:p>
          <w:p w14:paraId="0290EA7D" w14:textId="77777777" w:rsidR="009F695A" w:rsidRPr="00F373DA" w:rsidRDefault="009F695A" w:rsidP="008D0C44">
            <w:pPr>
              <w:jc w:val="center"/>
              <w:rPr>
                <w:bCs/>
                <w:color w:val="000000" w:themeColor="text1"/>
                <w:lang w:val="vi-VN"/>
              </w:rPr>
            </w:pPr>
          </w:p>
        </w:tc>
        <w:tc>
          <w:tcPr>
            <w:tcW w:w="851" w:type="dxa"/>
            <w:vAlign w:val="center"/>
          </w:tcPr>
          <w:p w14:paraId="6F964F27" w14:textId="77777777" w:rsidR="009F695A" w:rsidRPr="00F373DA" w:rsidRDefault="009F695A" w:rsidP="009F695A">
            <w:pPr>
              <w:spacing w:before="60" w:after="60"/>
              <w:jc w:val="center"/>
              <w:rPr>
                <w:bCs/>
                <w:color w:val="000000" w:themeColor="text1"/>
                <w:lang w:val="vi-VN"/>
              </w:rPr>
            </w:pPr>
            <w:r w:rsidRPr="00F373DA">
              <w:rPr>
                <w:bCs/>
                <w:color w:val="000000" w:themeColor="text1"/>
                <w:lang w:val="vi-VN"/>
              </w:rPr>
              <w:lastRenderedPageBreak/>
              <w:t>- Trực tiếp;</w:t>
            </w:r>
          </w:p>
          <w:p w14:paraId="74676EE5" w14:textId="77777777" w:rsidR="009F695A" w:rsidRPr="00F373DA" w:rsidRDefault="009F695A" w:rsidP="009F695A">
            <w:pPr>
              <w:spacing w:before="60" w:after="60"/>
              <w:jc w:val="center"/>
              <w:rPr>
                <w:bCs/>
                <w:color w:val="000000" w:themeColor="text1"/>
                <w:lang w:val="vi-VN"/>
              </w:rPr>
            </w:pPr>
            <w:r w:rsidRPr="00F373DA">
              <w:rPr>
                <w:bCs/>
                <w:color w:val="000000" w:themeColor="text1"/>
                <w:lang w:val="vi-VN"/>
              </w:rPr>
              <w:t xml:space="preserve">- Hoặc </w:t>
            </w:r>
            <w:r w:rsidRPr="00F373DA">
              <w:rPr>
                <w:bCs/>
                <w:color w:val="000000" w:themeColor="text1"/>
                <w:lang w:val="vi-VN"/>
              </w:rPr>
              <w:lastRenderedPageBreak/>
              <w:t>qua BCCI;</w:t>
            </w:r>
          </w:p>
          <w:p w14:paraId="0C806041" w14:textId="77777777" w:rsidR="009F695A" w:rsidRPr="00F373DA" w:rsidRDefault="009F695A" w:rsidP="009F695A">
            <w:pPr>
              <w:spacing w:before="60" w:after="60"/>
              <w:jc w:val="center"/>
              <w:rPr>
                <w:bCs/>
                <w:color w:val="000000" w:themeColor="text1"/>
                <w:lang w:val="vi-VN"/>
              </w:rPr>
            </w:pPr>
          </w:p>
        </w:tc>
        <w:tc>
          <w:tcPr>
            <w:tcW w:w="852" w:type="dxa"/>
            <w:vAlign w:val="center"/>
          </w:tcPr>
          <w:p w14:paraId="33F962DA" w14:textId="5DCBD45E" w:rsidR="009F695A" w:rsidRPr="00F373DA" w:rsidRDefault="009F695A" w:rsidP="008D0C44">
            <w:pPr>
              <w:jc w:val="center"/>
              <w:rPr>
                <w:color w:val="000000" w:themeColor="text1"/>
              </w:rPr>
            </w:pPr>
            <w:r w:rsidRPr="00F373DA">
              <w:rPr>
                <w:color w:val="000000" w:themeColor="text1"/>
              </w:rPr>
              <w:lastRenderedPageBreak/>
              <w:t>8</w:t>
            </w:r>
            <w:r w:rsidR="009A3DF1">
              <w:rPr>
                <w:color w:val="000000" w:themeColor="text1"/>
              </w:rPr>
              <w:t>5</w:t>
            </w:r>
            <w:r w:rsidR="008D0C44">
              <w:rPr>
                <w:color w:val="000000" w:themeColor="text1"/>
              </w:rPr>
              <w:t>5</w:t>
            </w:r>
          </w:p>
        </w:tc>
      </w:tr>
    </w:tbl>
    <w:p w14:paraId="60FAA020" w14:textId="1617B620" w:rsidR="00FE4A2F" w:rsidRPr="00F373DA" w:rsidRDefault="000768A9" w:rsidP="000768A9">
      <w:pPr>
        <w:tabs>
          <w:tab w:val="left" w:pos="3544"/>
        </w:tabs>
        <w:rPr>
          <w:color w:val="000000" w:themeColor="text1"/>
        </w:rPr>
      </w:pPr>
      <w:r w:rsidRPr="00F373DA">
        <w:rPr>
          <w:color w:val="000000" w:themeColor="text1"/>
        </w:rPr>
        <w:lastRenderedPageBreak/>
        <w:tab/>
      </w:r>
    </w:p>
    <w:p w14:paraId="424DB847" w14:textId="77777777" w:rsidR="00E84AA8" w:rsidRPr="00F373DA" w:rsidRDefault="00E84AA8" w:rsidP="00BB1AB1">
      <w:pPr>
        <w:spacing w:before="60" w:after="60"/>
        <w:jc w:val="both"/>
        <w:rPr>
          <w:b/>
          <w:bCs/>
          <w:color w:val="000000" w:themeColor="text1"/>
        </w:rPr>
      </w:pPr>
    </w:p>
    <w:p w14:paraId="3AA341B4" w14:textId="77777777" w:rsidR="00E84AA8" w:rsidRPr="00F373DA" w:rsidRDefault="00E84AA8" w:rsidP="00BB1AB1">
      <w:pPr>
        <w:spacing w:before="60" w:after="60"/>
        <w:jc w:val="both"/>
        <w:rPr>
          <w:b/>
          <w:bCs/>
          <w:color w:val="000000" w:themeColor="text1"/>
        </w:rPr>
      </w:pPr>
    </w:p>
    <w:p w14:paraId="241C5BED" w14:textId="77777777" w:rsidR="00E84AA8" w:rsidRPr="00F373DA" w:rsidRDefault="00E84AA8" w:rsidP="00BB1AB1">
      <w:pPr>
        <w:spacing w:before="60" w:after="60"/>
        <w:jc w:val="both"/>
        <w:rPr>
          <w:b/>
          <w:bCs/>
          <w:color w:val="000000" w:themeColor="text1"/>
        </w:rPr>
      </w:pPr>
    </w:p>
    <w:p w14:paraId="628B918D" w14:textId="77777777" w:rsidR="00986459" w:rsidRPr="00F373DA" w:rsidRDefault="00986459">
      <w:pPr>
        <w:rPr>
          <w:b/>
          <w:bCs/>
          <w:color w:val="000000" w:themeColor="text1"/>
        </w:rPr>
      </w:pPr>
    </w:p>
    <w:p w14:paraId="055BBCC6" w14:textId="77777777" w:rsidR="00F66B27" w:rsidRPr="00F373DA" w:rsidRDefault="00F66B27" w:rsidP="00F66B27">
      <w:pPr>
        <w:rPr>
          <w:b/>
          <w:bCs/>
          <w:color w:val="000000" w:themeColor="text1"/>
        </w:rPr>
      </w:pPr>
    </w:p>
    <w:p w14:paraId="68028510" w14:textId="1FE16BBC" w:rsidR="00AC4024" w:rsidRPr="00F373DA" w:rsidRDefault="00AC4024" w:rsidP="00AC4024">
      <w:pPr>
        <w:rPr>
          <w:color w:val="000000" w:themeColor="text1"/>
        </w:rPr>
      </w:pPr>
    </w:p>
    <w:sectPr w:rsidR="00AC4024" w:rsidRPr="00F373DA" w:rsidSect="00FB5AEC">
      <w:headerReference w:type="default" r:id="rId9"/>
      <w:pgSz w:w="16840" w:h="11907" w:orient="landscape" w:code="9"/>
      <w:pgMar w:top="1134" w:right="624" w:bottom="1021" w:left="1418" w:header="510"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16B6F8" w14:textId="77777777" w:rsidR="00194D9B" w:rsidRDefault="00194D9B" w:rsidP="006E5097">
      <w:r>
        <w:separator/>
      </w:r>
    </w:p>
  </w:endnote>
  <w:endnote w:type="continuationSeparator" w:id="0">
    <w:p w14:paraId="70B66563" w14:textId="77777777" w:rsidR="00194D9B" w:rsidRDefault="00194D9B" w:rsidP="006E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charset w:val="00"/>
    <w:family w:val="roman"/>
    <w:pitch w:val="default"/>
    <w:sig w:usb0="00000000" w:usb1="00000000" w:usb2="00000000"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BF371" w14:textId="77777777" w:rsidR="00194D9B" w:rsidRDefault="00194D9B" w:rsidP="006E5097">
      <w:r>
        <w:separator/>
      </w:r>
    </w:p>
  </w:footnote>
  <w:footnote w:type="continuationSeparator" w:id="0">
    <w:p w14:paraId="7585E1BC" w14:textId="77777777" w:rsidR="00194D9B" w:rsidRDefault="00194D9B" w:rsidP="006E5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485469"/>
      <w:docPartObj>
        <w:docPartGallery w:val="Page Numbers (Top of Page)"/>
        <w:docPartUnique/>
      </w:docPartObj>
    </w:sdtPr>
    <w:sdtEndPr>
      <w:rPr>
        <w:noProof/>
      </w:rPr>
    </w:sdtEndPr>
    <w:sdtContent>
      <w:p w14:paraId="54E277C3" w14:textId="06158695" w:rsidR="006577C2" w:rsidRDefault="006577C2">
        <w:pPr>
          <w:pStyle w:val="Header"/>
          <w:jc w:val="center"/>
        </w:pPr>
        <w:r>
          <w:fldChar w:fldCharType="begin"/>
        </w:r>
        <w:r>
          <w:instrText xml:space="preserve"> PAGE   \* MERGEFORMAT </w:instrText>
        </w:r>
        <w:r>
          <w:fldChar w:fldCharType="separate"/>
        </w:r>
        <w:r w:rsidR="003E3913">
          <w:rPr>
            <w:noProof/>
          </w:rPr>
          <w:t>62</w:t>
        </w:r>
        <w:r>
          <w:rPr>
            <w:noProof/>
          </w:rPr>
          <w:fldChar w:fldCharType="end"/>
        </w:r>
      </w:p>
    </w:sdtContent>
  </w:sdt>
  <w:p w14:paraId="0A08A546" w14:textId="77777777" w:rsidR="006577C2" w:rsidRDefault="006577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81"/>
    <w:multiLevelType w:val="hybridMultilevel"/>
    <w:tmpl w:val="A5C63E06"/>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F0796"/>
    <w:multiLevelType w:val="hybridMultilevel"/>
    <w:tmpl w:val="7E5C2CEA"/>
    <w:lvl w:ilvl="0" w:tplc="7568841A">
      <w:start w:val="1"/>
      <w:numFmt w:val="bullet"/>
      <w:lvlText w:val=""/>
      <w:lvlJc w:val="left"/>
      <w:pPr>
        <w:ind w:left="405" w:hanging="360"/>
      </w:pPr>
      <w:rPr>
        <w:rFonts w:ascii="Symbol" w:eastAsia="Times New Roman"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nsid w:val="0BD80F23"/>
    <w:multiLevelType w:val="hybridMultilevel"/>
    <w:tmpl w:val="1B889DC6"/>
    <w:lvl w:ilvl="0" w:tplc="52A286B4">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16E3F"/>
    <w:multiLevelType w:val="hybridMultilevel"/>
    <w:tmpl w:val="B23E6EB4"/>
    <w:lvl w:ilvl="0" w:tplc="AD2C12DA">
      <w:start w:val="1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5C1230"/>
    <w:multiLevelType w:val="hybridMultilevel"/>
    <w:tmpl w:val="2B082EA6"/>
    <w:lvl w:ilvl="0" w:tplc="04090001">
      <w:start w:val="1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D41443"/>
    <w:multiLevelType w:val="hybridMultilevel"/>
    <w:tmpl w:val="406E0FFE"/>
    <w:lvl w:ilvl="0" w:tplc="82C8A67A">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1C3BE7"/>
    <w:multiLevelType w:val="hybridMultilevel"/>
    <w:tmpl w:val="2CD66562"/>
    <w:lvl w:ilvl="0" w:tplc="37F2C1B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597CBF"/>
    <w:multiLevelType w:val="multilevel"/>
    <w:tmpl w:val="4C1667E0"/>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color w:val="000000" w:themeColor="text1"/>
        <w:sz w:val="28"/>
      </w:rPr>
    </w:lvl>
    <w:lvl w:ilvl="2">
      <w:start w:val="1"/>
      <w:numFmt w:val="decimal"/>
      <w:isLgl/>
      <w:lvlText w:val="%1.%2.%3."/>
      <w:lvlJc w:val="left"/>
      <w:pPr>
        <w:ind w:left="1800" w:hanging="720"/>
      </w:pPr>
      <w:rPr>
        <w:rFonts w:hint="default"/>
        <w:color w:val="000000" w:themeColor="text1"/>
        <w:sz w:val="28"/>
      </w:rPr>
    </w:lvl>
    <w:lvl w:ilvl="3">
      <w:start w:val="1"/>
      <w:numFmt w:val="decimal"/>
      <w:isLgl/>
      <w:lvlText w:val="%1.%2.%3.%4."/>
      <w:lvlJc w:val="left"/>
      <w:pPr>
        <w:ind w:left="2520" w:hanging="1080"/>
      </w:pPr>
      <w:rPr>
        <w:rFonts w:hint="default"/>
        <w:color w:val="000000" w:themeColor="text1"/>
        <w:sz w:val="28"/>
      </w:rPr>
    </w:lvl>
    <w:lvl w:ilvl="4">
      <w:start w:val="1"/>
      <w:numFmt w:val="decimal"/>
      <w:isLgl/>
      <w:lvlText w:val="%1.%2.%3.%4.%5."/>
      <w:lvlJc w:val="left"/>
      <w:pPr>
        <w:ind w:left="2880" w:hanging="1080"/>
      </w:pPr>
      <w:rPr>
        <w:rFonts w:hint="default"/>
        <w:color w:val="000000" w:themeColor="text1"/>
        <w:sz w:val="28"/>
      </w:rPr>
    </w:lvl>
    <w:lvl w:ilvl="5">
      <w:start w:val="1"/>
      <w:numFmt w:val="decimal"/>
      <w:isLgl/>
      <w:lvlText w:val="%1.%2.%3.%4.%5.%6."/>
      <w:lvlJc w:val="left"/>
      <w:pPr>
        <w:ind w:left="3600" w:hanging="1440"/>
      </w:pPr>
      <w:rPr>
        <w:rFonts w:hint="default"/>
        <w:color w:val="000000" w:themeColor="text1"/>
        <w:sz w:val="28"/>
      </w:rPr>
    </w:lvl>
    <w:lvl w:ilvl="6">
      <w:start w:val="1"/>
      <w:numFmt w:val="decimal"/>
      <w:isLgl/>
      <w:lvlText w:val="%1.%2.%3.%4.%5.%6.%7."/>
      <w:lvlJc w:val="left"/>
      <w:pPr>
        <w:ind w:left="4320" w:hanging="1800"/>
      </w:pPr>
      <w:rPr>
        <w:rFonts w:hint="default"/>
        <w:color w:val="000000" w:themeColor="text1"/>
        <w:sz w:val="28"/>
      </w:rPr>
    </w:lvl>
    <w:lvl w:ilvl="7">
      <w:start w:val="1"/>
      <w:numFmt w:val="decimal"/>
      <w:isLgl/>
      <w:lvlText w:val="%1.%2.%3.%4.%5.%6.%7.%8."/>
      <w:lvlJc w:val="left"/>
      <w:pPr>
        <w:ind w:left="4680" w:hanging="1800"/>
      </w:pPr>
      <w:rPr>
        <w:rFonts w:hint="default"/>
        <w:color w:val="000000" w:themeColor="text1"/>
        <w:sz w:val="28"/>
      </w:rPr>
    </w:lvl>
    <w:lvl w:ilvl="8">
      <w:start w:val="1"/>
      <w:numFmt w:val="decimal"/>
      <w:isLgl/>
      <w:lvlText w:val="%1.%2.%3.%4.%5.%6.%7.%8.%9."/>
      <w:lvlJc w:val="left"/>
      <w:pPr>
        <w:ind w:left="5400" w:hanging="2160"/>
      </w:pPr>
      <w:rPr>
        <w:rFonts w:hint="default"/>
        <w:color w:val="000000" w:themeColor="text1"/>
        <w:sz w:val="28"/>
      </w:rPr>
    </w:lvl>
  </w:abstractNum>
  <w:abstractNum w:abstractNumId="8">
    <w:nsid w:val="143444DD"/>
    <w:multiLevelType w:val="hybridMultilevel"/>
    <w:tmpl w:val="99A0F858"/>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3511A3"/>
    <w:multiLevelType w:val="hybridMultilevel"/>
    <w:tmpl w:val="AEBC067E"/>
    <w:lvl w:ilvl="0" w:tplc="45F077D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C17AA9"/>
    <w:multiLevelType w:val="hybridMultilevel"/>
    <w:tmpl w:val="C44AE63C"/>
    <w:lvl w:ilvl="0" w:tplc="65642B98">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6F2FA8"/>
    <w:multiLevelType w:val="hybridMultilevel"/>
    <w:tmpl w:val="E646C2F6"/>
    <w:lvl w:ilvl="0" w:tplc="79565C5E">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A965B5"/>
    <w:multiLevelType w:val="hybridMultilevel"/>
    <w:tmpl w:val="463E2DFA"/>
    <w:lvl w:ilvl="0" w:tplc="2228B580">
      <w:start w:val="1"/>
      <w:numFmt w:val="bullet"/>
      <w:lvlText w:val="-"/>
      <w:lvlJc w:val="left"/>
      <w:pPr>
        <w:ind w:left="396" w:hanging="156"/>
      </w:pPr>
      <w:rPr>
        <w:rFonts w:ascii="Times New Roman" w:eastAsia="Times New Roman" w:hAnsi="Times New Roman" w:hint="default"/>
        <w:w w:val="101"/>
        <w:sz w:val="26"/>
        <w:szCs w:val="26"/>
      </w:rPr>
    </w:lvl>
    <w:lvl w:ilvl="1" w:tplc="5E7AE80E">
      <w:start w:val="1"/>
      <w:numFmt w:val="bullet"/>
      <w:lvlText w:val="•"/>
      <w:lvlJc w:val="left"/>
      <w:pPr>
        <w:ind w:left="1261" w:hanging="156"/>
      </w:pPr>
      <w:rPr>
        <w:rFonts w:hint="default"/>
      </w:rPr>
    </w:lvl>
    <w:lvl w:ilvl="2" w:tplc="FE663646">
      <w:start w:val="1"/>
      <w:numFmt w:val="bullet"/>
      <w:lvlText w:val="•"/>
      <w:lvlJc w:val="left"/>
      <w:pPr>
        <w:ind w:left="2125" w:hanging="156"/>
      </w:pPr>
      <w:rPr>
        <w:rFonts w:hint="default"/>
      </w:rPr>
    </w:lvl>
    <w:lvl w:ilvl="3" w:tplc="AD263CE0">
      <w:start w:val="1"/>
      <w:numFmt w:val="bullet"/>
      <w:lvlText w:val="•"/>
      <w:lvlJc w:val="left"/>
      <w:pPr>
        <w:ind w:left="2989" w:hanging="156"/>
      </w:pPr>
      <w:rPr>
        <w:rFonts w:hint="default"/>
      </w:rPr>
    </w:lvl>
    <w:lvl w:ilvl="4" w:tplc="AC908612">
      <w:start w:val="1"/>
      <w:numFmt w:val="bullet"/>
      <w:lvlText w:val="•"/>
      <w:lvlJc w:val="left"/>
      <w:pPr>
        <w:ind w:left="3854" w:hanging="156"/>
      </w:pPr>
      <w:rPr>
        <w:rFonts w:hint="default"/>
      </w:rPr>
    </w:lvl>
    <w:lvl w:ilvl="5" w:tplc="E41C8F86">
      <w:start w:val="1"/>
      <w:numFmt w:val="bullet"/>
      <w:lvlText w:val="•"/>
      <w:lvlJc w:val="left"/>
      <w:pPr>
        <w:ind w:left="4718" w:hanging="156"/>
      </w:pPr>
      <w:rPr>
        <w:rFonts w:hint="default"/>
      </w:rPr>
    </w:lvl>
    <w:lvl w:ilvl="6" w:tplc="B26C6828">
      <w:start w:val="1"/>
      <w:numFmt w:val="bullet"/>
      <w:lvlText w:val="•"/>
      <w:lvlJc w:val="left"/>
      <w:pPr>
        <w:ind w:left="5582" w:hanging="156"/>
      </w:pPr>
      <w:rPr>
        <w:rFonts w:hint="default"/>
      </w:rPr>
    </w:lvl>
    <w:lvl w:ilvl="7" w:tplc="49B40DBC">
      <w:start w:val="1"/>
      <w:numFmt w:val="bullet"/>
      <w:lvlText w:val="•"/>
      <w:lvlJc w:val="left"/>
      <w:pPr>
        <w:ind w:left="6447" w:hanging="156"/>
      </w:pPr>
      <w:rPr>
        <w:rFonts w:hint="default"/>
      </w:rPr>
    </w:lvl>
    <w:lvl w:ilvl="8" w:tplc="6152FFA8">
      <w:start w:val="1"/>
      <w:numFmt w:val="bullet"/>
      <w:lvlText w:val="•"/>
      <w:lvlJc w:val="left"/>
      <w:pPr>
        <w:ind w:left="7311" w:hanging="156"/>
      </w:pPr>
      <w:rPr>
        <w:rFonts w:hint="default"/>
      </w:rPr>
    </w:lvl>
  </w:abstractNum>
  <w:abstractNum w:abstractNumId="13">
    <w:nsid w:val="1F2D3209"/>
    <w:multiLevelType w:val="hybridMultilevel"/>
    <w:tmpl w:val="7E225B8A"/>
    <w:lvl w:ilvl="0" w:tplc="3DAEAA16">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D1471E"/>
    <w:multiLevelType w:val="hybridMultilevel"/>
    <w:tmpl w:val="07582B30"/>
    <w:lvl w:ilvl="0" w:tplc="DBF6E5E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D223CC"/>
    <w:multiLevelType w:val="hybridMultilevel"/>
    <w:tmpl w:val="5526EDCA"/>
    <w:lvl w:ilvl="0" w:tplc="33CEAF2A">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16">
    <w:nsid w:val="23D85CB4"/>
    <w:multiLevelType w:val="hybridMultilevel"/>
    <w:tmpl w:val="C3A89CA0"/>
    <w:lvl w:ilvl="0" w:tplc="AF2E07E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A63007"/>
    <w:multiLevelType w:val="hybridMultilevel"/>
    <w:tmpl w:val="9F064D22"/>
    <w:lvl w:ilvl="0" w:tplc="225A450E">
      <w:start w:val="1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893631"/>
    <w:multiLevelType w:val="hybridMultilevel"/>
    <w:tmpl w:val="CE0ACFEA"/>
    <w:lvl w:ilvl="0" w:tplc="9A5EB03E">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7A6EF6"/>
    <w:multiLevelType w:val="hybridMultilevel"/>
    <w:tmpl w:val="A344FB8E"/>
    <w:lvl w:ilvl="0" w:tplc="D8F26D04">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AF79F5"/>
    <w:multiLevelType w:val="hybridMultilevel"/>
    <w:tmpl w:val="8C90D7BC"/>
    <w:lvl w:ilvl="0" w:tplc="A62EB18A">
      <w:start w:val="12"/>
      <w:numFmt w:val="bullet"/>
      <w:lvlText w:val=""/>
      <w:lvlJc w:val="left"/>
      <w:pPr>
        <w:ind w:left="541" w:hanging="360"/>
      </w:pPr>
      <w:rPr>
        <w:rFonts w:ascii="Symbol" w:eastAsiaTheme="minorHAnsi" w:hAnsi="Symbol" w:cs="Times New Roman" w:hint="default"/>
      </w:rPr>
    </w:lvl>
    <w:lvl w:ilvl="1" w:tplc="04090003" w:tentative="1">
      <w:start w:val="1"/>
      <w:numFmt w:val="bullet"/>
      <w:lvlText w:val="o"/>
      <w:lvlJc w:val="left"/>
      <w:pPr>
        <w:ind w:left="1261" w:hanging="360"/>
      </w:pPr>
      <w:rPr>
        <w:rFonts w:ascii="Courier New" w:hAnsi="Courier New" w:cs="Courier New" w:hint="default"/>
      </w:rPr>
    </w:lvl>
    <w:lvl w:ilvl="2" w:tplc="04090005" w:tentative="1">
      <w:start w:val="1"/>
      <w:numFmt w:val="bullet"/>
      <w:lvlText w:val=""/>
      <w:lvlJc w:val="left"/>
      <w:pPr>
        <w:ind w:left="1981" w:hanging="360"/>
      </w:pPr>
      <w:rPr>
        <w:rFonts w:ascii="Wingdings" w:hAnsi="Wingdings" w:hint="default"/>
      </w:rPr>
    </w:lvl>
    <w:lvl w:ilvl="3" w:tplc="04090001" w:tentative="1">
      <w:start w:val="1"/>
      <w:numFmt w:val="bullet"/>
      <w:lvlText w:val=""/>
      <w:lvlJc w:val="left"/>
      <w:pPr>
        <w:ind w:left="2701" w:hanging="360"/>
      </w:pPr>
      <w:rPr>
        <w:rFonts w:ascii="Symbol" w:hAnsi="Symbol" w:hint="default"/>
      </w:rPr>
    </w:lvl>
    <w:lvl w:ilvl="4" w:tplc="04090003" w:tentative="1">
      <w:start w:val="1"/>
      <w:numFmt w:val="bullet"/>
      <w:lvlText w:val="o"/>
      <w:lvlJc w:val="left"/>
      <w:pPr>
        <w:ind w:left="3421" w:hanging="360"/>
      </w:pPr>
      <w:rPr>
        <w:rFonts w:ascii="Courier New" w:hAnsi="Courier New" w:cs="Courier New" w:hint="default"/>
      </w:rPr>
    </w:lvl>
    <w:lvl w:ilvl="5" w:tplc="04090005" w:tentative="1">
      <w:start w:val="1"/>
      <w:numFmt w:val="bullet"/>
      <w:lvlText w:val=""/>
      <w:lvlJc w:val="left"/>
      <w:pPr>
        <w:ind w:left="4141" w:hanging="360"/>
      </w:pPr>
      <w:rPr>
        <w:rFonts w:ascii="Wingdings" w:hAnsi="Wingdings" w:hint="default"/>
      </w:rPr>
    </w:lvl>
    <w:lvl w:ilvl="6" w:tplc="04090001" w:tentative="1">
      <w:start w:val="1"/>
      <w:numFmt w:val="bullet"/>
      <w:lvlText w:val=""/>
      <w:lvlJc w:val="left"/>
      <w:pPr>
        <w:ind w:left="4861" w:hanging="360"/>
      </w:pPr>
      <w:rPr>
        <w:rFonts w:ascii="Symbol" w:hAnsi="Symbol" w:hint="default"/>
      </w:rPr>
    </w:lvl>
    <w:lvl w:ilvl="7" w:tplc="04090003" w:tentative="1">
      <w:start w:val="1"/>
      <w:numFmt w:val="bullet"/>
      <w:lvlText w:val="o"/>
      <w:lvlJc w:val="left"/>
      <w:pPr>
        <w:ind w:left="5581" w:hanging="360"/>
      </w:pPr>
      <w:rPr>
        <w:rFonts w:ascii="Courier New" w:hAnsi="Courier New" w:cs="Courier New" w:hint="default"/>
      </w:rPr>
    </w:lvl>
    <w:lvl w:ilvl="8" w:tplc="04090005" w:tentative="1">
      <w:start w:val="1"/>
      <w:numFmt w:val="bullet"/>
      <w:lvlText w:val=""/>
      <w:lvlJc w:val="left"/>
      <w:pPr>
        <w:ind w:left="6301" w:hanging="360"/>
      </w:pPr>
      <w:rPr>
        <w:rFonts w:ascii="Wingdings" w:hAnsi="Wingdings" w:hint="default"/>
      </w:rPr>
    </w:lvl>
  </w:abstractNum>
  <w:abstractNum w:abstractNumId="21">
    <w:nsid w:val="2CB73082"/>
    <w:multiLevelType w:val="hybridMultilevel"/>
    <w:tmpl w:val="7526CB96"/>
    <w:lvl w:ilvl="0" w:tplc="F1443D50">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C5121D"/>
    <w:multiLevelType w:val="hybridMultilevel"/>
    <w:tmpl w:val="845ACFD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D03489"/>
    <w:multiLevelType w:val="hybridMultilevel"/>
    <w:tmpl w:val="4DA66838"/>
    <w:lvl w:ilvl="0" w:tplc="5BF2B8C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C551F6"/>
    <w:multiLevelType w:val="hybridMultilevel"/>
    <w:tmpl w:val="9840522C"/>
    <w:lvl w:ilvl="0" w:tplc="04090001">
      <w:start w:val="1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3569E1"/>
    <w:multiLevelType w:val="hybridMultilevel"/>
    <w:tmpl w:val="2D5A5100"/>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1E31D0"/>
    <w:multiLevelType w:val="hybridMultilevel"/>
    <w:tmpl w:val="E65861AC"/>
    <w:lvl w:ilvl="0" w:tplc="5442D690">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F67A48"/>
    <w:multiLevelType w:val="hybridMultilevel"/>
    <w:tmpl w:val="989E5F78"/>
    <w:lvl w:ilvl="0" w:tplc="3200BA38">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4A191E"/>
    <w:multiLevelType w:val="hybridMultilevel"/>
    <w:tmpl w:val="CFACB666"/>
    <w:lvl w:ilvl="0" w:tplc="3E9C3586">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570516"/>
    <w:multiLevelType w:val="hybridMultilevel"/>
    <w:tmpl w:val="068A5B20"/>
    <w:lvl w:ilvl="0" w:tplc="4434032C">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E60BAC"/>
    <w:multiLevelType w:val="hybridMultilevel"/>
    <w:tmpl w:val="734E16AE"/>
    <w:lvl w:ilvl="0" w:tplc="87A67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CCB5822"/>
    <w:multiLevelType w:val="hybridMultilevel"/>
    <w:tmpl w:val="A4B898EE"/>
    <w:lvl w:ilvl="0" w:tplc="C936DA62">
      <w:start w:val="2"/>
      <w:numFmt w:val="bullet"/>
      <w:lvlText w:val=""/>
      <w:lvlJc w:val="left"/>
      <w:pPr>
        <w:ind w:left="720" w:hanging="360"/>
      </w:pPr>
      <w:rPr>
        <w:rFonts w:ascii="Symbol" w:eastAsiaTheme="minorHAns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8630BB"/>
    <w:multiLevelType w:val="hybridMultilevel"/>
    <w:tmpl w:val="3BE8B9C2"/>
    <w:lvl w:ilvl="0" w:tplc="27540A2A">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267923"/>
    <w:multiLevelType w:val="hybridMultilevel"/>
    <w:tmpl w:val="800CBC80"/>
    <w:lvl w:ilvl="0" w:tplc="25A44752">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AB096E"/>
    <w:multiLevelType w:val="hybridMultilevel"/>
    <w:tmpl w:val="886E78FE"/>
    <w:lvl w:ilvl="0" w:tplc="0F1AB0F8">
      <w:start w:val="1"/>
      <w:numFmt w:val="decimal"/>
      <w:lvlText w:val="%1."/>
      <w:lvlJc w:val="left"/>
      <w:pPr>
        <w:ind w:left="1080" w:hanging="360"/>
      </w:pPr>
      <w:rPr>
        <w:rFonts w:hint="default"/>
        <w:color w:val="000000" w:themeColor="text1"/>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6DA34DE"/>
    <w:multiLevelType w:val="hybridMultilevel"/>
    <w:tmpl w:val="199CD78E"/>
    <w:lvl w:ilvl="0" w:tplc="D52213B2">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C852F7"/>
    <w:multiLevelType w:val="hybridMultilevel"/>
    <w:tmpl w:val="B346001C"/>
    <w:lvl w:ilvl="0" w:tplc="D3445FEE">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7">
    <w:nsid w:val="58D81E21"/>
    <w:multiLevelType w:val="hybridMultilevel"/>
    <w:tmpl w:val="BDAC0FCA"/>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802F8A"/>
    <w:multiLevelType w:val="hybridMultilevel"/>
    <w:tmpl w:val="38E05AB4"/>
    <w:lvl w:ilvl="0" w:tplc="C3BA5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AB45D8"/>
    <w:multiLevelType w:val="hybridMultilevel"/>
    <w:tmpl w:val="848A0F00"/>
    <w:lvl w:ilvl="0" w:tplc="C8CCC51E">
      <w:start w:val="12"/>
      <w:numFmt w:val="bullet"/>
      <w:lvlText w:val=""/>
      <w:lvlJc w:val="left"/>
      <w:pPr>
        <w:ind w:left="372" w:hanging="360"/>
      </w:pPr>
      <w:rPr>
        <w:rFonts w:ascii="Symbol" w:eastAsiaTheme="minorHAnsi" w:hAnsi="Symbol" w:cs="Times New Roman"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40">
    <w:nsid w:val="6BD776A4"/>
    <w:multiLevelType w:val="hybridMultilevel"/>
    <w:tmpl w:val="FC6EC31A"/>
    <w:lvl w:ilvl="0" w:tplc="04090001">
      <w:start w:val="3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3E395F"/>
    <w:multiLevelType w:val="hybridMultilevel"/>
    <w:tmpl w:val="DEFCE930"/>
    <w:lvl w:ilvl="0" w:tplc="D1C6326C">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210182"/>
    <w:multiLevelType w:val="multilevel"/>
    <w:tmpl w:val="795429D8"/>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color w:val="000000" w:themeColor="text1"/>
        <w:sz w:val="28"/>
      </w:rPr>
    </w:lvl>
    <w:lvl w:ilvl="2">
      <w:start w:val="1"/>
      <w:numFmt w:val="decimal"/>
      <w:isLgl/>
      <w:lvlText w:val="%1.%2.%3."/>
      <w:lvlJc w:val="left"/>
      <w:pPr>
        <w:ind w:left="1800" w:hanging="720"/>
      </w:pPr>
      <w:rPr>
        <w:rFonts w:hint="default"/>
        <w:color w:val="000000" w:themeColor="text1"/>
        <w:sz w:val="28"/>
      </w:rPr>
    </w:lvl>
    <w:lvl w:ilvl="3">
      <w:start w:val="1"/>
      <w:numFmt w:val="decimal"/>
      <w:isLgl/>
      <w:lvlText w:val="%1.%2.%3.%4."/>
      <w:lvlJc w:val="left"/>
      <w:pPr>
        <w:ind w:left="2520" w:hanging="1080"/>
      </w:pPr>
      <w:rPr>
        <w:rFonts w:hint="default"/>
        <w:color w:val="000000" w:themeColor="text1"/>
        <w:sz w:val="28"/>
      </w:rPr>
    </w:lvl>
    <w:lvl w:ilvl="4">
      <w:start w:val="1"/>
      <w:numFmt w:val="decimal"/>
      <w:isLgl/>
      <w:lvlText w:val="%1.%2.%3.%4.%5."/>
      <w:lvlJc w:val="left"/>
      <w:pPr>
        <w:ind w:left="2880" w:hanging="1080"/>
      </w:pPr>
      <w:rPr>
        <w:rFonts w:hint="default"/>
        <w:color w:val="000000" w:themeColor="text1"/>
        <w:sz w:val="28"/>
      </w:rPr>
    </w:lvl>
    <w:lvl w:ilvl="5">
      <w:start w:val="1"/>
      <w:numFmt w:val="decimal"/>
      <w:isLgl/>
      <w:lvlText w:val="%1.%2.%3.%4.%5.%6."/>
      <w:lvlJc w:val="left"/>
      <w:pPr>
        <w:ind w:left="3600" w:hanging="1440"/>
      </w:pPr>
      <w:rPr>
        <w:rFonts w:hint="default"/>
        <w:color w:val="000000" w:themeColor="text1"/>
        <w:sz w:val="28"/>
      </w:rPr>
    </w:lvl>
    <w:lvl w:ilvl="6">
      <w:start w:val="1"/>
      <w:numFmt w:val="decimal"/>
      <w:isLgl/>
      <w:lvlText w:val="%1.%2.%3.%4.%5.%6.%7."/>
      <w:lvlJc w:val="left"/>
      <w:pPr>
        <w:ind w:left="4320" w:hanging="1800"/>
      </w:pPr>
      <w:rPr>
        <w:rFonts w:hint="default"/>
        <w:color w:val="000000" w:themeColor="text1"/>
        <w:sz w:val="28"/>
      </w:rPr>
    </w:lvl>
    <w:lvl w:ilvl="7">
      <w:start w:val="1"/>
      <w:numFmt w:val="decimal"/>
      <w:isLgl/>
      <w:lvlText w:val="%1.%2.%3.%4.%5.%6.%7.%8."/>
      <w:lvlJc w:val="left"/>
      <w:pPr>
        <w:ind w:left="4680" w:hanging="1800"/>
      </w:pPr>
      <w:rPr>
        <w:rFonts w:hint="default"/>
        <w:color w:val="000000" w:themeColor="text1"/>
        <w:sz w:val="28"/>
      </w:rPr>
    </w:lvl>
    <w:lvl w:ilvl="8">
      <w:start w:val="1"/>
      <w:numFmt w:val="decimal"/>
      <w:isLgl/>
      <w:lvlText w:val="%1.%2.%3.%4.%5.%6.%7.%8.%9."/>
      <w:lvlJc w:val="left"/>
      <w:pPr>
        <w:ind w:left="5400" w:hanging="2160"/>
      </w:pPr>
      <w:rPr>
        <w:rFonts w:hint="default"/>
        <w:color w:val="000000" w:themeColor="text1"/>
        <w:sz w:val="28"/>
      </w:rPr>
    </w:lvl>
  </w:abstractNum>
  <w:abstractNum w:abstractNumId="43">
    <w:nsid w:val="742C1CD7"/>
    <w:multiLevelType w:val="hybridMultilevel"/>
    <w:tmpl w:val="D9D0A974"/>
    <w:lvl w:ilvl="0" w:tplc="BBC279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9547B5"/>
    <w:multiLevelType w:val="hybridMultilevel"/>
    <w:tmpl w:val="5C36199A"/>
    <w:lvl w:ilvl="0" w:tplc="04090001">
      <w:start w:val="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6B26E66"/>
    <w:multiLevelType w:val="hybridMultilevel"/>
    <w:tmpl w:val="1772CED4"/>
    <w:lvl w:ilvl="0" w:tplc="70C0E2B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F146AF"/>
    <w:multiLevelType w:val="hybridMultilevel"/>
    <w:tmpl w:val="0310CCC2"/>
    <w:lvl w:ilvl="0" w:tplc="DEB44EB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D2D714A"/>
    <w:multiLevelType w:val="hybridMultilevel"/>
    <w:tmpl w:val="8C8A2748"/>
    <w:lvl w:ilvl="0" w:tplc="4198E1B6">
      <w:start w:val="3"/>
      <w:numFmt w:val="bullet"/>
      <w:lvlText w:val="-"/>
      <w:lvlJc w:val="left"/>
      <w:pPr>
        <w:ind w:left="9575"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7"/>
  </w:num>
  <w:num w:numId="2">
    <w:abstractNumId w:val="45"/>
  </w:num>
  <w:num w:numId="3">
    <w:abstractNumId w:val="40"/>
  </w:num>
  <w:num w:numId="4">
    <w:abstractNumId w:val="33"/>
  </w:num>
  <w:num w:numId="5">
    <w:abstractNumId w:val="1"/>
  </w:num>
  <w:num w:numId="6">
    <w:abstractNumId w:val="46"/>
  </w:num>
  <w:num w:numId="7">
    <w:abstractNumId w:val="9"/>
  </w:num>
  <w:num w:numId="8">
    <w:abstractNumId w:val="23"/>
  </w:num>
  <w:num w:numId="9">
    <w:abstractNumId w:val="10"/>
  </w:num>
  <w:num w:numId="10">
    <w:abstractNumId w:val="28"/>
  </w:num>
  <w:num w:numId="11">
    <w:abstractNumId w:val="32"/>
  </w:num>
  <w:num w:numId="12">
    <w:abstractNumId w:val="5"/>
  </w:num>
  <w:num w:numId="13">
    <w:abstractNumId w:val="11"/>
  </w:num>
  <w:num w:numId="14">
    <w:abstractNumId w:val="41"/>
  </w:num>
  <w:num w:numId="15">
    <w:abstractNumId w:val="27"/>
  </w:num>
  <w:num w:numId="16">
    <w:abstractNumId w:val="18"/>
  </w:num>
  <w:num w:numId="17">
    <w:abstractNumId w:val="26"/>
  </w:num>
  <w:num w:numId="18">
    <w:abstractNumId w:val="13"/>
  </w:num>
  <w:num w:numId="19">
    <w:abstractNumId w:val="35"/>
  </w:num>
  <w:num w:numId="20">
    <w:abstractNumId w:val="20"/>
  </w:num>
  <w:num w:numId="21">
    <w:abstractNumId w:val="15"/>
  </w:num>
  <w:num w:numId="22">
    <w:abstractNumId w:val="36"/>
  </w:num>
  <w:num w:numId="23">
    <w:abstractNumId w:val="39"/>
  </w:num>
  <w:num w:numId="24">
    <w:abstractNumId w:val="17"/>
  </w:num>
  <w:num w:numId="25">
    <w:abstractNumId w:val="3"/>
  </w:num>
  <w:num w:numId="26">
    <w:abstractNumId w:val="21"/>
  </w:num>
  <w:num w:numId="27">
    <w:abstractNumId w:val="43"/>
  </w:num>
  <w:num w:numId="28">
    <w:abstractNumId w:val="31"/>
  </w:num>
  <w:num w:numId="29">
    <w:abstractNumId w:val="14"/>
  </w:num>
  <w:num w:numId="30">
    <w:abstractNumId w:val="29"/>
  </w:num>
  <w:num w:numId="31">
    <w:abstractNumId w:val="16"/>
  </w:num>
  <w:num w:numId="32">
    <w:abstractNumId w:val="44"/>
  </w:num>
  <w:num w:numId="33">
    <w:abstractNumId w:val="2"/>
  </w:num>
  <w:num w:numId="34">
    <w:abstractNumId w:val="19"/>
  </w:num>
  <w:num w:numId="35">
    <w:abstractNumId w:val="6"/>
  </w:num>
  <w:num w:numId="36">
    <w:abstractNumId w:val="38"/>
  </w:num>
  <w:num w:numId="37">
    <w:abstractNumId w:val="7"/>
  </w:num>
  <w:num w:numId="38">
    <w:abstractNumId w:val="42"/>
  </w:num>
  <w:num w:numId="39">
    <w:abstractNumId w:val="34"/>
  </w:num>
  <w:num w:numId="40">
    <w:abstractNumId w:val="30"/>
  </w:num>
  <w:num w:numId="41">
    <w:abstractNumId w:val="12"/>
  </w:num>
  <w:num w:numId="42">
    <w:abstractNumId w:val="22"/>
  </w:num>
  <w:num w:numId="43">
    <w:abstractNumId w:val="4"/>
  </w:num>
  <w:num w:numId="44">
    <w:abstractNumId w:val="24"/>
  </w:num>
  <w:num w:numId="45">
    <w:abstractNumId w:val="0"/>
  </w:num>
  <w:num w:numId="46">
    <w:abstractNumId w:val="8"/>
  </w:num>
  <w:num w:numId="47">
    <w:abstractNumId w:val="25"/>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97"/>
    <w:rsid w:val="00003E9E"/>
    <w:rsid w:val="0000482A"/>
    <w:rsid w:val="000105FB"/>
    <w:rsid w:val="000119DB"/>
    <w:rsid w:val="0001328D"/>
    <w:rsid w:val="00014724"/>
    <w:rsid w:val="00016108"/>
    <w:rsid w:val="000171D5"/>
    <w:rsid w:val="00023547"/>
    <w:rsid w:val="00026181"/>
    <w:rsid w:val="00026681"/>
    <w:rsid w:val="00026820"/>
    <w:rsid w:val="0002765B"/>
    <w:rsid w:val="000375EF"/>
    <w:rsid w:val="00045C00"/>
    <w:rsid w:val="00046E93"/>
    <w:rsid w:val="00047590"/>
    <w:rsid w:val="00051159"/>
    <w:rsid w:val="0005399F"/>
    <w:rsid w:val="00055696"/>
    <w:rsid w:val="00055E47"/>
    <w:rsid w:val="00057386"/>
    <w:rsid w:val="00061C2F"/>
    <w:rsid w:val="00071E2A"/>
    <w:rsid w:val="000761F4"/>
    <w:rsid w:val="000768A9"/>
    <w:rsid w:val="00082324"/>
    <w:rsid w:val="00090220"/>
    <w:rsid w:val="00090296"/>
    <w:rsid w:val="00091B6C"/>
    <w:rsid w:val="00093E0E"/>
    <w:rsid w:val="000A055B"/>
    <w:rsid w:val="000A0D40"/>
    <w:rsid w:val="000A3871"/>
    <w:rsid w:val="000A6496"/>
    <w:rsid w:val="000A7089"/>
    <w:rsid w:val="000C1419"/>
    <w:rsid w:val="000C1A70"/>
    <w:rsid w:val="000C4037"/>
    <w:rsid w:val="000D2B17"/>
    <w:rsid w:val="000D320D"/>
    <w:rsid w:val="000D72A9"/>
    <w:rsid w:val="000D7EE9"/>
    <w:rsid w:val="000E2D8E"/>
    <w:rsid w:val="000E50EC"/>
    <w:rsid w:val="000E628F"/>
    <w:rsid w:val="000E7CE6"/>
    <w:rsid w:val="000F3E71"/>
    <w:rsid w:val="000F640B"/>
    <w:rsid w:val="00100619"/>
    <w:rsid w:val="00101431"/>
    <w:rsid w:val="00101AE1"/>
    <w:rsid w:val="00101E00"/>
    <w:rsid w:val="00104045"/>
    <w:rsid w:val="00107C14"/>
    <w:rsid w:val="00111FB1"/>
    <w:rsid w:val="00113F10"/>
    <w:rsid w:val="001248AE"/>
    <w:rsid w:val="00125835"/>
    <w:rsid w:val="00126CDF"/>
    <w:rsid w:val="001353AD"/>
    <w:rsid w:val="0013569C"/>
    <w:rsid w:val="00136CE9"/>
    <w:rsid w:val="00146B19"/>
    <w:rsid w:val="001519E9"/>
    <w:rsid w:val="00151AEA"/>
    <w:rsid w:val="00152E71"/>
    <w:rsid w:val="001541E5"/>
    <w:rsid w:val="00160589"/>
    <w:rsid w:val="001647EE"/>
    <w:rsid w:val="00164FF8"/>
    <w:rsid w:val="0016715F"/>
    <w:rsid w:val="00167282"/>
    <w:rsid w:val="001702AB"/>
    <w:rsid w:val="00170F15"/>
    <w:rsid w:val="00172AA2"/>
    <w:rsid w:val="0017367A"/>
    <w:rsid w:val="00175AE8"/>
    <w:rsid w:val="00177FAD"/>
    <w:rsid w:val="00184669"/>
    <w:rsid w:val="00186047"/>
    <w:rsid w:val="00187745"/>
    <w:rsid w:val="00187CC8"/>
    <w:rsid w:val="00194D9B"/>
    <w:rsid w:val="001A4633"/>
    <w:rsid w:val="001A535C"/>
    <w:rsid w:val="001A5C54"/>
    <w:rsid w:val="001B3E47"/>
    <w:rsid w:val="001B3ECB"/>
    <w:rsid w:val="001B4176"/>
    <w:rsid w:val="001C0EDF"/>
    <w:rsid w:val="001C190C"/>
    <w:rsid w:val="001C41D1"/>
    <w:rsid w:val="001C580E"/>
    <w:rsid w:val="001D254D"/>
    <w:rsid w:val="001D2F38"/>
    <w:rsid w:val="001D5BBD"/>
    <w:rsid w:val="001E056A"/>
    <w:rsid w:val="001E0843"/>
    <w:rsid w:val="001E11FB"/>
    <w:rsid w:val="001E3C33"/>
    <w:rsid w:val="001E49A2"/>
    <w:rsid w:val="001E709B"/>
    <w:rsid w:val="001F0B20"/>
    <w:rsid w:val="001F0FF3"/>
    <w:rsid w:val="001F1257"/>
    <w:rsid w:val="001F6142"/>
    <w:rsid w:val="001F7AF3"/>
    <w:rsid w:val="001F7BC6"/>
    <w:rsid w:val="00201CC3"/>
    <w:rsid w:val="002055DD"/>
    <w:rsid w:val="00211056"/>
    <w:rsid w:val="0021447F"/>
    <w:rsid w:val="00216C9D"/>
    <w:rsid w:val="0022010C"/>
    <w:rsid w:val="00222A0C"/>
    <w:rsid w:val="00227030"/>
    <w:rsid w:val="0023112F"/>
    <w:rsid w:val="0023149D"/>
    <w:rsid w:val="00231C28"/>
    <w:rsid w:val="002520E5"/>
    <w:rsid w:val="0025364B"/>
    <w:rsid w:val="00254D52"/>
    <w:rsid w:val="0025680E"/>
    <w:rsid w:val="00256C8F"/>
    <w:rsid w:val="002576CC"/>
    <w:rsid w:val="00260DD1"/>
    <w:rsid w:val="0026500B"/>
    <w:rsid w:val="0026558C"/>
    <w:rsid w:val="00266917"/>
    <w:rsid w:val="002710CB"/>
    <w:rsid w:val="00273A91"/>
    <w:rsid w:val="00273C58"/>
    <w:rsid w:val="0028116B"/>
    <w:rsid w:val="00282840"/>
    <w:rsid w:val="0028490D"/>
    <w:rsid w:val="002910FB"/>
    <w:rsid w:val="00294AC2"/>
    <w:rsid w:val="00297815"/>
    <w:rsid w:val="002A5D53"/>
    <w:rsid w:val="002A5E9B"/>
    <w:rsid w:val="002A7AFA"/>
    <w:rsid w:val="002B0E56"/>
    <w:rsid w:val="002B1440"/>
    <w:rsid w:val="002B5280"/>
    <w:rsid w:val="002B55B1"/>
    <w:rsid w:val="002C36FC"/>
    <w:rsid w:val="002C40B4"/>
    <w:rsid w:val="002C58A9"/>
    <w:rsid w:val="002E153B"/>
    <w:rsid w:val="002E16B6"/>
    <w:rsid w:val="002E2B6A"/>
    <w:rsid w:val="002E319D"/>
    <w:rsid w:val="002E3A1E"/>
    <w:rsid w:val="002E6AEE"/>
    <w:rsid w:val="002F12CA"/>
    <w:rsid w:val="002F3EC2"/>
    <w:rsid w:val="002F7C31"/>
    <w:rsid w:val="003026DF"/>
    <w:rsid w:val="00302941"/>
    <w:rsid w:val="003069A3"/>
    <w:rsid w:val="00306D11"/>
    <w:rsid w:val="0031473F"/>
    <w:rsid w:val="00316F69"/>
    <w:rsid w:val="003268DB"/>
    <w:rsid w:val="0032784C"/>
    <w:rsid w:val="00327875"/>
    <w:rsid w:val="0033032A"/>
    <w:rsid w:val="00330666"/>
    <w:rsid w:val="003340EE"/>
    <w:rsid w:val="003351E3"/>
    <w:rsid w:val="00337A80"/>
    <w:rsid w:val="00337C16"/>
    <w:rsid w:val="00347037"/>
    <w:rsid w:val="0035545B"/>
    <w:rsid w:val="00360BCD"/>
    <w:rsid w:val="003658F0"/>
    <w:rsid w:val="003709D8"/>
    <w:rsid w:val="0037269D"/>
    <w:rsid w:val="003766A2"/>
    <w:rsid w:val="00381593"/>
    <w:rsid w:val="00381DFF"/>
    <w:rsid w:val="00387757"/>
    <w:rsid w:val="003A0519"/>
    <w:rsid w:val="003A25B9"/>
    <w:rsid w:val="003A51F3"/>
    <w:rsid w:val="003B3AE4"/>
    <w:rsid w:val="003C055A"/>
    <w:rsid w:val="003C1F10"/>
    <w:rsid w:val="003C1FA3"/>
    <w:rsid w:val="003C4F0F"/>
    <w:rsid w:val="003C5DDB"/>
    <w:rsid w:val="003D0FBB"/>
    <w:rsid w:val="003D2F58"/>
    <w:rsid w:val="003E0C56"/>
    <w:rsid w:val="003E3913"/>
    <w:rsid w:val="003E48E4"/>
    <w:rsid w:val="003E5281"/>
    <w:rsid w:val="003E6A29"/>
    <w:rsid w:val="003F0495"/>
    <w:rsid w:val="003F07BA"/>
    <w:rsid w:val="003F6561"/>
    <w:rsid w:val="00403C7A"/>
    <w:rsid w:val="0041083A"/>
    <w:rsid w:val="00414D1D"/>
    <w:rsid w:val="0042057E"/>
    <w:rsid w:val="00423B82"/>
    <w:rsid w:val="0042626F"/>
    <w:rsid w:val="00426819"/>
    <w:rsid w:val="0042686C"/>
    <w:rsid w:val="00430E24"/>
    <w:rsid w:val="00430F6B"/>
    <w:rsid w:val="00432DB2"/>
    <w:rsid w:val="004330BA"/>
    <w:rsid w:val="004330C4"/>
    <w:rsid w:val="0043406F"/>
    <w:rsid w:val="0044014B"/>
    <w:rsid w:val="00446494"/>
    <w:rsid w:val="00454B65"/>
    <w:rsid w:val="0045653D"/>
    <w:rsid w:val="004602FA"/>
    <w:rsid w:val="0046621F"/>
    <w:rsid w:val="00475349"/>
    <w:rsid w:val="00477299"/>
    <w:rsid w:val="0048275C"/>
    <w:rsid w:val="00483F18"/>
    <w:rsid w:val="00486A3D"/>
    <w:rsid w:val="00487205"/>
    <w:rsid w:val="00490BEE"/>
    <w:rsid w:val="00491153"/>
    <w:rsid w:val="004942E5"/>
    <w:rsid w:val="00494EEC"/>
    <w:rsid w:val="004950FD"/>
    <w:rsid w:val="004A35C6"/>
    <w:rsid w:val="004A3FE6"/>
    <w:rsid w:val="004A5405"/>
    <w:rsid w:val="004A6236"/>
    <w:rsid w:val="004A78C5"/>
    <w:rsid w:val="004B0616"/>
    <w:rsid w:val="004B06A4"/>
    <w:rsid w:val="004B23CB"/>
    <w:rsid w:val="004B7874"/>
    <w:rsid w:val="004B7A83"/>
    <w:rsid w:val="004C3A83"/>
    <w:rsid w:val="004C5254"/>
    <w:rsid w:val="004D5A53"/>
    <w:rsid w:val="004D623B"/>
    <w:rsid w:val="004D63EB"/>
    <w:rsid w:val="004D7C5E"/>
    <w:rsid w:val="004E1091"/>
    <w:rsid w:val="004E6DDB"/>
    <w:rsid w:val="004F0A6F"/>
    <w:rsid w:val="004F2AAA"/>
    <w:rsid w:val="00500FCE"/>
    <w:rsid w:val="00501080"/>
    <w:rsid w:val="00502A8E"/>
    <w:rsid w:val="00504F51"/>
    <w:rsid w:val="00505866"/>
    <w:rsid w:val="0050794C"/>
    <w:rsid w:val="005079C9"/>
    <w:rsid w:val="00511155"/>
    <w:rsid w:val="00511B98"/>
    <w:rsid w:val="00511D95"/>
    <w:rsid w:val="00513E83"/>
    <w:rsid w:val="00515D39"/>
    <w:rsid w:val="00522CC8"/>
    <w:rsid w:val="00526F1F"/>
    <w:rsid w:val="00527C17"/>
    <w:rsid w:val="00536E54"/>
    <w:rsid w:val="0053752F"/>
    <w:rsid w:val="00547F72"/>
    <w:rsid w:val="00550BAE"/>
    <w:rsid w:val="00551EB4"/>
    <w:rsid w:val="00552E66"/>
    <w:rsid w:val="00553816"/>
    <w:rsid w:val="005545EC"/>
    <w:rsid w:val="005548B3"/>
    <w:rsid w:val="00555EEA"/>
    <w:rsid w:val="00561122"/>
    <w:rsid w:val="00565D0D"/>
    <w:rsid w:val="005737AD"/>
    <w:rsid w:val="0057531B"/>
    <w:rsid w:val="00576448"/>
    <w:rsid w:val="00577BEC"/>
    <w:rsid w:val="00583658"/>
    <w:rsid w:val="00587367"/>
    <w:rsid w:val="00590735"/>
    <w:rsid w:val="00595172"/>
    <w:rsid w:val="00596A8E"/>
    <w:rsid w:val="00597266"/>
    <w:rsid w:val="005A3705"/>
    <w:rsid w:val="005A3E02"/>
    <w:rsid w:val="005A5643"/>
    <w:rsid w:val="005B2BC8"/>
    <w:rsid w:val="005B7FFA"/>
    <w:rsid w:val="005C0A7D"/>
    <w:rsid w:val="005C13BC"/>
    <w:rsid w:val="005C1A72"/>
    <w:rsid w:val="005C422E"/>
    <w:rsid w:val="005C511F"/>
    <w:rsid w:val="005C5848"/>
    <w:rsid w:val="005D0F48"/>
    <w:rsid w:val="005D5DB5"/>
    <w:rsid w:val="005D6C62"/>
    <w:rsid w:val="005D7E1F"/>
    <w:rsid w:val="005E105F"/>
    <w:rsid w:val="005E7483"/>
    <w:rsid w:val="005F1DAE"/>
    <w:rsid w:val="005F577D"/>
    <w:rsid w:val="005F6300"/>
    <w:rsid w:val="005F6339"/>
    <w:rsid w:val="005F7910"/>
    <w:rsid w:val="005F7F98"/>
    <w:rsid w:val="00600ED7"/>
    <w:rsid w:val="00614452"/>
    <w:rsid w:val="00615740"/>
    <w:rsid w:val="00620D8D"/>
    <w:rsid w:val="00621967"/>
    <w:rsid w:val="00621991"/>
    <w:rsid w:val="00624EE6"/>
    <w:rsid w:val="00627007"/>
    <w:rsid w:val="006317DE"/>
    <w:rsid w:val="00634F46"/>
    <w:rsid w:val="00637565"/>
    <w:rsid w:val="00651FB3"/>
    <w:rsid w:val="006577C2"/>
    <w:rsid w:val="006645FA"/>
    <w:rsid w:val="00666EFB"/>
    <w:rsid w:val="006904AB"/>
    <w:rsid w:val="006944D0"/>
    <w:rsid w:val="006A2685"/>
    <w:rsid w:val="006A3FBE"/>
    <w:rsid w:val="006A4184"/>
    <w:rsid w:val="006A4F47"/>
    <w:rsid w:val="006A5D7D"/>
    <w:rsid w:val="006A777C"/>
    <w:rsid w:val="006B0605"/>
    <w:rsid w:val="006B470E"/>
    <w:rsid w:val="006B6B09"/>
    <w:rsid w:val="006C19D7"/>
    <w:rsid w:val="006C2A4C"/>
    <w:rsid w:val="006C73F9"/>
    <w:rsid w:val="006C7A07"/>
    <w:rsid w:val="006D4C63"/>
    <w:rsid w:val="006D696D"/>
    <w:rsid w:val="006E21C4"/>
    <w:rsid w:val="006E3480"/>
    <w:rsid w:val="006E3D1C"/>
    <w:rsid w:val="006E5097"/>
    <w:rsid w:val="006E53D6"/>
    <w:rsid w:val="006E6FF3"/>
    <w:rsid w:val="007010D2"/>
    <w:rsid w:val="00704645"/>
    <w:rsid w:val="00705F49"/>
    <w:rsid w:val="00713981"/>
    <w:rsid w:val="00714571"/>
    <w:rsid w:val="0072465B"/>
    <w:rsid w:val="00732F76"/>
    <w:rsid w:val="00734B9F"/>
    <w:rsid w:val="0074240D"/>
    <w:rsid w:val="00760858"/>
    <w:rsid w:val="0076509C"/>
    <w:rsid w:val="007650DA"/>
    <w:rsid w:val="00766CD4"/>
    <w:rsid w:val="007716A0"/>
    <w:rsid w:val="00786909"/>
    <w:rsid w:val="00792254"/>
    <w:rsid w:val="00792AD2"/>
    <w:rsid w:val="00792EB5"/>
    <w:rsid w:val="00794116"/>
    <w:rsid w:val="00795700"/>
    <w:rsid w:val="00797485"/>
    <w:rsid w:val="007A0B83"/>
    <w:rsid w:val="007A41F6"/>
    <w:rsid w:val="007A534A"/>
    <w:rsid w:val="007A6FB0"/>
    <w:rsid w:val="007B0FBB"/>
    <w:rsid w:val="007B2371"/>
    <w:rsid w:val="007B2CFD"/>
    <w:rsid w:val="007B44E6"/>
    <w:rsid w:val="007B6E12"/>
    <w:rsid w:val="007B7B11"/>
    <w:rsid w:val="007C2324"/>
    <w:rsid w:val="007C2A21"/>
    <w:rsid w:val="007C3066"/>
    <w:rsid w:val="007D4A6C"/>
    <w:rsid w:val="007D6E30"/>
    <w:rsid w:val="007E3A91"/>
    <w:rsid w:val="008043B9"/>
    <w:rsid w:val="00807241"/>
    <w:rsid w:val="00813DC4"/>
    <w:rsid w:val="00815D60"/>
    <w:rsid w:val="0082068C"/>
    <w:rsid w:val="0082195A"/>
    <w:rsid w:val="00823755"/>
    <w:rsid w:val="0082438A"/>
    <w:rsid w:val="0084782E"/>
    <w:rsid w:val="008504FB"/>
    <w:rsid w:val="00855963"/>
    <w:rsid w:val="00862280"/>
    <w:rsid w:val="00865B56"/>
    <w:rsid w:val="00866566"/>
    <w:rsid w:val="0087172A"/>
    <w:rsid w:val="00877F15"/>
    <w:rsid w:val="00880B3F"/>
    <w:rsid w:val="00882908"/>
    <w:rsid w:val="008866E3"/>
    <w:rsid w:val="008875A3"/>
    <w:rsid w:val="00891D08"/>
    <w:rsid w:val="008955D3"/>
    <w:rsid w:val="008A02A8"/>
    <w:rsid w:val="008A1A29"/>
    <w:rsid w:val="008A35CA"/>
    <w:rsid w:val="008A5F26"/>
    <w:rsid w:val="008A7BE9"/>
    <w:rsid w:val="008B03FA"/>
    <w:rsid w:val="008B67EA"/>
    <w:rsid w:val="008B78A7"/>
    <w:rsid w:val="008D0C44"/>
    <w:rsid w:val="008D106A"/>
    <w:rsid w:val="008D2F08"/>
    <w:rsid w:val="008E3BBA"/>
    <w:rsid w:val="008E5571"/>
    <w:rsid w:val="008F3AE0"/>
    <w:rsid w:val="008F593E"/>
    <w:rsid w:val="008F5953"/>
    <w:rsid w:val="00901A94"/>
    <w:rsid w:val="00903798"/>
    <w:rsid w:val="00906FB7"/>
    <w:rsid w:val="009128A7"/>
    <w:rsid w:val="009167CB"/>
    <w:rsid w:val="009261CA"/>
    <w:rsid w:val="009333A3"/>
    <w:rsid w:val="009341FE"/>
    <w:rsid w:val="009427E1"/>
    <w:rsid w:val="00945225"/>
    <w:rsid w:val="00946456"/>
    <w:rsid w:val="00953BAC"/>
    <w:rsid w:val="00953CE3"/>
    <w:rsid w:val="00957979"/>
    <w:rsid w:val="009660BC"/>
    <w:rsid w:val="009705A1"/>
    <w:rsid w:val="009708EA"/>
    <w:rsid w:val="009715E3"/>
    <w:rsid w:val="00972747"/>
    <w:rsid w:val="00976C94"/>
    <w:rsid w:val="009823B9"/>
    <w:rsid w:val="00986459"/>
    <w:rsid w:val="00992E95"/>
    <w:rsid w:val="00993AEE"/>
    <w:rsid w:val="00995759"/>
    <w:rsid w:val="009962AF"/>
    <w:rsid w:val="009A14F2"/>
    <w:rsid w:val="009A28A5"/>
    <w:rsid w:val="009A3DF1"/>
    <w:rsid w:val="009A65AB"/>
    <w:rsid w:val="009B471F"/>
    <w:rsid w:val="009C0AD3"/>
    <w:rsid w:val="009C1365"/>
    <w:rsid w:val="009C1DC8"/>
    <w:rsid w:val="009C2635"/>
    <w:rsid w:val="009C444F"/>
    <w:rsid w:val="009C7F53"/>
    <w:rsid w:val="009D2706"/>
    <w:rsid w:val="009D2774"/>
    <w:rsid w:val="009D2904"/>
    <w:rsid w:val="009D2FD1"/>
    <w:rsid w:val="009D5950"/>
    <w:rsid w:val="009D64C5"/>
    <w:rsid w:val="009E48C6"/>
    <w:rsid w:val="009E6E5A"/>
    <w:rsid w:val="009E7C8D"/>
    <w:rsid w:val="009F3EE2"/>
    <w:rsid w:val="009F695A"/>
    <w:rsid w:val="009F7AC8"/>
    <w:rsid w:val="009F7DF8"/>
    <w:rsid w:val="00A0084C"/>
    <w:rsid w:val="00A07847"/>
    <w:rsid w:val="00A13BC5"/>
    <w:rsid w:val="00A22BDD"/>
    <w:rsid w:val="00A235B9"/>
    <w:rsid w:val="00A23DCC"/>
    <w:rsid w:val="00A25C0C"/>
    <w:rsid w:val="00A27420"/>
    <w:rsid w:val="00A305F3"/>
    <w:rsid w:val="00A30FBF"/>
    <w:rsid w:val="00A35958"/>
    <w:rsid w:val="00A41072"/>
    <w:rsid w:val="00A46B35"/>
    <w:rsid w:val="00A50486"/>
    <w:rsid w:val="00A5246D"/>
    <w:rsid w:val="00A606EB"/>
    <w:rsid w:val="00A648DC"/>
    <w:rsid w:val="00A700A9"/>
    <w:rsid w:val="00A74A0A"/>
    <w:rsid w:val="00A80019"/>
    <w:rsid w:val="00A974B2"/>
    <w:rsid w:val="00AA1335"/>
    <w:rsid w:val="00AA2C29"/>
    <w:rsid w:val="00AA59B4"/>
    <w:rsid w:val="00AB37A0"/>
    <w:rsid w:val="00AB6D5E"/>
    <w:rsid w:val="00AC11A0"/>
    <w:rsid w:val="00AC33B2"/>
    <w:rsid w:val="00AC4024"/>
    <w:rsid w:val="00AC45AD"/>
    <w:rsid w:val="00AD034A"/>
    <w:rsid w:val="00AD0AFB"/>
    <w:rsid w:val="00AD15E2"/>
    <w:rsid w:val="00AD4C23"/>
    <w:rsid w:val="00AD678B"/>
    <w:rsid w:val="00AE04EA"/>
    <w:rsid w:val="00AE2023"/>
    <w:rsid w:val="00AF1D94"/>
    <w:rsid w:val="00AF4D77"/>
    <w:rsid w:val="00B0626C"/>
    <w:rsid w:val="00B10398"/>
    <w:rsid w:val="00B11C25"/>
    <w:rsid w:val="00B16AA1"/>
    <w:rsid w:val="00B17FB2"/>
    <w:rsid w:val="00B25E29"/>
    <w:rsid w:val="00B315EB"/>
    <w:rsid w:val="00B357E4"/>
    <w:rsid w:val="00B6136B"/>
    <w:rsid w:val="00B63C36"/>
    <w:rsid w:val="00B666EE"/>
    <w:rsid w:val="00B66ED9"/>
    <w:rsid w:val="00B758F2"/>
    <w:rsid w:val="00B75A0B"/>
    <w:rsid w:val="00B958CB"/>
    <w:rsid w:val="00B97A7F"/>
    <w:rsid w:val="00BA057F"/>
    <w:rsid w:val="00BA12F7"/>
    <w:rsid w:val="00BA1F09"/>
    <w:rsid w:val="00BB1AB1"/>
    <w:rsid w:val="00BB4446"/>
    <w:rsid w:val="00BB62C8"/>
    <w:rsid w:val="00BC1A44"/>
    <w:rsid w:val="00BC1D92"/>
    <w:rsid w:val="00BC3EDC"/>
    <w:rsid w:val="00BC4B1C"/>
    <w:rsid w:val="00BC6CB0"/>
    <w:rsid w:val="00BD0817"/>
    <w:rsid w:val="00BD5B6A"/>
    <w:rsid w:val="00BD714F"/>
    <w:rsid w:val="00BE4422"/>
    <w:rsid w:val="00BE5ADE"/>
    <w:rsid w:val="00BE61B7"/>
    <w:rsid w:val="00BE6BEB"/>
    <w:rsid w:val="00BF50AE"/>
    <w:rsid w:val="00C00A36"/>
    <w:rsid w:val="00C00B31"/>
    <w:rsid w:val="00C02AFC"/>
    <w:rsid w:val="00C06130"/>
    <w:rsid w:val="00C06D1B"/>
    <w:rsid w:val="00C2022D"/>
    <w:rsid w:val="00C20F00"/>
    <w:rsid w:val="00C21284"/>
    <w:rsid w:val="00C21E97"/>
    <w:rsid w:val="00C26E1F"/>
    <w:rsid w:val="00C30590"/>
    <w:rsid w:val="00C36911"/>
    <w:rsid w:val="00C36B6C"/>
    <w:rsid w:val="00C36D22"/>
    <w:rsid w:val="00C44680"/>
    <w:rsid w:val="00C45359"/>
    <w:rsid w:val="00C536DE"/>
    <w:rsid w:val="00C6240E"/>
    <w:rsid w:val="00C6553F"/>
    <w:rsid w:val="00C6708C"/>
    <w:rsid w:val="00C72263"/>
    <w:rsid w:val="00C7359F"/>
    <w:rsid w:val="00C75173"/>
    <w:rsid w:val="00C7547C"/>
    <w:rsid w:val="00C82D0E"/>
    <w:rsid w:val="00C86BC1"/>
    <w:rsid w:val="00C936F8"/>
    <w:rsid w:val="00C94590"/>
    <w:rsid w:val="00C952C8"/>
    <w:rsid w:val="00C96B1C"/>
    <w:rsid w:val="00CB159B"/>
    <w:rsid w:val="00CB2806"/>
    <w:rsid w:val="00CB31E9"/>
    <w:rsid w:val="00CB6469"/>
    <w:rsid w:val="00CC0623"/>
    <w:rsid w:val="00CC622D"/>
    <w:rsid w:val="00CD0B5D"/>
    <w:rsid w:val="00CD1143"/>
    <w:rsid w:val="00CD2670"/>
    <w:rsid w:val="00CD72F4"/>
    <w:rsid w:val="00CE62AC"/>
    <w:rsid w:val="00CF4A8E"/>
    <w:rsid w:val="00D055D4"/>
    <w:rsid w:val="00D058CE"/>
    <w:rsid w:val="00D253CA"/>
    <w:rsid w:val="00D262EB"/>
    <w:rsid w:val="00D271DB"/>
    <w:rsid w:val="00D3105D"/>
    <w:rsid w:val="00D31A80"/>
    <w:rsid w:val="00D320B3"/>
    <w:rsid w:val="00D4065B"/>
    <w:rsid w:val="00D42FB8"/>
    <w:rsid w:val="00D53293"/>
    <w:rsid w:val="00D61948"/>
    <w:rsid w:val="00D6395C"/>
    <w:rsid w:val="00D70345"/>
    <w:rsid w:val="00D71E2E"/>
    <w:rsid w:val="00D738B6"/>
    <w:rsid w:val="00D74E23"/>
    <w:rsid w:val="00D80343"/>
    <w:rsid w:val="00D84BCA"/>
    <w:rsid w:val="00D9248D"/>
    <w:rsid w:val="00D96343"/>
    <w:rsid w:val="00DA5023"/>
    <w:rsid w:val="00DA54F5"/>
    <w:rsid w:val="00DA797F"/>
    <w:rsid w:val="00DC1028"/>
    <w:rsid w:val="00DC32E4"/>
    <w:rsid w:val="00DC3341"/>
    <w:rsid w:val="00DD5EDB"/>
    <w:rsid w:val="00DD7A3D"/>
    <w:rsid w:val="00DE0EBB"/>
    <w:rsid w:val="00DE5721"/>
    <w:rsid w:val="00DE583D"/>
    <w:rsid w:val="00DF0637"/>
    <w:rsid w:val="00DF3AC7"/>
    <w:rsid w:val="00DF3FA7"/>
    <w:rsid w:val="00DF3FE3"/>
    <w:rsid w:val="00DF51E6"/>
    <w:rsid w:val="00DF5381"/>
    <w:rsid w:val="00DF77DA"/>
    <w:rsid w:val="00E01D42"/>
    <w:rsid w:val="00E0451E"/>
    <w:rsid w:val="00E11777"/>
    <w:rsid w:val="00E14411"/>
    <w:rsid w:val="00E1697B"/>
    <w:rsid w:val="00E17D7C"/>
    <w:rsid w:val="00E20816"/>
    <w:rsid w:val="00E25296"/>
    <w:rsid w:val="00E2729E"/>
    <w:rsid w:val="00E31C41"/>
    <w:rsid w:val="00E33370"/>
    <w:rsid w:val="00E363A3"/>
    <w:rsid w:val="00E41F1B"/>
    <w:rsid w:val="00E45BB5"/>
    <w:rsid w:val="00E557C7"/>
    <w:rsid w:val="00E61CC4"/>
    <w:rsid w:val="00E64A23"/>
    <w:rsid w:val="00E65E42"/>
    <w:rsid w:val="00E65E68"/>
    <w:rsid w:val="00E662B0"/>
    <w:rsid w:val="00E72028"/>
    <w:rsid w:val="00E734A5"/>
    <w:rsid w:val="00E74702"/>
    <w:rsid w:val="00E75BB1"/>
    <w:rsid w:val="00E762B3"/>
    <w:rsid w:val="00E81A7E"/>
    <w:rsid w:val="00E84AA8"/>
    <w:rsid w:val="00E92ECD"/>
    <w:rsid w:val="00E97875"/>
    <w:rsid w:val="00EA05F1"/>
    <w:rsid w:val="00EA10C6"/>
    <w:rsid w:val="00EA1B9F"/>
    <w:rsid w:val="00EA7D89"/>
    <w:rsid w:val="00EA7FF1"/>
    <w:rsid w:val="00EB665D"/>
    <w:rsid w:val="00EC2740"/>
    <w:rsid w:val="00ED2C2E"/>
    <w:rsid w:val="00ED48F9"/>
    <w:rsid w:val="00ED5773"/>
    <w:rsid w:val="00EE4CE3"/>
    <w:rsid w:val="00EE67B0"/>
    <w:rsid w:val="00EF1189"/>
    <w:rsid w:val="00EF369C"/>
    <w:rsid w:val="00EF3748"/>
    <w:rsid w:val="00EF455F"/>
    <w:rsid w:val="00EF4C12"/>
    <w:rsid w:val="00EF6286"/>
    <w:rsid w:val="00F145C2"/>
    <w:rsid w:val="00F17311"/>
    <w:rsid w:val="00F176B4"/>
    <w:rsid w:val="00F17D40"/>
    <w:rsid w:val="00F217BD"/>
    <w:rsid w:val="00F23727"/>
    <w:rsid w:val="00F24268"/>
    <w:rsid w:val="00F2758A"/>
    <w:rsid w:val="00F31CB3"/>
    <w:rsid w:val="00F31FE3"/>
    <w:rsid w:val="00F3581F"/>
    <w:rsid w:val="00F373DA"/>
    <w:rsid w:val="00F37B64"/>
    <w:rsid w:val="00F37DBA"/>
    <w:rsid w:val="00F425B7"/>
    <w:rsid w:val="00F46BBE"/>
    <w:rsid w:val="00F477C5"/>
    <w:rsid w:val="00F52577"/>
    <w:rsid w:val="00F539C9"/>
    <w:rsid w:val="00F57311"/>
    <w:rsid w:val="00F5769F"/>
    <w:rsid w:val="00F63635"/>
    <w:rsid w:val="00F641E3"/>
    <w:rsid w:val="00F665E6"/>
    <w:rsid w:val="00F66B27"/>
    <w:rsid w:val="00F700E8"/>
    <w:rsid w:val="00F73550"/>
    <w:rsid w:val="00F747A5"/>
    <w:rsid w:val="00F74F11"/>
    <w:rsid w:val="00F763B0"/>
    <w:rsid w:val="00F817A6"/>
    <w:rsid w:val="00F9106D"/>
    <w:rsid w:val="00F92227"/>
    <w:rsid w:val="00F93DC7"/>
    <w:rsid w:val="00F9664A"/>
    <w:rsid w:val="00FA2425"/>
    <w:rsid w:val="00FA3C13"/>
    <w:rsid w:val="00FB5747"/>
    <w:rsid w:val="00FB5AEC"/>
    <w:rsid w:val="00FC043E"/>
    <w:rsid w:val="00FD065B"/>
    <w:rsid w:val="00FD0661"/>
    <w:rsid w:val="00FD13EB"/>
    <w:rsid w:val="00FD60AE"/>
    <w:rsid w:val="00FD60BF"/>
    <w:rsid w:val="00FD7046"/>
    <w:rsid w:val="00FE1830"/>
    <w:rsid w:val="00FE2915"/>
    <w:rsid w:val="00FE4A2F"/>
    <w:rsid w:val="00FE5F43"/>
    <w:rsid w:val="00FF0376"/>
    <w:rsid w:val="00FF3EDB"/>
    <w:rsid w:val="00FF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59C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97"/>
    <w:rPr>
      <w:sz w:val="24"/>
      <w:szCs w:val="24"/>
    </w:rPr>
  </w:style>
  <w:style w:type="paragraph" w:styleId="Heading3">
    <w:name w:val="heading 3"/>
    <w:basedOn w:val="Normal"/>
    <w:next w:val="Normal"/>
    <w:link w:val="Heading3Char"/>
    <w:qFormat/>
    <w:rsid w:val="0080724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5097"/>
    <w:rPr>
      <w:sz w:val="20"/>
      <w:szCs w:val="20"/>
    </w:rPr>
  </w:style>
  <w:style w:type="character" w:customStyle="1" w:styleId="FootnoteTextChar">
    <w:name w:val="Footnote Text Char"/>
    <w:basedOn w:val="DefaultParagraphFont"/>
    <w:link w:val="FootnoteText"/>
    <w:uiPriority w:val="99"/>
    <w:rsid w:val="006E5097"/>
  </w:style>
  <w:style w:type="character" w:styleId="FootnoteReference">
    <w:name w:val="footnote reference"/>
    <w:uiPriority w:val="99"/>
    <w:unhideWhenUsed/>
    <w:rsid w:val="006E5097"/>
    <w:rPr>
      <w:vertAlign w:val="superscript"/>
    </w:rPr>
  </w:style>
  <w:style w:type="character" w:styleId="Hyperlink">
    <w:name w:val="Hyperlink"/>
    <w:uiPriority w:val="99"/>
    <w:rsid w:val="005079C9"/>
    <w:rPr>
      <w:color w:val="0000FF"/>
      <w:u w:val="single"/>
    </w:rPr>
  </w:style>
  <w:style w:type="paragraph" w:styleId="NormalWeb">
    <w:name w:val="Normal (Web)"/>
    <w:basedOn w:val="Normal"/>
    <w:link w:val="NormalWebChar"/>
    <w:uiPriority w:val="99"/>
    <w:qFormat/>
    <w:rsid w:val="005079C9"/>
    <w:pPr>
      <w:spacing w:before="100" w:beforeAutospacing="1" w:after="100" w:afterAutospacing="1"/>
    </w:pPr>
  </w:style>
  <w:style w:type="paragraph" w:styleId="ListParagraph">
    <w:name w:val="List Paragraph"/>
    <w:basedOn w:val="Normal"/>
    <w:uiPriority w:val="34"/>
    <w:qFormat/>
    <w:rsid w:val="008D2F08"/>
    <w:pPr>
      <w:ind w:left="720"/>
      <w:contextualSpacing/>
    </w:pPr>
  </w:style>
  <w:style w:type="paragraph" w:customStyle="1" w:styleId="Char">
    <w:name w:val="Char"/>
    <w:basedOn w:val="Normal"/>
    <w:autoRedefine/>
    <w:rsid w:val="003069A3"/>
    <w:pPr>
      <w:spacing w:after="160" w:line="240" w:lineRule="exact"/>
    </w:pPr>
    <w:rPr>
      <w:rFonts w:ascii="Verdana" w:hAnsi="Verdana" w:cs="Verdana"/>
      <w:sz w:val="20"/>
      <w:szCs w:val="20"/>
    </w:rPr>
  </w:style>
  <w:style w:type="character" w:customStyle="1" w:styleId="fontstyle01">
    <w:name w:val="fontstyle01"/>
    <w:rsid w:val="003069A3"/>
    <w:rPr>
      <w:rFonts w:ascii="TimesNewRomanPS-BoldMT" w:hAnsi="TimesNewRomanPS-BoldMT"/>
      <w:b/>
      <w:color w:val="000000"/>
      <w:sz w:val="28"/>
    </w:rPr>
  </w:style>
  <w:style w:type="character" w:customStyle="1" w:styleId="NormalWebChar">
    <w:name w:val="Normal (Web) Char"/>
    <w:link w:val="NormalWeb"/>
    <w:uiPriority w:val="99"/>
    <w:qFormat/>
    <w:locked/>
    <w:rsid w:val="00DA5023"/>
    <w:rPr>
      <w:sz w:val="24"/>
      <w:szCs w:val="24"/>
    </w:rPr>
  </w:style>
  <w:style w:type="paragraph" w:styleId="Header">
    <w:name w:val="header"/>
    <w:basedOn w:val="Normal"/>
    <w:link w:val="HeaderChar"/>
    <w:uiPriority w:val="99"/>
    <w:rsid w:val="003C5DDB"/>
    <w:pPr>
      <w:tabs>
        <w:tab w:val="center" w:pos="4680"/>
        <w:tab w:val="right" w:pos="9360"/>
      </w:tabs>
    </w:pPr>
  </w:style>
  <w:style w:type="character" w:customStyle="1" w:styleId="HeaderChar">
    <w:name w:val="Header Char"/>
    <w:basedOn w:val="DefaultParagraphFont"/>
    <w:link w:val="Header"/>
    <w:uiPriority w:val="99"/>
    <w:rsid w:val="003C5DDB"/>
    <w:rPr>
      <w:sz w:val="24"/>
      <w:szCs w:val="24"/>
    </w:rPr>
  </w:style>
  <w:style w:type="paragraph" w:styleId="Footer">
    <w:name w:val="footer"/>
    <w:basedOn w:val="Normal"/>
    <w:link w:val="FooterChar"/>
    <w:uiPriority w:val="99"/>
    <w:rsid w:val="003C5DDB"/>
    <w:pPr>
      <w:tabs>
        <w:tab w:val="center" w:pos="4680"/>
        <w:tab w:val="right" w:pos="9360"/>
      </w:tabs>
    </w:pPr>
  </w:style>
  <w:style w:type="character" w:customStyle="1" w:styleId="FooterChar">
    <w:name w:val="Footer Char"/>
    <w:basedOn w:val="DefaultParagraphFont"/>
    <w:link w:val="Footer"/>
    <w:uiPriority w:val="99"/>
    <w:rsid w:val="003C5DDB"/>
    <w:rPr>
      <w:sz w:val="24"/>
      <w:szCs w:val="24"/>
    </w:rPr>
  </w:style>
  <w:style w:type="character" w:customStyle="1" w:styleId="Heading3Char">
    <w:name w:val="Heading 3 Char"/>
    <w:basedOn w:val="DefaultParagraphFont"/>
    <w:link w:val="Heading3"/>
    <w:rsid w:val="00807241"/>
    <w:rPr>
      <w:rFonts w:ascii="Arial" w:hAnsi="Arial" w:cs="Arial"/>
      <w:b/>
      <w:bCs/>
      <w:sz w:val="26"/>
      <w:szCs w:val="26"/>
    </w:rPr>
  </w:style>
  <w:style w:type="character" w:customStyle="1" w:styleId="fontstyle21">
    <w:name w:val="fontstyle21"/>
    <w:rsid w:val="006C7A07"/>
    <w:rPr>
      <w:rFonts w:ascii="TimesNewRomanPSMT" w:hAnsi="TimesNewRomanPSMT" w:hint="default"/>
      <w:b w:val="0"/>
      <w:bCs w:val="0"/>
      <w:i w:val="0"/>
      <w:iCs w:val="0"/>
      <w:color w:val="000000"/>
      <w:sz w:val="28"/>
      <w:szCs w:val="28"/>
    </w:rPr>
  </w:style>
  <w:style w:type="character" w:customStyle="1" w:styleId="link">
    <w:name w:val="link"/>
    <w:basedOn w:val="DefaultParagraphFont"/>
    <w:rsid w:val="00EA7FF1"/>
  </w:style>
  <w:style w:type="table" w:styleId="TableGrid">
    <w:name w:val="Table Grid"/>
    <w:basedOn w:val="TableNormal"/>
    <w:uiPriority w:val="39"/>
    <w:rsid w:val="005B7F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216C9D"/>
    <w:rPr>
      <w:color w:val="605E5C"/>
      <w:shd w:val="clear" w:color="auto" w:fill="E1DFDD"/>
    </w:rPr>
  </w:style>
  <w:style w:type="paragraph" w:customStyle="1" w:styleId="Default">
    <w:name w:val="Default"/>
    <w:rsid w:val="00101AE1"/>
    <w:pPr>
      <w:autoSpaceDE w:val="0"/>
      <w:autoSpaceDN w:val="0"/>
      <w:adjustRightInd w:val="0"/>
    </w:pPr>
    <w:rPr>
      <w:color w:val="000000"/>
      <w:sz w:val="24"/>
      <w:szCs w:val="24"/>
    </w:rPr>
  </w:style>
  <w:style w:type="character" w:styleId="CommentReference">
    <w:name w:val="annotation reference"/>
    <w:basedOn w:val="DefaultParagraphFont"/>
    <w:semiHidden/>
    <w:unhideWhenUsed/>
    <w:rsid w:val="00101AE1"/>
    <w:rPr>
      <w:sz w:val="16"/>
      <w:szCs w:val="16"/>
    </w:rPr>
  </w:style>
  <w:style w:type="paragraph" w:styleId="CommentText">
    <w:name w:val="annotation text"/>
    <w:basedOn w:val="Normal"/>
    <w:link w:val="CommentTextChar"/>
    <w:semiHidden/>
    <w:unhideWhenUsed/>
    <w:rsid w:val="00101AE1"/>
    <w:rPr>
      <w:sz w:val="20"/>
      <w:szCs w:val="20"/>
    </w:rPr>
  </w:style>
  <w:style w:type="character" w:customStyle="1" w:styleId="CommentTextChar">
    <w:name w:val="Comment Text Char"/>
    <w:basedOn w:val="DefaultParagraphFont"/>
    <w:link w:val="CommentText"/>
    <w:semiHidden/>
    <w:rsid w:val="00101AE1"/>
  </w:style>
  <w:style w:type="paragraph" w:styleId="BalloonText">
    <w:name w:val="Balloon Text"/>
    <w:basedOn w:val="Normal"/>
    <w:link w:val="BalloonTextChar"/>
    <w:semiHidden/>
    <w:unhideWhenUsed/>
    <w:rsid w:val="00101AE1"/>
    <w:rPr>
      <w:rFonts w:ascii="Segoe UI" w:hAnsi="Segoe UI" w:cs="Segoe UI"/>
      <w:sz w:val="18"/>
      <w:szCs w:val="18"/>
    </w:rPr>
  </w:style>
  <w:style w:type="character" w:customStyle="1" w:styleId="BalloonTextChar">
    <w:name w:val="Balloon Text Char"/>
    <w:basedOn w:val="DefaultParagraphFont"/>
    <w:link w:val="BalloonText"/>
    <w:semiHidden/>
    <w:rsid w:val="00101AE1"/>
    <w:rPr>
      <w:rFonts w:ascii="Segoe UI" w:hAnsi="Segoe UI" w:cs="Segoe UI"/>
      <w:sz w:val="18"/>
      <w:szCs w:val="18"/>
    </w:rPr>
  </w:style>
  <w:style w:type="numbering" w:customStyle="1" w:styleId="NoList1">
    <w:name w:val="No List1"/>
    <w:next w:val="NoList"/>
    <w:uiPriority w:val="99"/>
    <w:semiHidden/>
    <w:unhideWhenUsed/>
    <w:rsid w:val="00FF0376"/>
  </w:style>
  <w:style w:type="table" w:customStyle="1" w:styleId="TableGrid1">
    <w:name w:val="Table Grid1"/>
    <w:basedOn w:val="TableNormal"/>
    <w:next w:val="TableGrid"/>
    <w:uiPriority w:val="39"/>
    <w:rsid w:val="00FF037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03E9E"/>
    <w:pPr>
      <w:widowControl w:val="0"/>
      <w:autoSpaceDE w:val="0"/>
      <w:autoSpaceDN w:val="0"/>
    </w:pPr>
    <w:rPr>
      <w:sz w:val="22"/>
      <w:szCs w:val="22"/>
      <w:lang w:val="vi"/>
    </w:rPr>
  </w:style>
  <w:style w:type="character" w:customStyle="1" w:styleId="BodyTextChar">
    <w:name w:val="Body Text Char"/>
    <w:basedOn w:val="DefaultParagraphFont"/>
    <w:link w:val="BodyText"/>
    <w:uiPriority w:val="99"/>
    <w:rsid w:val="006E6FF3"/>
  </w:style>
  <w:style w:type="paragraph" w:styleId="BodyText">
    <w:name w:val="Body Text"/>
    <w:basedOn w:val="Normal"/>
    <w:link w:val="BodyTextChar"/>
    <w:uiPriority w:val="99"/>
    <w:qFormat/>
    <w:rsid w:val="006E6FF3"/>
    <w:pPr>
      <w:widowControl w:val="0"/>
    </w:pPr>
    <w:rPr>
      <w:sz w:val="20"/>
      <w:szCs w:val="20"/>
    </w:rPr>
  </w:style>
  <w:style w:type="character" w:customStyle="1" w:styleId="BodyTextChar1">
    <w:name w:val="Body Text Char1"/>
    <w:basedOn w:val="DefaultParagraphFont"/>
    <w:uiPriority w:val="99"/>
    <w:rsid w:val="006E6FF3"/>
    <w:rPr>
      <w:sz w:val="24"/>
      <w:szCs w:val="24"/>
    </w:rPr>
  </w:style>
  <w:style w:type="table" w:customStyle="1" w:styleId="TableGrid2">
    <w:name w:val="Table Grid2"/>
    <w:basedOn w:val="TableNormal"/>
    <w:next w:val="TableGrid"/>
    <w:uiPriority w:val="39"/>
    <w:rsid w:val="00FE4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33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AA5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AC40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C00B31"/>
    <w:rPr>
      <w:i/>
      <w:iCs/>
    </w:rPr>
  </w:style>
  <w:style w:type="character" w:customStyle="1" w:styleId="text">
    <w:name w:val="text"/>
    <w:basedOn w:val="DefaultParagraphFont"/>
    <w:rsid w:val="00177F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97"/>
    <w:rPr>
      <w:sz w:val="24"/>
      <w:szCs w:val="24"/>
    </w:rPr>
  </w:style>
  <w:style w:type="paragraph" w:styleId="Heading3">
    <w:name w:val="heading 3"/>
    <w:basedOn w:val="Normal"/>
    <w:next w:val="Normal"/>
    <w:link w:val="Heading3Char"/>
    <w:qFormat/>
    <w:rsid w:val="0080724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5097"/>
    <w:rPr>
      <w:sz w:val="20"/>
      <w:szCs w:val="20"/>
    </w:rPr>
  </w:style>
  <w:style w:type="character" w:customStyle="1" w:styleId="FootnoteTextChar">
    <w:name w:val="Footnote Text Char"/>
    <w:basedOn w:val="DefaultParagraphFont"/>
    <w:link w:val="FootnoteText"/>
    <w:uiPriority w:val="99"/>
    <w:rsid w:val="006E5097"/>
  </w:style>
  <w:style w:type="character" w:styleId="FootnoteReference">
    <w:name w:val="footnote reference"/>
    <w:uiPriority w:val="99"/>
    <w:unhideWhenUsed/>
    <w:rsid w:val="006E5097"/>
    <w:rPr>
      <w:vertAlign w:val="superscript"/>
    </w:rPr>
  </w:style>
  <w:style w:type="character" w:styleId="Hyperlink">
    <w:name w:val="Hyperlink"/>
    <w:uiPriority w:val="99"/>
    <w:rsid w:val="005079C9"/>
    <w:rPr>
      <w:color w:val="0000FF"/>
      <w:u w:val="single"/>
    </w:rPr>
  </w:style>
  <w:style w:type="paragraph" w:styleId="NormalWeb">
    <w:name w:val="Normal (Web)"/>
    <w:basedOn w:val="Normal"/>
    <w:link w:val="NormalWebChar"/>
    <w:uiPriority w:val="99"/>
    <w:qFormat/>
    <w:rsid w:val="005079C9"/>
    <w:pPr>
      <w:spacing w:before="100" w:beforeAutospacing="1" w:after="100" w:afterAutospacing="1"/>
    </w:pPr>
  </w:style>
  <w:style w:type="paragraph" w:styleId="ListParagraph">
    <w:name w:val="List Paragraph"/>
    <w:basedOn w:val="Normal"/>
    <w:uiPriority w:val="34"/>
    <w:qFormat/>
    <w:rsid w:val="008D2F08"/>
    <w:pPr>
      <w:ind w:left="720"/>
      <w:contextualSpacing/>
    </w:pPr>
  </w:style>
  <w:style w:type="paragraph" w:customStyle="1" w:styleId="Char">
    <w:name w:val="Char"/>
    <w:basedOn w:val="Normal"/>
    <w:autoRedefine/>
    <w:rsid w:val="003069A3"/>
    <w:pPr>
      <w:spacing w:after="160" w:line="240" w:lineRule="exact"/>
    </w:pPr>
    <w:rPr>
      <w:rFonts w:ascii="Verdana" w:hAnsi="Verdana" w:cs="Verdana"/>
      <w:sz w:val="20"/>
      <w:szCs w:val="20"/>
    </w:rPr>
  </w:style>
  <w:style w:type="character" w:customStyle="1" w:styleId="fontstyle01">
    <w:name w:val="fontstyle01"/>
    <w:rsid w:val="003069A3"/>
    <w:rPr>
      <w:rFonts w:ascii="TimesNewRomanPS-BoldMT" w:hAnsi="TimesNewRomanPS-BoldMT"/>
      <w:b/>
      <w:color w:val="000000"/>
      <w:sz w:val="28"/>
    </w:rPr>
  </w:style>
  <w:style w:type="character" w:customStyle="1" w:styleId="NormalWebChar">
    <w:name w:val="Normal (Web) Char"/>
    <w:link w:val="NormalWeb"/>
    <w:uiPriority w:val="99"/>
    <w:qFormat/>
    <w:locked/>
    <w:rsid w:val="00DA5023"/>
    <w:rPr>
      <w:sz w:val="24"/>
      <w:szCs w:val="24"/>
    </w:rPr>
  </w:style>
  <w:style w:type="paragraph" w:styleId="Header">
    <w:name w:val="header"/>
    <w:basedOn w:val="Normal"/>
    <w:link w:val="HeaderChar"/>
    <w:uiPriority w:val="99"/>
    <w:rsid w:val="003C5DDB"/>
    <w:pPr>
      <w:tabs>
        <w:tab w:val="center" w:pos="4680"/>
        <w:tab w:val="right" w:pos="9360"/>
      </w:tabs>
    </w:pPr>
  </w:style>
  <w:style w:type="character" w:customStyle="1" w:styleId="HeaderChar">
    <w:name w:val="Header Char"/>
    <w:basedOn w:val="DefaultParagraphFont"/>
    <w:link w:val="Header"/>
    <w:uiPriority w:val="99"/>
    <w:rsid w:val="003C5DDB"/>
    <w:rPr>
      <w:sz w:val="24"/>
      <w:szCs w:val="24"/>
    </w:rPr>
  </w:style>
  <w:style w:type="paragraph" w:styleId="Footer">
    <w:name w:val="footer"/>
    <w:basedOn w:val="Normal"/>
    <w:link w:val="FooterChar"/>
    <w:uiPriority w:val="99"/>
    <w:rsid w:val="003C5DDB"/>
    <w:pPr>
      <w:tabs>
        <w:tab w:val="center" w:pos="4680"/>
        <w:tab w:val="right" w:pos="9360"/>
      </w:tabs>
    </w:pPr>
  </w:style>
  <w:style w:type="character" w:customStyle="1" w:styleId="FooterChar">
    <w:name w:val="Footer Char"/>
    <w:basedOn w:val="DefaultParagraphFont"/>
    <w:link w:val="Footer"/>
    <w:uiPriority w:val="99"/>
    <w:rsid w:val="003C5DDB"/>
    <w:rPr>
      <w:sz w:val="24"/>
      <w:szCs w:val="24"/>
    </w:rPr>
  </w:style>
  <w:style w:type="character" w:customStyle="1" w:styleId="Heading3Char">
    <w:name w:val="Heading 3 Char"/>
    <w:basedOn w:val="DefaultParagraphFont"/>
    <w:link w:val="Heading3"/>
    <w:rsid w:val="00807241"/>
    <w:rPr>
      <w:rFonts w:ascii="Arial" w:hAnsi="Arial" w:cs="Arial"/>
      <w:b/>
      <w:bCs/>
      <w:sz w:val="26"/>
      <w:szCs w:val="26"/>
    </w:rPr>
  </w:style>
  <w:style w:type="character" w:customStyle="1" w:styleId="fontstyle21">
    <w:name w:val="fontstyle21"/>
    <w:rsid w:val="006C7A07"/>
    <w:rPr>
      <w:rFonts w:ascii="TimesNewRomanPSMT" w:hAnsi="TimesNewRomanPSMT" w:hint="default"/>
      <w:b w:val="0"/>
      <w:bCs w:val="0"/>
      <w:i w:val="0"/>
      <w:iCs w:val="0"/>
      <w:color w:val="000000"/>
      <w:sz w:val="28"/>
      <w:szCs w:val="28"/>
    </w:rPr>
  </w:style>
  <w:style w:type="character" w:customStyle="1" w:styleId="link">
    <w:name w:val="link"/>
    <w:basedOn w:val="DefaultParagraphFont"/>
    <w:rsid w:val="00EA7FF1"/>
  </w:style>
  <w:style w:type="table" w:styleId="TableGrid">
    <w:name w:val="Table Grid"/>
    <w:basedOn w:val="TableNormal"/>
    <w:uiPriority w:val="39"/>
    <w:rsid w:val="005B7F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216C9D"/>
    <w:rPr>
      <w:color w:val="605E5C"/>
      <w:shd w:val="clear" w:color="auto" w:fill="E1DFDD"/>
    </w:rPr>
  </w:style>
  <w:style w:type="paragraph" w:customStyle="1" w:styleId="Default">
    <w:name w:val="Default"/>
    <w:rsid w:val="00101AE1"/>
    <w:pPr>
      <w:autoSpaceDE w:val="0"/>
      <w:autoSpaceDN w:val="0"/>
      <w:adjustRightInd w:val="0"/>
    </w:pPr>
    <w:rPr>
      <w:color w:val="000000"/>
      <w:sz w:val="24"/>
      <w:szCs w:val="24"/>
    </w:rPr>
  </w:style>
  <w:style w:type="character" w:styleId="CommentReference">
    <w:name w:val="annotation reference"/>
    <w:basedOn w:val="DefaultParagraphFont"/>
    <w:semiHidden/>
    <w:unhideWhenUsed/>
    <w:rsid w:val="00101AE1"/>
    <w:rPr>
      <w:sz w:val="16"/>
      <w:szCs w:val="16"/>
    </w:rPr>
  </w:style>
  <w:style w:type="paragraph" w:styleId="CommentText">
    <w:name w:val="annotation text"/>
    <w:basedOn w:val="Normal"/>
    <w:link w:val="CommentTextChar"/>
    <w:semiHidden/>
    <w:unhideWhenUsed/>
    <w:rsid w:val="00101AE1"/>
    <w:rPr>
      <w:sz w:val="20"/>
      <w:szCs w:val="20"/>
    </w:rPr>
  </w:style>
  <w:style w:type="character" w:customStyle="1" w:styleId="CommentTextChar">
    <w:name w:val="Comment Text Char"/>
    <w:basedOn w:val="DefaultParagraphFont"/>
    <w:link w:val="CommentText"/>
    <w:semiHidden/>
    <w:rsid w:val="00101AE1"/>
  </w:style>
  <w:style w:type="paragraph" w:styleId="BalloonText">
    <w:name w:val="Balloon Text"/>
    <w:basedOn w:val="Normal"/>
    <w:link w:val="BalloonTextChar"/>
    <w:semiHidden/>
    <w:unhideWhenUsed/>
    <w:rsid w:val="00101AE1"/>
    <w:rPr>
      <w:rFonts w:ascii="Segoe UI" w:hAnsi="Segoe UI" w:cs="Segoe UI"/>
      <w:sz w:val="18"/>
      <w:szCs w:val="18"/>
    </w:rPr>
  </w:style>
  <w:style w:type="character" w:customStyle="1" w:styleId="BalloonTextChar">
    <w:name w:val="Balloon Text Char"/>
    <w:basedOn w:val="DefaultParagraphFont"/>
    <w:link w:val="BalloonText"/>
    <w:semiHidden/>
    <w:rsid w:val="00101AE1"/>
    <w:rPr>
      <w:rFonts w:ascii="Segoe UI" w:hAnsi="Segoe UI" w:cs="Segoe UI"/>
      <w:sz w:val="18"/>
      <w:szCs w:val="18"/>
    </w:rPr>
  </w:style>
  <w:style w:type="numbering" w:customStyle="1" w:styleId="NoList1">
    <w:name w:val="No List1"/>
    <w:next w:val="NoList"/>
    <w:uiPriority w:val="99"/>
    <w:semiHidden/>
    <w:unhideWhenUsed/>
    <w:rsid w:val="00FF0376"/>
  </w:style>
  <w:style w:type="table" w:customStyle="1" w:styleId="TableGrid1">
    <w:name w:val="Table Grid1"/>
    <w:basedOn w:val="TableNormal"/>
    <w:next w:val="TableGrid"/>
    <w:uiPriority w:val="39"/>
    <w:rsid w:val="00FF037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03E9E"/>
    <w:pPr>
      <w:widowControl w:val="0"/>
      <w:autoSpaceDE w:val="0"/>
      <w:autoSpaceDN w:val="0"/>
    </w:pPr>
    <w:rPr>
      <w:sz w:val="22"/>
      <w:szCs w:val="22"/>
      <w:lang w:val="vi"/>
    </w:rPr>
  </w:style>
  <w:style w:type="character" w:customStyle="1" w:styleId="BodyTextChar">
    <w:name w:val="Body Text Char"/>
    <w:basedOn w:val="DefaultParagraphFont"/>
    <w:link w:val="BodyText"/>
    <w:uiPriority w:val="99"/>
    <w:rsid w:val="006E6FF3"/>
  </w:style>
  <w:style w:type="paragraph" w:styleId="BodyText">
    <w:name w:val="Body Text"/>
    <w:basedOn w:val="Normal"/>
    <w:link w:val="BodyTextChar"/>
    <w:uiPriority w:val="99"/>
    <w:qFormat/>
    <w:rsid w:val="006E6FF3"/>
    <w:pPr>
      <w:widowControl w:val="0"/>
    </w:pPr>
    <w:rPr>
      <w:sz w:val="20"/>
      <w:szCs w:val="20"/>
    </w:rPr>
  </w:style>
  <w:style w:type="character" w:customStyle="1" w:styleId="BodyTextChar1">
    <w:name w:val="Body Text Char1"/>
    <w:basedOn w:val="DefaultParagraphFont"/>
    <w:uiPriority w:val="99"/>
    <w:rsid w:val="006E6FF3"/>
    <w:rPr>
      <w:sz w:val="24"/>
      <w:szCs w:val="24"/>
    </w:rPr>
  </w:style>
  <w:style w:type="table" w:customStyle="1" w:styleId="TableGrid2">
    <w:name w:val="Table Grid2"/>
    <w:basedOn w:val="TableNormal"/>
    <w:next w:val="TableGrid"/>
    <w:uiPriority w:val="39"/>
    <w:rsid w:val="00FE4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33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AA5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AC40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C00B31"/>
    <w:rPr>
      <w:i/>
      <w:iCs/>
    </w:rPr>
  </w:style>
  <w:style w:type="character" w:customStyle="1" w:styleId="text">
    <w:name w:val="text"/>
    <w:basedOn w:val="DefaultParagraphFont"/>
    <w:rsid w:val="00177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9917">
      <w:bodyDiv w:val="1"/>
      <w:marLeft w:val="0"/>
      <w:marRight w:val="0"/>
      <w:marTop w:val="0"/>
      <w:marBottom w:val="0"/>
      <w:divBdr>
        <w:top w:val="none" w:sz="0" w:space="0" w:color="auto"/>
        <w:left w:val="none" w:sz="0" w:space="0" w:color="auto"/>
        <w:bottom w:val="none" w:sz="0" w:space="0" w:color="auto"/>
        <w:right w:val="none" w:sz="0" w:space="0" w:color="auto"/>
      </w:divBdr>
    </w:div>
    <w:div w:id="172770141">
      <w:bodyDiv w:val="1"/>
      <w:marLeft w:val="0"/>
      <w:marRight w:val="0"/>
      <w:marTop w:val="0"/>
      <w:marBottom w:val="0"/>
      <w:divBdr>
        <w:top w:val="none" w:sz="0" w:space="0" w:color="auto"/>
        <w:left w:val="none" w:sz="0" w:space="0" w:color="auto"/>
        <w:bottom w:val="none" w:sz="0" w:space="0" w:color="auto"/>
        <w:right w:val="none" w:sz="0" w:space="0" w:color="auto"/>
      </w:divBdr>
    </w:div>
    <w:div w:id="186529188">
      <w:bodyDiv w:val="1"/>
      <w:marLeft w:val="0"/>
      <w:marRight w:val="0"/>
      <w:marTop w:val="0"/>
      <w:marBottom w:val="0"/>
      <w:divBdr>
        <w:top w:val="none" w:sz="0" w:space="0" w:color="auto"/>
        <w:left w:val="none" w:sz="0" w:space="0" w:color="auto"/>
        <w:bottom w:val="none" w:sz="0" w:space="0" w:color="auto"/>
        <w:right w:val="none" w:sz="0" w:space="0" w:color="auto"/>
      </w:divBdr>
    </w:div>
    <w:div w:id="975573370">
      <w:bodyDiv w:val="1"/>
      <w:marLeft w:val="0"/>
      <w:marRight w:val="0"/>
      <w:marTop w:val="0"/>
      <w:marBottom w:val="0"/>
      <w:divBdr>
        <w:top w:val="none" w:sz="0" w:space="0" w:color="auto"/>
        <w:left w:val="none" w:sz="0" w:space="0" w:color="auto"/>
        <w:bottom w:val="none" w:sz="0" w:space="0" w:color="auto"/>
        <w:right w:val="none" w:sz="0" w:space="0" w:color="auto"/>
      </w:divBdr>
    </w:div>
    <w:div w:id="1075712252">
      <w:bodyDiv w:val="1"/>
      <w:marLeft w:val="0"/>
      <w:marRight w:val="0"/>
      <w:marTop w:val="0"/>
      <w:marBottom w:val="0"/>
      <w:divBdr>
        <w:top w:val="none" w:sz="0" w:space="0" w:color="auto"/>
        <w:left w:val="none" w:sz="0" w:space="0" w:color="auto"/>
        <w:bottom w:val="none" w:sz="0" w:space="0" w:color="auto"/>
        <w:right w:val="none" w:sz="0" w:space="0" w:color="auto"/>
      </w:divBdr>
    </w:div>
    <w:div w:id="1356540448">
      <w:bodyDiv w:val="1"/>
      <w:marLeft w:val="0"/>
      <w:marRight w:val="0"/>
      <w:marTop w:val="0"/>
      <w:marBottom w:val="0"/>
      <w:divBdr>
        <w:top w:val="none" w:sz="0" w:space="0" w:color="auto"/>
        <w:left w:val="none" w:sz="0" w:space="0" w:color="auto"/>
        <w:bottom w:val="none" w:sz="0" w:space="0" w:color="auto"/>
        <w:right w:val="none" w:sz="0" w:space="0" w:color="auto"/>
      </w:divBdr>
    </w:div>
    <w:div w:id="1488132876">
      <w:bodyDiv w:val="1"/>
      <w:marLeft w:val="0"/>
      <w:marRight w:val="0"/>
      <w:marTop w:val="0"/>
      <w:marBottom w:val="0"/>
      <w:divBdr>
        <w:top w:val="none" w:sz="0" w:space="0" w:color="auto"/>
        <w:left w:val="none" w:sz="0" w:space="0" w:color="auto"/>
        <w:bottom w:val="none" w:sz="0" w:space="0" w:color="auto"/>
        <w:right w:val="none" w:sz="0" w:space="0" w:color="auto"/>
      </w:divBdr>
    </w:div>
    <w:div w:id="1491555798">
      <w:bodyDiv w:val="1"/>
      <w:marLeft w:val="0"/>
      <w:marRight w:val="0"/>
      <w:marTop w:val="0"/>
      <w:marBottom w:val="0"/>
      <w:divBdr>
        <w:top w:val="none" w:sz="0" w:space="0" w:color="auto"/>
        <w:left w:val="none" w:sz="0" w:space="0" w:color="auto"/>
        <w:bottom w:val="none" w:sz="0" w:space="0" w:color="auto"/>
        <w:right w:val="none" w:sz="0" w:space="0" w:color="auto"/>
      </w:divBdr>
    </w:div>
    <w:div w:id="1505046978">
      <w:bodyDiv w:val="1"/>
      <w:marLeft w:val="0"/>
      <w:marRight w:val="0"/>
      <w:marTop w:val="0"/>
      <w:marBottom w:val="0"/>
      <w:divBdr>
        <w:top w:val="none" w:sz="0" w:space="0" w:color="auto"/>
        <w:left w:val="none" w:sz="0" w:space="0" w:color="auto"/>
        <w:bottom w:val="none" w:sz="0" w:space="0" w:color="auto"/>
        <w:right w:val="none" w:sz="0" w:space="0" w:color="auto"/>
      </w:divBdr>
    </w:div>
    <w:div w:id="1636333943">
      <w:bodyDiv w:val="1"/>
      <w:marLeft w:val="0"/>
      <w:marRight w:val="0"/>
      <w:marTop w:val="0"/>
      <w:marBottom w:val="0"/>
      <w:divBdr>
        <w:top w:val="none" w:sz="0" w:space="0" w:color="auto"/>
        <w:left w:val="none" w:sz="0" w:space="0" w:color="auto"/>
        <w:bottom w:val="none" w:sz="0" w:space="0" w:color="auto"/>
        <w:right w:val="none" w:sz="0" w:space="0" w:color="auto"/>
      </w:divBdr>
    </w:div>
    <w:div w:id="1693067109">
      <w:bodyDiv w:val="1"/>
      <w:marLeft w:val="0"/>
      <w:marRight w:val="0"/>
      <w:marTop w:val="0"/>
      <w:marBottom w:val="0"/>
      <w:divBdr>
        <w:top w:val="none" w:sz="0" w:space="0" w:color="auto"/>
        <w:left w:val="none" w:sz="0" w:space="0" w:color="auto"/>
        <w:bottom w:val="none" w:sz="0" w:space="0" w:color="auto"/>
        <w:right w:val="none" w:sz="0" w:space="0" w:color="auto"/>
      </w:divBdr>
    </w:div>
    <w:div w:id="1856922213">
      <w:bodyDiv w:val="1"/>
      <w:marLeft w:val="0"/>
      <w:marRight w:val="0"/>
      <w:marTop w:val="0"/>
      <w:marBottom w:val="0"/>
      <w:divBdr>
        <w:top w:val="none" w:sz="0" w:space="0" w:color="auto"/>
        <w:left w:val="none" w:sz="0" w:space="0" w:color="auto"/>
        <w:bottom w:val="none" w:sz="0" w:space="0" w:color="auto"/>
        <w:right w:val="none" w:sz="0" w:space="0" w:color="auto"/>
      </w:divBdr>
    </w:div>
    <w:div w:id="191570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D5E39-2906-4D99-A10C-BAAF9DBE3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2913</TotalTime>
  <Pages>62</Pages>
  <Words>10316</Words>
  <Characters>58804</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THANHPHONG</dc:creator>
  <cp:lastModifiedBy>Admin</cp:lastModifiedBy>
  <cp:revision>459</cp:revision>
  <cp:lastPrinted>2021-12-03T03:17:00Z</cp:lastPrinted>
  <dcterms:created xsi:type="dcterms:W3CDTF">2019-04-01T08:53:00Z</dcterms:created>
  <dcterms:modified xsi:type="dcterms:W3CDTF">2024-11-08T09:29:00Z</dcterms:modified>
</cp:coreProperties>
</file>