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AB" w:rsidRPr="006B23AB" w:rsidRDefault="006B23AB" w:rsidP="006B23AB">
      <w:pPr>
        <w:shd w:val="clear" w:color="auto" w:fill="FFFFFF"/>
        <w:spacing w:after="0" w:line="234" w:lineRule="atLeast"/>
        <w:jc w:val="center"/>
        <w:rPr>
          <w:rFonts w:ascii="Arial" w:eastAsia="Times New Roman" w:hAnsi="Arial" w:cs="Arial"/>
          <w:color w:val="000000"/>
          <w:sz w:val="18"/>
          <w:szCs w:val="18"/>
        </w:rPr>
      </w:pPr>
      <w:bookmarkStart w:id="0" w:name="chuong_phuluc_23"/>
      <w:r w:rsidRPr="006B23AB">
        <w:rPr>
          <w:rFonts w:ascii="Arial" w:eastAsia="Times New Roman" w:hAnsi="Arial" w:cs="Arial"/>
          <w:b/>
          <w:bCs/>
          <w:color w:val="000000"/>
          <w:sz w:val="18"/>
          <w:szCs w:val="18"/>
        </w:rPr>
        <w:t>PHỤ LỤC SỐ 22.</w:t>
      </w:r>
      <w:bookmarkEnd w:id="0"/>
    </w:p>
    <w:p w:rsidR="006B23AB" w:rsidRPr="006B23AB" w:rsidRDefault="006B23AB" w:rsidP="006B23AB">
      <w:pPr>
        <w:shd w:val="clear" w:color="auto" w:fill="FFFFFF"/>
        <w:spacing w:after="0" w:line="234" w:lineRule="atLeast"/>
        <w:jc w:val="center"/>
        <w:rPr>
          <w:rFonts w:ascii="Arial" w:eastAsia="Times New Roman" w:hAnsi="Arial" w:cs="Arial"/>
          <w:color w:val="000000"/>
          <w:sz w:val="18"/>
          <w:szCs w:val="18"/>
        </w:rPr>
      </w:pPr>
      <w:bookmarkStart w:id="1" w:name="chuong_phuluc_23_name"/>
      <w:r w:rsidRPr="006B23AB">
        <w:rPr>
          <w:rFonts w:ascii="Arial" w:eastAsia="Times New Roman" w:hAnsi="Arial" w:cs="Arial"/>
          <w:color w:val="000000"/>
          <w:sz w:val="20"/>
          <w:szCs w:val="20"/>
        </w:rPr>
        <w:t>MẪU HỢP ĐỒNG MUA BÁN NHÀ Ở CŨ THUỘC SỞ HỮU NHÀ NƯỚC</w:t>
      </w:r>
      <w:bookmarkEnd w:id="1"/>
      <w:r w:rsidRPr="006B23AB">
        <w:rPr>
          <w:rFonts w:ascii="Arial" w:eastAsia="Times New Roman" w:hAnsi="Arial" w:cs="Arial"/>
          <w:color w:val="000000"/>
          <w:sz w:val="20"/>
          <w:szCs w:val="20"/>
        </w:rPr>
        <w:br/>
      </w:r>
      <w:r w:rsidRPr="006B23AB">
        <w:rPr>
          <w:rFonts w:ascii="Arial" w:eastAsia="Times New Roman" w:hAnsi="Arial" w:cs="Arial"/>
          <w:i/>
          <w:iCs/>
          <w:color w:val="000000"/>
          <w:sz w:val="20"/>
          <w:szCs w:val="20"/>
        </w:rPr>
        <w:t>(Ban hành kèm theo Thông tư số 19/2016/TT-BXD ngày 30/6/2016 của Bộ Xây dựng)</w:t>
      </w:r>
    </w:p>
    <w:p w:rsidR="006B23AB" w:rsidRPr="006B23AB" w:rsidRDefault="006B23AB" w:rsidP="006B23AB">
      <w:pPr>
        <w:shd w:val="clear" w:color="auto" w:fill="FFFFFF"/>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CỘNG HÒA XÃ HỘI CHỦ NGHĨA VIỆT NAM</w:t>
      </w:r>
      <w:r w:rsidRPr="006B23AB">
        <w:rPr>
          <w:rFonts w:ascii="Arial" w:eastAsia="Times New Roman" w:hAnsi="Arial" w:cs="Arial"/>
          <w:b/>
          <w:bCs/>
          <w:color w:val="000000"/>
          <w:sz w:val="20"/>
          <w:szCs w:val="20"/>
        </w:rPr>
        <w:br/>
        <w:t>Độc lập - Tự do - Hạnh phúc</w:t>
      </w:r>
      <w:r w:rsidRPr="006B23AB">
        <w:rPr>
          <w:rFonts w:ascii="Arial" w:eastAsia="Times New Roman" w:hAnsi="Arial" w:cs="Arial"/>
          <w:b/>
          <w:bCs/>
          <w:color w:val="000000"/>
          <w:sz w:val="20"/>
          <w:szCs w:val="20"/>
        </w:rPr>
        <w:br/>
        <w:t>---------------</w:t>
      </w:r>
    </w:p>
    <w:p w:rsidR="006B23AB" w:rsidRPr="006B23AB" w:rsidRDefault="006B23AB" w:rsidP="006B23AB">
      <w:pPr>
        <w:shd w:val="clear" w:color="auto" w:fill="FFFFFF"/>
        <w:spacing w:before="120" w:after="120" w:line="234" w:lineRule="atLeast"/>
        <w:jc w:val="right"/>
        <w:rPr>
          <w:rFonts w:ascii="Arial" w:eastAsia="Times New Roman" w:hAnsi="Arial" w:cs="Arial"/>
          <w:color w:val="000000"/>
          <w:sz w:val="18"/>
          <w:szCs w:val="18"/>
        </w:rPr>
      </w:pPr>
      <w:r w:rsidRPr="006B23AB">
        <w:rPr>
          <w:rFonts w:ascii="Arial" w:eastAsia="Times New Roman" w:hAnsi="Arial" w:cs="Arial"/>
          <w:i/>
          <w:iCs/>
          <w:color w:val="000000"/>
          <w:sz w:val="20"/>
          <w:szCs w:val="20"/>
        </w:rPr>
        <w:t>………., ngày……tháng……năm…….</w:t>
      </w:r>
    </w:p>
    <w:p w:rsidR="006B23AB" w:rsidRPr="006B23AB" w:rsidRDefault="006B23AB" w:rsidP="006B23AB">
      <w:pPr>
        <w:shd w:val="clear" w:color="auto" w:fill="FFFFFF"/>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HỢP ĐỒNG MUA BÁN NHÀ Ở CŨ THUỘC SỞ HỮU NHÀ NƯỚC</w:t>
      </w:r>
    </w:p>
    <w:p w:rsidR="006B23AB" w:rsidRPr="006B23AB" w:rsidRDefault="006B23AB" w:rsidP="006B23AB">
      <w:pPr>
        <w:shd w:val="clear" w:color="auto" w:fill="FFFFFF"/>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Số ……/HĐ</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Căn cứ Bộ Luật Dân sự;</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Căn cứ Luật Nhà ở ngày 25 tháng 11 năm 2014;</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Căn cứ Nghị định số 99/2015/NĐ-CP ngày 20 tháng 10 năm 2015 của Chính phủ quy định chi Tiết và hướng dẫn thi hành một số Điều của Luật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Căn cứ đơn đề nghị mua nhà ở của Ông (Bà) ……………………….đề ngày… … … …/… … … /… … …</w:t>
      </w:r>
    </w:p>
    <w:p w:rsidR="006B23AB" w:rsidRPr="006B23AB" w:rsidRDefault="006B23AB" w:rsidP="006B23AB">
      <w:pPr>
        <w:shd w:val="clear" w:color="auto" w:fill="FFFFFF"/>
        <w:spacing w:after="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Căn cứ</w:t>
      </w:r>
      <w:bookmarkStart w:id="2" w:name="_ftnref78"/>
      <w:r w:rsidRPr="006B23AB">
        <w:rPr>
          <w:rFonts w:ascii="Arial" w:eastAsia="Times New Roman" w:hAnsi="Arial" w:cs="Arial"/>
          <w:i/>
          <w:iCs/>
          <w:color w:val="000000"/>
          <w:sz w:val="20"/>
          <w:szCs w:val="20"/>
        </w:rPr>
        <w:fldChar w:fldCharType="begin"/>
      </w:r>
      <w:r w:rsidRPr="006B23AB">
        <w:rPr>
          <w:rFonts w:ascii="Arial" w:eastAsia="Times New Roman" w:hAnsi="Arial" w:cs="Arial"/>
          <w:i/>
          <w:iCs/>
          <w:color w:val="000000"/>
          <w:sz w:val="20"/>
          <w:szCs w:val="20"/>
        </w:rPr>
        <w:instrText xml:space="preserve"> HYPERLINK "https://thuvienphapluat.vn/van-ban/Bat-dong-san/Thong-tu-19-2016-TT-BXD-huong-dan-99-2015-ND-CP-Luat-Nha-o-297607.aspx" \l "_ftn78" \o "" </w:instrText>
      </w:r>
      <w:r w:rsidRPr="006B23AB">
        <w:rPr>
          <w:rFonts w:ascii="Arial" w:eastAsia="Times New Roman" w:hAnsi="Arial" w:cs="Arial"/>
          <w:i/>
          <w:iCs/>
          <w:color w:val="000000"/>
          <w:sz w:val="20"/>
          <w:szCs w:val="20"/>
        </w:rPr>
        <w:fldChar w:fldCharType="separate"/>
      </w:r>
      <w:r w:rsidRPr="006B23AB">
        <w:rPr>
          <w:rFonts w:ascii="Arial" w:eastAsia="Times New Roman" w:hAnsi="Arial" w:cs="Arial"/>
          <w:i/>
          <w:iCs/>
          <w:color w:val="000000"/>
          <w:sz w:val="20"/>
        </w:rPr>
        <w:t>78</w:t>
      </w:r>
      <w:r w:rsidRPr="006B23AB">
        <w:rPr>
          <w:rFonts w:ascii="Arial" w:eastAsia="Times New Roman" w:hAnsi="Arial" w:cs="Arial"/>
          <w:i/>
          <w:iCs/>
          <w:color w:val="000000"/>
          <w:sz w:val="20"/>
          <w:szCs w:val="20"/>
        </w:rPr>
        <w:fldChar w:fldCharType="end"/>
      </w:r>
      <w:bookmarkEnd w:id="2"/>
      <w:r w:rsidRPr="006B23AB">
        <w:rPr>
          <w:rFonts w:ascii="Arial" w:eastAsia="Times New Roman" w:hAnsi="Arial" w:cs="Arial"/>
          <w:i/>
          <w:iCs/>
          <w:color w:val="000000"/>
          <w:sz w:val="20"/>
          <w:szCs w:val="20"/>
        </w:rPr>
        <w:t>………………………………………………….;</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BÊN BÁN NHÀ Ở (sau đây gọi tắt là Bên bán):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Tên đơn vị: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Người đại diện theo pháp luật: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Hộ khẩu thường trú: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Địa chỉ liên hệ: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Điện thoại:……………………………………Fax (nếu có):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Số tài Khoản: ……………………………..tại Ngân hàng: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Mã số thuế: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BÊN MUA NHÀ Ở (sau đây gọi tắt là Bên mua):</w:t>
      </w:r>
    </w:p>
    <w:p w:rsidR="006B23AB" w:rsidRPr="006B23AB" w:rsidRDefault="006B23AB" w:rsidP="006B23AB">
      <w:pPr>
        <w:shd w:val="clear" w:color="auto" w:fill="FFFFFF"/>
        <w:spacing w:after="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Ông (bà): ………………………………….là đại diện cho các thành viên trong hộ gia đình</w:t>
      </w:r>
      <w:bookmarkStart w:id="3" w:name="_ftnref79"/>
      <w:r w:rsidRPr="006B23AB">
        <w:rPr>
          <w:rFonts w:ascii="Arial" w:eastAsia="Times New Roman" w:hAnsi="Arial" w:cs="Arial"/>
          <w:color w:val="000000"/>
          <w:sz w:val="20"/>
          <w:szCs w:val="20"/>
        </w:rPr>
        <w:fldChar w:fldCharType="begin"/>
      </w:r>
      <w:r w:rsidRPr="006B23AB">
        <w:rPr>
          <w:rFonts w:ascii="Arial" w:eastAsia="Times New Roman" w:hAnsi="Arial" w:cs="Arial"/>
          <w:color w:val="000000"/>
          <w:sz w:val="20"/>
          <w:szCs w:val="20"/>
        </w:rPr>
        <w:instrText xml:space="preserve"> HYPERLINK "https://thuvienphapluat.vn/van-ban/Bat-dong-san/Thong-tu-19-2016-TT-BXD-huong-dan-99-2015-ND-CP-Luat-Nha-o-297607.aspx" \l "_ftn79" \o "" </w:instrText>
      </w:r>
      <w:r w:rsidRPr="006B23AB">
        <w:rPr>
          <w:rFonts w:ascii="Arial" w:eastAsia="Times New Roman" w:hAnsi="Arial" w:cs="Arial"/>
          <w:color w:val="000000"/>
          <w:sz w:val="20"/>
          <w:szCs w:val="20"/>
        </w:rPr>
        <w:fldChar w:fldCharType="separate"/>
      </w:r>
      <w:r w:rsidRPr="006B23AB">
        <w:rPr>
          <w:rFonts w:ascii="Arial" w:eastAsia="Times New Roman" w:hAnsi="Arial" w:cs="Arial"/>
          <w:color w:val="000000"/>
          <w:sz w:val="20"/>
        </w:rPr>
        <w:t>79</w:t>
      </w:r>
      <w:r w:rsidRPr="006B23AB">
        <w:rPr>
          <w:rFonts w:ascii="Arial" w:eastAsia="Times New Roman" w:hAnsi="Arial" w:cs="Arial"/>
          <w:color w:val="000000"/>
          <w:sz w:val="20"/>
          <w:szCs w:val="20"/>
        </w:rPr>
        <w:fldChar w:fldCharType="end"/>
      </w:r>
      <w:bookmarkEnd w:id="3"/>
      <w:r w:rsidRPr="006B23AB">
        <w:rPr>
          <w:rFonts w:ascii="Arial" w:eastAsia="Times New Roman" w:hAnsi="Arial" w:cs="Arial"/>
          <w:color w:val="000000"/>
          <w:sz w:val="20"/>
          <w:szCs w:val="20"/>
        </w:rPr>
        <w:t> …………………………ký ngày……../……./……………..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Số CMND (hộ chiếu hoặc thẻ quân nhân):…………………………..cấp ngày…../…../……., tại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Và vợ hoặc chồng (nếu có) là: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Số CMND (hộ chiếu hoặc thẻ quân nhân): ………………………………cấp ngày…../…../……., tại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Hộ khẩu thường trú: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Điện thoại: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Địa chỉ liên hệ: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Hai bên chúng tôi thống nhất ký kết Hợp đồng mua bán nhà ở cũ thuộc sở hữu nhà nước với các nội dung sau:</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Điều 1. Thông tin của nhà ở mua bán: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Loại nhà ở </w:t>
      </w:r>
      <w:r w:rsidRPr="006B23AB">
        <w:rPr>
          <w:rFonts w:ascii="Arial" w:eastAsia="Times New Roman" w:hAnsi="Arial" w:cs="Arial"/>
          <w:i/>
          <w:iCs/>
          <w:color w:val="000000"/>
          <w:sz w:val="20"/>
          <w:szCs w:val="20"/>
        </w:rPr>
        <w:t>(ghi rõ căn hộ chung cư, nhà ở riêng lẻ, nhà biệt thự)</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lastRenderedPageBreak/>
        <w:t>2. Địa chỉ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3. Cấp (hạng) nhà ở: ………………………vị trí nhà ở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4. Tỷ lệ chất lượng còn lại của nhà ở là: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5. Tổng diện tích sử dụng nhà ở là …………..m</w:t>
      </w:r>
      <w:r w:rsidRPr="006B23AB">
        <w:rPr>
          <w:rFonts w:ascii="Arial" w:eastAsia="Times New Roman" w:hAnsi="Arial" w:cs="Arial"/>
          <w:color w:val="000000"/>
          <w:sz w:val="20"/>
          <w:szCs w:val="20"/>
          <w:vertAlign w:val="superscript"/>
        </w:rPr>
        <w:t>2</w:t>
      </w:r>
      <w:r w:rsidRPr="006B23AB">
        <w:rPr>
          <w:rFonts w:ascii="Arial" w:eastAsia="Times New Roman" w:hAnsi="Arial" w:cs="Arial"/>
          <w:color w:val="000000"/>
          <w:sz w:val="20"/>
          <w:szCs w:val="20"/>
        </w:rPr>
        <w:t>, trong đó diện tích nhà chính là …………m</w:t>
      </w:r>
      <w:r w:rsidRPr="006B23AB">
        <w:rPr>
          <w:rFonts w:ascii="Arial" w:eastAsia="Times New Roman" w:hAnsi="Arial" w:cs="Arial"/>
          <w:color w:val="000000"/>
          <w:sz w:val="20"/>
          <w:szCs w:val="20"/>
          <w:vertAlign w:val="superscript"/>
        </w:rPr>
        <w:t>2</w:t>
      </w:r>
      <w:r w:rsidRPr="006B23AB">
        <w:rPr>
          <w:rFonts w:ascii="Arial" w:eastAsia="Times New Roman" w:hAnsi="Arial" w:cs="Arial"/>
          <w:color w:val="000000"/>
          <w:sz w:val="20"/>
          <w:szCs w:val="20"/>
        </w:rPr>
        <w:t>; diện tích nhà phụ là ………….m</w:t>
      </w:r>
      <w:r w:rsidRPr="006B23AB">
        <w:rPr>
          <w:rFonts w:ascii="Arial" w:eastAsia="Times New Roman" w:hAnsi="Arial" w:cs="Arial"/>
          <w:color w:val="000000"/>
          <w:sz w:val="20"/>
          <w:szCs w:val="20"/>
          <w:vertAlign w:val="superscript"/>
        </w:rPr>
        <w:t>2</w:t>
      </w:r>
      <w:r w:rsidRPr="006B23AB">
        <w:rPr>
          <w:rFonts w:ascii="Arial" w:eastAsia="Times New Roman" w:hAnsi="Arial" w:cs="Arial"/>
          <w:color w:val="000000"/>
          <w:sz w:val="20"/>
          <w:szCs w:val="20"/>
        </w:rPr>
        <w:t>.</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6. Diện tích đất là: ………......m</w:t>
      </w:r>
      <w:r w:rsidRPr="006B23AB">
        <w:rPr>
          <w:rFonts w:ascii="Arial" w:eastAsia="Times New Roman" w:hAnsi="Arial" w:cs="Arial"/>
          <w:color w:val="000000"/>
          <w:sz w:val="20"/>
          <w:szCs w:val="20"/>
          <w:vertAlign w:val="superscript"/>
        </w:rPr>
        <w:t>2</w:t>
      </w:r>
      <w:r w:rsidRPr="006B23AB">
        <w:rPr>
          <w:rFonts w:ascii="Arial" w:eastAsia="Times New Roman" w:hAnsi="Arial" w:cs="Arial"/>
          <w:color w:val="000000"/>
          <w:sz w:val="20"/>
          <w:szCs w:val="20"/>
        </w:rPr>
        <w:t>, trong đó sử dụng chung là ………….m</w:t>
      </w:r>
      <w:r w:rsidRPr="006B23AB">
        <w:rPr>
          <w:rFonts w:ascii="Arial" w:eastAsia="Times New Roman" w:hAnsi="Arial" w:cs="Arial"/>
          <w:color w:val="000000"/>
          <w:sz w:val="20"/>
          <w:szCs w:val="20"/>
          <w:vertAlign w:val="superscript"/>
        </w:rPr>
        <w:t>2</w:t>
      </w:r>
      <w:r w:rsidRPr="006B23AB">
        <w:rPr>
          <w:rFonts w:ascii="Arial" w:eastAsia="Times New Roman" w:hAnsi="Arial" w:cs="Arial"/>
          <w:color w:val="000000"/>
          <w:sz w:val="20"/>
          <w:szCs w:val="20"/>
        </w:rPr>
        <w:t>, sử dụng riêng là: …………….m</w:t>
      </w:r>
      <w:r w:rsidRPr="006B23AB">
        <w:rPr>
          <w:rFonts w:ascii="Arial" w:eastAsia="Times New Roman" w:hAnsi="Arial" w:cs="Arial"/>
          <w:color w:val="000000"/>
          <w:sz w:val="20"/>
          <w:szCs w:val="20"/>
          <w:vertAlign w:val="superscript"/>
        </w:rPr>
        <w:t>2</w:t>
      </w:r>
      <w:r w:rsidRPr="006B23AB">
        <w:rPr>
          <w:rFonts w:ascii="Arial" w:eastAsia="Times New Roman" w:hAnsi="Arial" w:cs="Arial"/>
          <w:color w:val="000000"/>
          <w:sz w:val="20"/>
          <w:szCs w:val="20"/>
        </w:rPr>
        <w:t>.</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7. Diện tích đất liền kề nằm ngoài Hợp đồng thuê nhà ở (nếu có): …………….m</w:t>
      </w:r>
      <w:r w:rsidRPr="006B23AB">
        <w:rPr>
          <w:rFonts w:ascii="Arial" w:eastAsia="Times New Roman" w:hAnsi="Arial" w:cs="Arial"/>
          <w:color w:val="000000"/>
          <w:sz w:val="20"/>
          <w:szCs w:val="20"/>
          <w:vertAlign w:val="superscript"/>
        </w:rPr>
        <w:t>2</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(Kèm theo bản vẽ sơ đồ nhà ở, đất ở thể hiện rõ diện tích theo Hợp đồng hoặc ngoài Hợp đồng thuê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Điều 2. Giá bán nhà ở, phương thức và thời hạn thanh toán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Giá bán nhà ở (bao gồm tiền nhà và tiền chuyển quyền sử dụng đất), trong đó:</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Tiền nhà ở là: ……………………………………………..Việt Nam đồng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(Bằng chữ:………………………………………………………………..).</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Tiền chuyển quyền sử dụng đất là …………………….Việt Nam đồng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(Bằng chữ:………………………………………………………………..).</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i/>
          <w:iCs/>
          <w:color w:val="000000"/>
          <w:sz w:val="20"/>
          <w:szCs w:val="20"/>
        </w:rPr>
        <w:t>Tổng cộng: a + b = ……………………………………..Việt Nam đồng (I)</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(Bằng chữ:………………………………………………………………..).</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2. Số tiền mua nhà ở Bên mua được miễn, giảm là:</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Tiền nhà ở là: ……………………………………………..Việt Nam đồng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(Bằng chữ:………………………………………………………………..).</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Tiền sử dụng đất là: ………………………………………Việt Nam đồng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(Bằng chữ:………………………………………………………………..).</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i/>
          <w:iCs/>
          <w:color w:val="000000"/>
          <w:sz w:val="20"/>
          <w:szCs w:val="20"/>
        </w:rPr>
        <w:t>Tổng cộng: a + b = …………………………………..Việt Nam đồng (II)</w:t>
      </w:r>
    </w:p>
    <w:p w:rsidR="006B23AB" w:rsidRPr="006B23AB" w:rsidRDefault="006B23AB" w:rsidP="006B23AB">
      <w:pPr>
        <w:shd w:val="clear" w:color="auto" w:fill="FFFFFF"/>
        <w:spacing w:after="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(Trong đó giảm tiền nhà áp dụng quy định tại</w:t>
      </w:r>
      <w:bookmarkStart w:id="4" w:name="_ftnref80"/>
      <w:r w:rsidRPr="006B23AB">
        <w:rPr>
          <w:rFonts w:ascii="Arial" w:eastAsia="Times New Roman" w:hAnsi="Arial" w:cs="Arial"/>
          <w:color w:val="000000"/>
          <w:sz w:val="20"/>
          <w:szCs w:val="20"/>
        </w:rPr>
        <w:fldChar w:fldCharType="begin"/>
      </w:r>
      <w:r w:rsidRPr="006B23AB">
        <w:rPr>
          <w:rFonts w:ascii="Arial" w:eastAsia="Times New Roman" w:hAnsi="Arial" w:cs="Arial"/>
          <w:color w:val="000000"/>
          <w:sz w:val="20"/>
          <w:szCs w:val="20"/>
        </w:rPr>
        <w:instrText xml:space="preserve"> HYPERLINK "https://thuvienphapluat.vn/van-ban/Bat-dong-san/Thong-tu-19-2016-TT-BXD-huong-dan-99-2015-ND-CP-Luat-Nha-o-297607.aspx" \l "_ftn80" \o "" </w:instrText>
      </w:r>
      <w:r w:rsidRPr="006B23AB">
        <w:rPr>
          <w:rFonts w:ascii="Arial" w:eastAsia="Times New Roman" w:hAnsi="Arial" w:cs="Arial"/>
          <w:color w:val="000000"/>
          <w:sz w:val="20"/>
          <w:szCs w:val="20"/>
        </w:rPr>
        <w:fldChar w:fldCharType="separate"/>
      </w:r>
      <w:r w:rsidRPr="006B23AB">
        <w:rPr>
          <w:rFonts w:ascii="Arial" w:eastAsia="Times New Roman" w:hAnsi="Arial" w:cs="Arial"/>
          <w:color w:val="000000"/>
          <w:sz w:val="20"/>
        </w:rPr>
        <w:t>80</w:t>
      </w:r>
      <w:r w:rsidRPr="006B23AB">
        <w:rPr>
          <w:rFonts w:ascii="Arial" w:eastAsia="Times New Roman" w:hAnsi="Arial" w:cs="Arial"/>
          <w:color w:val="000000"/>
          <w:sz w:val="20"/>
          <w:szCs w:val="20"/>
        </w:rPr>
        <w:fldChar w:fldCharType="end"/>
      </w:r>
      <w:bookmarkEnd w:id="4"/>
      <w:r w:rsidRPr="006B23AB">
        <w:rPr>
          <w:rFonts w:ascii="Arial" w:eastAsia="Times New Roman" w:hAnsi="Arial" w:cs="Arial"/>
          <w:color w:val="000000"/>
          <w:sz w:val="20"/>
          <w:szCs w:val="20"/>
        </w:rPr>
        <w:t>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w:t>
      </w:r>
    </w:p>
    <w:p w:rsidR="006B23AB" w:rsidRPr="006B23AB" w:rsidRDefault="006B23AB" w:rsidP="006B23AB">
      <w:pPr>
        <w:shd w:val="clear" w:color="auto" w:fill="FFFFFF"/>
        <w:spacing w:after="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Miễn, giảm tiền sử dụng đất áp dụng quy định tại</w:t>
      </w:r>
      <w:bookmarkStart w:id="5" w:name="_ftnref81"/>
      <w:r w:rsidRPr="006B23AB">
        <w:rPr>
          <w:rFonts w:ascii="Arial" w:eastAsia="Times New Roman" w:hAnsi="Arial" w:cs="Arial"/>
          <w:color w:val="000000"/>
          <w:sz w:val="20"/>
          <w:szCs w:val="20"/>
        </w:rPr>
        <w:fldChar w:fldCharType="begin"/>
      </w:r>
      <w:r w:rsidRPr="006B23AB">
        <w:rPr>
          <w:rFonts w:ascii="Arial" w:eastAsia="Times New Roman" w:hAnsi="Arial" w:cs="Arial"/>
          <w:color w:val="000000"/>
          <w:sz w:val="20"/>
          <w:szCs w:val="20"/>
        </w:rPr>
        <w:instrText xml:space="preserve"> HYPERLINK "https://thuvienphapluat.vn/van-ban/Bat-dong-san/Thong-tu-19-2016-TT-BXD-huong-dan-99-2015-ND-CP-Luat-Nha-o-297607.aspx" \l "_ftn81" \o "" </w:instrText>
      </w:r>
      <w:r w:rsidRPr="006B23AB">
        <w:rPr>
          <w:rFonts w:ascii="Arial" w:eastAsia="Times New Roman" w:hAnsi="Arial" w:cs="Arial"/>
          <w:color w:val="000000"/>
          <w:sz w:val="20"/>
          <w:szCs w:val="20"/>
        </w:rPr>
        <w:fldChar w:fldCharType="separate"/>
      </w:r>
      <w:r w:rsidRPr="006B23AB">
        <w:rPr>
          <w:rFonts w:ascii="Arial" w:eastAsia="Times New Roman" w:hAnsi="Arial" w:cs="Arial"/>
          <w:color w:val="000000"/>
          <w:sz w:val="20"/>
        </w:rPr>
        <w:t>81</w:t>
      </w:r>
      <w:r w:rsidRPr="006B23AB">
        <w:rPr>
          <w:rFonts w:ascii="Arial" w:eastAsia="Times New Roman" w:hAnsi="Arial" w:cs="Arial"/>
          <w:color w:val="000000"/>
          <w:sz w:val="20"/>
          <w:szCs w:val="20"/>
        </w:rPr>
        <w:fldChar w:fldCharType="end"/>
      </w:r>
      <w:bookmarkEnd w:id="5"/>
      <w:r w:rsidRPr="006B23AB">
        <w:rPr>
          <w:rFonts w:ascii="Arial" w:eastAsia="Times New Roman" w:hAnsi="Arial" w:cs="Arial"/>
          <w:color w:val="000000"/>
          <w:sz w:val="20"/>
          <w:szCs w:val="20"/>
        </w:rPr>
        <w:t>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3. Số tiền mua nhà ở thực tế Bên mua phải trả cho Bên bán (I - II) là: ………………………Việt Nam đồng;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i/>
          <w:iCs/>
          <w:color w:val="000000"/>
          <w:sz w:val="20"/>
          <w:szCs w:val="20"/>
        </w:rPr>
        <w:t>(Bằng chữ:………………………………………………………………..).</w:t>
      </w:r>
    </w:p>
    <w:p w:rsidR="006B23AB" w:rsidRPr="006B23AB" w:rsidRDefault="006B23AB" w:rsidP="006B23AB">
      <w:pPr>
        <w:shd w:val="clear" w:color="auto" w:fill="FFFFFF"/>
        <w:spacing w:after="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4. Phương thức thanh toán: Bên mua trả bằng (ghi rõ là thanh toán bằng tiền mặt Việt Nam đồng hoặc chuyển vào tài Khoản Bên bán)</w:t>
      </w:r>
      <w:bookmarkStart w:id="6" w:name="_ftnref82"/>
      <w:r w:rsidRPr="006B23AB">
        <w:rPr>
          <w:rFonts w:ascii="Arial" w:eastAsia="Times New Roman" w:hAnsi="Arial" w:cs="Arial"/>
          <w:color w:val="000000"/>
          <w:sz w:val="20"/>
          <w:szCs w:val="20"/>
        </w:rPr>
        <w:fldChar w:fldCharType="begin"/>
      </w:r>
      <w:r w:rsidRPr="006B23AB">
        <w:rPr>
          <w:rFonts w:ascii="Arial" w:eastAsia="Times New Roman" w:hAnsi="Arial" w:cs="Arial"/>
          <w:color w:val="000000"/>
          <w:sz w:val="20"/>
          <w:szCs w:val="20"/>
        </w:rPr>
        <w:instrText xml:space="preserve"> HYPERLINK "https://thuvienphapluat.vn/van-ban/Bat-dong-san/Thong-tu-19-2016-TT-BXD-huong-dan-99-2015-ND-CP-Luat-Nha-o-297607.aspx" \l "_ftn82" \o "" </w:instrText>
      </w:r>
      <w:r w:rsidRPr="006B23AB">
        <w:rPr>
          <w:rFonts w:ascii="Arial" w:eastAsia="Times New Roman" w:hAnsi="Arial" w:cs="Arial"/>
          <w:color w:val="000000"/>
          <w:sz w:val="20"/>
          <w:szCs w:val="20"/>
        </w:rPr>
        <w:fldChar w:fldCharType="separate"/>
      </w:r>
      <w:r w:rsidRPr="006B23AB">
        <w:rPr>
          <w:rFonts w:ascii="Arial" w:eastAsia="Times New Roman" w:hAnsi="Arial" w:cs="Arial"/>
          <w:color w:val="000000"/>
          <w:sz w:val="20"/>
        </w:rPr>
        <w:t>82</w:t>
      </w:r>
      <w:r w:rsidRPr="006B23AB">
        <w:rPr>
          <w:rFonts w:ascii="Arial" w:eastAsia="Times New Roman" w:hAnsi="Arial" w:cs="Arial"/>
          <w:color w:val="000000"/>
          <w:sz w:val="20"/>
          <w:szCs w:val="20"/>
        </w:rPr>
        <w:fldChar w:fldCharType="end"/>
      </w:r>
      <w:bookmarkEnd w:id="6"/>
      <w:r w:rsidRPr="006B23AB">
        <w:rPr>
          <w:rFonts w:ascii="Arial" w:eastAsia="Times New Roman" w:hAnsi="Arial" w:cs="Arial"/>
          <w:color w:val="000000"/>
          <w:sz w:val="20"/>
          <w:szCs w:val="20"/>
        </w:rPr>
        <w:t>: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5. Thời hạn thanh toán: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Bên mua có trách nhiệm trả tiền một lần ngay sau khi ký Hợp đồng này. Bên bán có trách nhiệm giao cho Bên mua Phiếu báo thanh toán tiền mua nhà ở sau khi ký hợp đồng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Sau khi nhận được Phiếu báo thanh toán tiền mua nhà ở, Bên mua có trách nhiệm thanh toán đủ tiền mua nhà ở đúng thời hạn và địa Điểm ghi tại Phiếu báo thanh toán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lastRenderedPageBreak/>
        <w:t>Điều 3. Thời hạn giao nhận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Hai bên thống nhất thời gian giao nhận nhà ở vào ngày ……… tháng ……. năm ……. kể từ ngày bên mua thanh toán đủ số tiền mua nhà ở (hoặc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Điều 4. Quyền và nghĩa vụ của Bên bán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Quyền của Bên bán: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Yêu cầu Bên mua thanh toán đầy đủ, đúng hạn tiền mua nhà ở theo quy định tại Điều 2 của hợp đồng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Bàn giao nhà ở cho Bên mua theo đúng thời gian thỏa thuận;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c) Yêu cầu Bên mua bảo quản nhà ở trong thời gian chưa hoàn tất thủ tục mua bán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d) Chấm dứt Hợp đồng mua bán nhà ở trong trường hợp quá ………. ngày kể từ ngày ký kết Hợp đồng mà Bên mua không thực hiện thanh toán tiền mua nhà ở mà không có lý do chính đáng;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đ) Các quyền khác theo thỏa thuận.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2. Nghĩa vụ của Bên bán: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Giao nhà cho Bên mua đúng thời hạn quy định tại Khoản 1 Điều 3 của Hợp đồng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Hướng dẫn Bên mua nộp các nghĩa vụ tài chính liên quan đến việc mua bán nhà ở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c) Xác định đúng diện tích nhà ở mua bán và làm thủ tục chuyển hồ sơ mua bán nhà ở sang cơ quan có thẩm quyền để cấp Giấy chứng nhận cho Bên mua;</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d) Phổ biến, hướng dẫn cho Bên mua biết quy định về quản lý sử dụng nhà ở đối với nhà ở mua bán là nhà chung cư, nhà biệt thự;</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đ) Chấp hành các quyết định của cơ quan có thẩm quyền về việc giải quyết tranh chấp Hợp đồng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e) Các nghĩa vụ khác theo thỏa thuận.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Điều 5. Quyền và nghĩa vụ của Bên mua</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Quyền của Bên mua:</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Yêu cầu Bên bán bàn giao nhà kèm theo giấy tờ về nhà ở theo đúng thỏa thuận tại Điều 3 Hợp đồng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Yêu cầu Bên bán làm thủ tục để cơ quan có thẩm quyền cấp Giấy chứng nhận sau khi đã hoàn thành thủ tục mua bán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c) Các quyền khác theo thỏa thuận.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2. Nghĩa vụ của Bên mua:</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a) Thanh toán đầy đủ tiền mua nhà ở và nộp các nghĩa vụ tài chính về mua bán nhà ở theo đúng quy định;</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b) Chấp hành đầy đủ những quy định về quản lý sử dụng nhà ở và quyết định của cơ quan có thẩm quyền về giải quyết tranh chấp liên quan đến Hợp đồng này;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c) Chấp hành các quy định về giữ gìn vệ sinh môi trường và an ninh trật tự trong khu vực cư trú;</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d) Trường hợp quá …….. ngày kể từ ngày ký kết Hợp đồng mà Bên mua 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lastRenderedPageBreak/>
        <w:t>e) Các nghĩa vụ khác theo thỏa thuận.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Điều 6. Cam kết của các bên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2. Các cam kết khác theo thỏa thuận.</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Điều 7. Hiệu lực của Hợp đồng</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1. Hợp đồng này có hiệu lực kể từ ngày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2. Hợp đồng này được lập thành 04 bản, có giá trị như nhau, mỗi bên giữ 01 bản, 01 bản chuyển cơ quan cấp Giấy chứng nhận, 01 bản chuyển cho cơ quan thuế./.</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6B23AB" w:rsidRPr="006B23AB" w:rsidTr="006B23AB">
        <w:trPr>
          <w:tblCellSpacing w:w="0" w:type="dxa"/>
        </w:trPr>
        <w:tc>
          <w:tcPr>
            <w:tcW w:w="4428" w:type="dxa"/>
            <w:shd w:val="clear" w:color="auto" w:fill="FFFFFF"/>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BÊN MUA NHÀ Ở</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(ký và ghi rõ họ tên)</w:t>
            </w:r>
          </w:p>
        </w:tc>
        <w:tc>
          <w:tcPr>
            <w:tcW w:w="4428" w:type="dxa"/>
            <w:shd w:val="clear" w:color="auto" w:fill="FFFFFF"/>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BÊN BÁN NHÀ Ở</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(ký tên, đóng dấu)</w:t>
            </w:r>
          </w:p>
        </w:tc>
      </w:tr>
    </w:tbl>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p w:rsidR="006B23AB" w:rsidRPr="006B23AB" w:rsidRDefault="006B23AB" w:rsidP="006B23AB">
      <w:pPr>
        <w:shd w:val="clear" w:color="auto" w:fill="FFFFFF"/>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Bản vẽ sơ đồ nhà ở, đất ở kèm theo Hợp đồng mua bán</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(đính kèm Hợp đồng mua bán nhà ở số……..ký ngày…../…./….)</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Ví dụ 1: Trường hợp người mua nhà ở chỉ mua có diện tích theo Hợp đồng thuê nhà ở</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2"/>
      </w:tblGrid>
      <w:tr w:rsidR="006B23AB" w:rsidRPr="006B23AB" w:rsidTr="006B23AB">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Times New Roman" w:eastAsia="Times New Roman" w:hAnsi="Times New Roman" w:cs="Times New Roman"/>
                <w:sz w:val="24"/>
                <w:szCs w:val="24"/>
              </w:rPr>
            </w:pPr>
            <w:r w:rsidRPr="006B23AB">
              <w:rPr>
                <w:rFonts w:ascii="Times New Roman" w:eastAsia="Times New Roman" w:hAnsi="Times New Roman" w:cs="Times New Roman"/>
                <w:sz w:val="20"/>
                <w:szCs w:val="20"/>
              </w:rPr>
              <w:t>Bản vẽ sơ đồ, vị trí mặt bằng nhà ở theo Hợp đồng thuê nhà ở</w:t>
            </w:r>
          </w:p>
          <w:p w:rsidR="006B23AB" w:rsidRPr="006B23AB" w:rsidRDefault="006B23AB" w:rsidP="006B23AB">
            <w:pPr>
              <w:spacing w:before="120" w:after="120" w:line="234" w:lineRule="atLeast"/>
              <w:jc w:val="center"/>
              <w:rPr>
                <w:rFonts w:ascii="Times New Roman" w:eastAsia="Times New Roman" w:hAnsi="Times New Roman" w:cs="Times New Roman"/>
                <w:sz w:val="24"/>
                <w:szCs w:val="24"/>
              </w:rPr>
            </w:pPr>
            <w:r w:rsidRPr="006B23AB">
              <w:rPr>
                <w:rFonts w:ascii="Times New Roman" w:eastAsia="Times New Roman" w:hAnsi="Times New Roman" w:cs="Times New Roman"/>
                <w:sz w:val="20"/>
                <w:szCs w:val="20"/>
              </w:rPr>
              <w:t> </w:t>
            </w:r>
          </w:p>
          <w:p w:rsidR="006B23AB" w:rsidRPr="006B23AB" w:rsidRDefault="006B23AB" w:rsidP="006B23AB">
            <w:pPr>
              <w:spacing w:before="120" w:after="120" w:line="234" w:lineRule="atLeast"/>
              <w:jc w:val="center"/>
              <w:rPr>
                <w:rFonts w:ascii="Times New Roman" w:eastAsia="Times New Roman" w:hAnsi="Times New Roman" w:cs="Times New Roman"/>
                <w:sz w:val="24"/>
                <w:szCs w:val="24"/>
              </w:rPr>
            </w:pPr>
            <w:r w:rsidRPr="006B23AB">
              <w:rPr>
                <w:rFonts w:ascii="Times New Roman" w:eastAsia="Times New Roman" w:hAnsi="Times New Roman" w:cs="Times New Roman"/>
                <w:sz w:val="20"/>
                <w:szCs w:val="20"/>
              </w:rPr>
              <w:t> </w:t>
            </w:r>
          </w:p>
        </w:tc>
      </w:tr>
    </w:tbl>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068"/>
        <w:gridCol w:w="4320"/>
      </w:tblGrid>
      <w:tr w:rsidR="006B23AB" w:rsidRPr="006B23AB" w:rsidTr="006B23AB">
        <w:trPr>
          <w:trHeight w:val="710"/>
          <w:tblCellSpacing w:w="0" w:type="dxa"/>
        </w:trPr>
        <w:tc>
          <w:tcPr>
            <w:tcW w:w="4068" w:type="dxa"/>
            <w:shd w:val="clear" w:color="auto" w:fill="FFFFFF"/>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Đại diện đứng tên</w:t>
            </w:r>
            <w:r w:rsidRPr="006B23AB">
              <w:rPr>
                <w:rFonts w:ascii="Arial" w:eastAsia="Times New Roman" w:hAnsi="Arial" w:cs="Arial"/>
                <w:b/>
                <w:bCs/>
                <w:color w:val="000000"/>
                <w:sz w:val="20"/>
                <w:szCs w:val="20"/>
              </w:rPr>
              <w:br/>
              <w:t>Ký hợp đồng mua bán nhà ở</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(ký và ghi rõ họ tên)</w:t>
            </w:r>
          </w:p>
        </w:tc>
        <w:tc>
          <w:tcPr>
            <w:tcW w:w="4320" w:type="dxa"/>
            <w:shd w:val="clear" w:color="auto" w:fill="FFFFFF"/>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Bên bán nhà ở</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(ký tên, đóng dấu)</w:t>
            </w:r>
          </w:p>
        </w:tc>
      </w:tr>
    </w:tbl>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Ví dụ 2: Trường hợp người mua nhà ở mua cả diện tích theo Hợp đồng thuê và diện tích nằm ngoài Hợp đồng thuê</w:t>
      </w:r>
    </w:p>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2"/>
      </w:tblGrid>
      <w:tr w:rsidR="006B23AB" w:rsidRPr="006B23AB" w:rsidTr="006B23AB">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Times New Roman" w:eastAsia="Times New Roman" w:hAnsi="Times New Roman" w:cs="Times New Roman"/>
                <w:sz w:val="24"/>
                <w:szCs w:val="24"/>
              </w:rPr>
            </w:pPr>
            <w:r w:rsidRPr="006B23AB">
              <w:rPr>
                <w:rFonts w:ascii="Times New Roman" w:eastAsia="Times New Roman" w:hAnsi="Times New Roman" w:cs="Times New Roman"/>
                <w:sz w:val="20"/>
                <w:szCs w:val="20"/>
              </w:rPr>
              <w:t>Bản vẽ sơ đồ, vị trí mặt bằng nhà ở theo Hợp đồng thuê nhà ở và ngoài Hợp đồng thuê nhà ở</w:t>
            </w:r>
          </w:p>
          <w:p w:rsidR="006B23AB" w:rsidRPr="006B23AB" w:rsidRDefault="006B23AB" w:rsidP="006B23AB">
            <w:pPr>
              <w:spacing w:before="120" w:after="120" w:line="234" w:lineRule="atLeast"/>
              <w:jc w:val="center"/>
              <w:rPr>
                <w:rFonts w:ascii="Times New Roman" w:eastAsia="Times New Roman" w:hAnsi="Times New Roman" w:cs="Times New Roman"/>
                <w:sz w:val="24"/>
                <w:szCs w:val="24"/>
              </w:rPr>
            </w:pPr>
            <w:r w:rsidRPr="006B23AB">
              <w:rPr>
                <w:rFonts w:ascii="Times New Roman" w:eastAsia="Times New Roman" w:hAnsi="Times New Roman" w:cs="Times New Roman"/>
                <w:sz w:val="20"/>
                <w:szCs w:val="20"/>
              </w:rPr>
              <w:t> </w:t>
            </w:r>
          </w:p>
          <w:p w:rsidR="006B23AB" w:rsidRPr="006B23AB" w:rsidRDefault="006B23AB" w:rsidP="006B23AB">
            <w:pPr>
              <w:spacing w:before="120" w:after="120" w:line="234" w:lineRule="atLeast"/>
              <w:jc w:val="center"/>
              <w:rPr>
                <w:rFonts w:ascii="Times New Roman" w:eastAsia="Times New Roman" w:hAnsi="Times New Roman" w:cs="Times New Roman"/>
                <w:sz w:val="24"/>
                <w:szCs w:val="24"/>
              </w:rPr>
            </w:pPr>
            <w:r w:rsidRPr="006B23AB">
              <w:rPr>
                <w:rFonts w:ascii="Times New Roman" w:eastAsia="Times New Roman" w:hAnsi="Times New Roman" w:cs="Times New Roman"/>
                <w:sz w:val="20"/>
                <w:szCs w:val="20"/>
              </w:rPr>
              <w:t> </w:t>
            </w:r>
          </w:p>
        </w:tc>
      </w:tr>
    </w:tbl>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068"/>
        <w:gridCol w:w="4320"/>
      </w:tblGrid>
      <w:tr w:rsidR="006B23AB" w:rsidRPr="006B23AB" w:rsidTr="006B23AB">
        <w:trPr>
          <w:trHeight w:val="710"/>
          <w:tblCellSpacing w:w="0" w:type="dxa"/>
        </w:trPr>
        <w:tc>
          <w:tcPr>
            <w:tcW w:w="4068" w:type="dxa"/>
            <w:shd w:val="clear" w:color="auto" w:fill="FFFFFF"/>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lastRenderedPageBreak/>
              <w:t>Đại diện đứng tên</w:t>
            </w:r>
            <w:r w:rsidRPr="006B23AB">
              <w:rPr>
                <w:rFonts w:ascii="Arial" w:eastAsia="Times New Roman" w:hAnsi="Arial" w:cs="Arial"/>
                <w:b/>
                <w:bCs/>
                <w:color w:val="000000"/>
                <w:sz w:val="20"/>
                <w:szCs w:val="20"/>
              </w:rPr>
              <w:br/>
              <w:t>ký Hợp đồng mua bán nhà ở</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(ký và ghi rõ họ tên)</w:t>
            </w:r>
          </w:p>
        </w:tc>
        <w:tc>
          <w:tcPr>
            <w:tcW w:w="4320" w:type="dxa"/>
            <w:shd w:val="clear" w:color="auto" w:fill="FFFFFF"/>
            <w:tcMar>
              <w:top w:w="0" w:type="dxa"/>
              <w:left w:w="108" w:type="dxa"/>
              <w:bottom w:w="0" w:type="dxa"/>
              <w:right w:w="108" w:type="dxa"/>
            </w:tcMar>
            <w:hideMark/>
          </w:tcPr>
          <w:p w:rsidR="006B23AB" w:rsidRPr="006B23AB" w:rsidRDefault="006B23AB" w:rsidP="006B23AB">
            <w:pPr>
              <w:spacing w:before="120" w:after="120" w:line="234" w:lineRule="atLeast"/>
              <w:jc w:val="center"/>
              <w:rPr>
                <w:rFonts w:ascii="Arial" w:eastAsia="Times New Roman" w:hAnsi="Arial" w:cs="Arial"/>
                <w:color w:val="000000"/>
                <w:sz w:val="18"/>
                <w:szCs w:val="18"/>
              </w:rPr>
            </w:pPr>
            <w:r w:rsidRPr="006B23AB">
              <w:rPr>
                <w:rFonts w:ascii="Arial" w:eastAsia="Times New Roman" w:hAnsi="Arial" w:cs="Arial"/>
                <w:b/>
                <w:bCs/>
                <w:color w:val="000000"/>
                <w:sz w:val="20"/>
                <w:szCs w:val="20"/>
              </w:rPr>
              <w:t>Bên bán nhà ở</w:t>
            </w:r>
            <w:r w:rsidRPr="006B23AB">
              <w:rPr>
                <w:rFonts w:ascii="Arial" w:eastAsia="Times New Roman" w:hAnsi="Arial" w:cs="Arial"/>
                <w:b/>
                <w:bCs/>
                <w:color w:val="000000"/>
                <w:sz w:val="20"/>
                <w:szCs w:val="20"/>
              </w:rPr>
              <w:br/>
            </w:r>
            <w:r w:rsidRPr="006B23AB">
              <w:rPr>
                <w:rFonts w:ascii="Arial" w:eastAsia="Times New Roman" w:hAnsi="Arial" w:cs="Arial"/>
                <w:i/>
                <w:iCs/>
                <w:color w:val="000000"/>
                <w:sz w:val="20"/>
                <w:szCs w:val="20"/>
              </w:rPr>
              <w:t>(ký tên, đóng dấu)</w:t>
            </w:r>
          </w:p>
        </w:tc>
      </w:tr>
    </w:tbl>
    <w:p w:rsidR="006B23AB"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color w:val="000000"/>
          <w:sz w:val="20"/>
          <w:szCs w:val="20"/>
        </w:rPr>
        <w:t> </w:t>
      </w:r>
    </w:p>
    <w:p w:rsidR="000100E2" w:rsidRPr="006B23AB" w:rsidRDefault="006B23AB" w:rsidP="006B23AB">
      <w:pPr>
        <w:shd w:val="clear" w:color="auto" w:fill="FFFFFF"/>
        <w:spacing w:before="120" w:after="120" w:line="234" w:lineRule="atLeast"/>
        <w:rPr>
          <w:rFonts w:ascii="Arial" w:eastAsia="Times New Roman" w:hAnsi="Arial" w:cs="Arial"/>
          <w:color w:val="000000"/>
          <w:sz w:val="18"/>
          <w:szCs w:val="18"/>
        </w:rPr>
      </w:pPr>
      <w:r w:rsidRPr="006B23AB">
        <w:rPr>
          <w:rFonts w:ascii="Arial" w:eastAsia="Times New Roman" w:hAnsi="Arial" w:cs="Arial"/>
          <w:b/>
          <w:bCs/>
          <w:color w:val="000000"/>
          <w:sz w:val="20"/>
          <w:szCs w:val="20"/>
        </w:rPr>
        <w:t>Ghi chú:</w:t>
      </w:r>
      <w:r w:rsidRPr="006B23AB">
        <w:rPr>
          <w:rFonts w:ascii="Arial" w:eastAsia="Times New Roman" w:hAnsi="Arial" w:cs="Arial"/>
          <w:color w:val="000000"/>
          <w:sz w:val="20"/>
          <w:szCs w:val="20"/>
        </w:rPr>
        <w:t> Trường hợp Bên thuê chỉ mua diện tích theo Hợp đồng thì sử dụng bản vẽ theo Hợp đồng thuê nhà ở theo ví dụ 1; trường hợp Bên mua có cả diện tích nằm ngoài Hợp đồng thì lập bản vẽ sơ đồ theo ví dụ 2.</w:t>
      </w:r>
    </w:p>
    <w:sectPr w:rsidR="000100E2" w:rsidRPr="006B23AB" w:rsidSect="00010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3AB"/>
    <w:rsid w:val="000100E2"/>
    <w:rsid w:val="006B2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23AB"/>
    <w:rPr>
      <w:color w:val="0000FF"/>
      <w:u w:val="single"/>
    </w:rPr>
  </w:style>
</w:styles>
</file>

<file path=word/webSettings.xml><?xml version="1.0" encoding="utf-8"?>
<w:webSettings xmlns:r="http://schemas.openxmlformats.org/officeDocument/2006/relationships" xmlns:w="http://schemas.openxmlformats.org/wordprocessingml/2006/main">
  <w:divs>
    <w:div w:id="17050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9078</Characters>
  <Application>Microsoft Office Word</Application>
  <DocSecurity>0</DocSecurity>
  <Lines>75</Lines>
  <Paragraphs>21</Paragraphs>
  <ScaleCrop>false</ScaleCrop>
  <Company>Grizli777</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2021-06-17T03:43:00Z</dcterms:created>
  <dcterms:modified xsi:type="dcterms:W3CDTF">2021-06-17T03:44:00Z</dcterms:modified>
</cp:coreProperties>
</file>